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1F6C87" w14:textId="2AC72B5B" w:rsidR="000B0E45" w:rsidRPr="00D91A82" w:rsidRDefault="00317879" w:rsidP="00C91664">
      <w:pPr>
        <w:pStyle w:val="Heading2"/>
        <w:numPr>
          <w:ilvl w:val="0"/>
          <w:numId w:val="0"/>
        </w:numPr>
        <w:ind w:left="576" w:hanging="576"/>
      </w:pPr>
      <w:r>
        <w:rPr>
          <w:noProof/>
          <w:lang w:eastAsia="de-DE"/>
        </w:rPr>
        <w:drawing>
          <wp:anchor distT="0" distB="0" distL="114300" distR="114300" simplePos="0" relativeHeight="251685888" behindDoc="1" locked="0" layoutInCell="1" allowOverlap="1" wp14:anchorId="1768564D" wp14:editId="33B5BEF3">
            <wp:simplePos x="0" y="0"/>
            <wp:positionH relativeFrom="column">
              <wp:posOffset>-1153917</wp:posOffset>
            </wp:positionH>
            <wp:positionV relativeFrom="paragraph">
              <wp:posOffset>58553</wp:posOffset>
            </wp:positionV>
            <wp:extent cx="7630435" cy="5184000"/>
            <wp:effectExtent l="0" t="0" r="0" b="0"/>
            <wp:wrapNone/>
            <wp:docPr id="5" name="Picture 5" descr="A picture containing ground, outdoor, building, place of wor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ound, outdoor, building, place of worship&#10;&#10;Description automatically generated"/>
                    <pic:cNvPicPr/>
                  </pic:nvPicPr>
                  <pic:blipFill rotWithShape="1">
                    <a:blip r:embed="rId10" cstate="print">
                      <a:extLst>
                        <a:ext uri="{28A0092B-C50C-407E-A947-70E740481C1C}">
                          <a14:useLocalDpi xmlns:a14="http://schemas.microsoft.com/office/drawing/2010/main" val="0"/>
                        </a:ext>
                      </a:extLst>
                    </a:blip>
                    <a:srcRect t="15548" r="4348" b="30622"/>
                    <a:stretch/>
                  </pic:blipFill>
                  <pic:spPr bwMode="auto">
                    <a:xfrm>
                      <a:off x="0" y="0"/>
                      <a:ext cx="7630435" cy="518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1A4" w:rsidRPr="000436BB">
        <w:rPr>
          <w:noProof/>
          <w:lang w:val="de-DE" w:eastAsia="de-DE"/>
        </w:rPr>
        <w:drawing>
          <wp:anchor distT="0" distB="0" distL="114300" distR="114300" simplePos="0" relativeHeight="251645440" behindDoc="0" locked="0" layoutInCell="1" allowOverlap="1" wp14:anchorId="79F16786" wp14:editId="3D1D6702">
            <wp:simplePos x="0" y="0"/>
            <wp:positionH relativeFrom="column">
              <wp:posOffset>1896745</wp:posOffset>
            </wp:positionH>
            <wp:positionV relativeFrom="paragraph">
              <wp:posOffset>-944880</wp:posOffset>
            </wp:positionV>
            <wp:extent cx="2019935" cy="1406525"/>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anchor>
        </w:drawing>
      </w:r>
    </w:p>
    <w:p w14:paraId="4A9346B1" w14:textId="2E686F86" w:rsidR="00CD6EBB" w:rsidRPr="00D26A21" w:rsidRDefault="00CD6EBB" w:rsidP="00030FB5"/>
    <w:p w14:paraId="0F0BD15D" w14:textId="0DB94D03" w:rsidR="00CD6EBB" w:rsidRPr="008501EB" w:rsidRDefault="00CD6EBB" w:rsidP="00030FB5"/>
    <w:p w14:paraId="536BA730" w14:textId="4E7D65BE" w:rsidR="00CD6EBB" w:rsidRPr="006201FB" w:rsidRDefault="00CD6EBB" w:rsidP="00030FB5"/>
    <w:p w14:paraId="63F9C470" w14:textId="672B274D" w:rsidR="00CD6EBB" w:rsidRPr="00D91A82" w:rsidRDefault="00CD6EBB" w:rsidP="00030FB5"/>
    <w:p w14:paraId="7FF1DB05" w14:textId="56486CE6" w:rsidR="00CD6EBB" w:rsidRPr="00D91A82" w:rsidRDefault="00CD6EBB" w:rsidP="00030FB5"/>
    <w:p w14:paraId="7C6C42F4" w14:textId="304E7573" w:rsidR="00CD6EBB" w:rsidRPr="00D91A82" w:rsidRDefault="00CD6EBB" w:rsidP="00030FB5"/>
    <w:p w14:paraId="60517975" w14:textId="28A78343" w:rsidR="00CD6EBB" w:rsidRPr="00D91A82" w:rsidRDefault="00CD6EBB" w:rsidP="00030FB5"/>
    <w:p w14:paraId="30AD7038" w14:textId="76BA7D14" w:rsidR="00CD6EBB" w:rsidRPr="00D91A82" w:rsidRDefault="00CD6EBB" w:rsidP="00030FB5"/>
    <w:p w14:paraId="08B6F1B5" w14:textId="40BD2FFE" w:rsidR="00BE75BE" w:rsidRPr="00D91A82" w:rsidRDefault="00BE75BE" w:rsidP="00030FB5"/>
    <w:p w14:paraId="6D636CAA" w14:textId="21AC214D" w:rsidR="00B41BBD" w:rsidRPr="00D91A82" w:rsidRDefault="00B41BBD" w:rsidP="00030FB5"/>
    <w:p w14:paraId="1A4CB3A4" w14:textId="77777777" w:rsidR="00B41BBD" w:rsidRPr="00D91A82" w:rsidRDefault="00B41BBD" w:rsidP="00030FB5"/>
    <w:p w14:paraId="0B94540D" w14:textId="01E9FEB9" w:rsidR="00B41BBD" w:rsidRPr="00D91A82" w:rsidRDefault="00B41BBD" w:rsidP="00030FB5"/>
    <w:p w14:paraId="54693669" w14:textId="77777777" w:rsidR="003237DA" w:rsidRPr="00D91A82" w:rsidRDefault="003237DA" w:rsidP="00030FB5"/>
    <w:p w14:paraId="6359431E" w14:textId="77777777" w:rsidR="00B41BBD" w:rsidRPr="00D91A82" w:rsidRDefault="00B41BBD" w:rsidP="00030FB5"/>
    <w:p w14:paraId="7270C218" w14:textId="77777777" w:rsidR="00984D69" w:rsidRPr="00D91A82" w:rsidRDefault="00984D69" w:rsidP="00030FB5"/>
    <w:p w14:paraId="6AD2F7A5" w14:textId="77777777" w:rsidR="00B41BBD" w:rsidRPr="00D91A82" w:rsidRDefault="00B41BBD" w:rsidP="00030FB5"/>
    <w:p w14:paraId="3A73688E" w14:textId="77777777" w:rsidR="00B41BBD" w:rsidRPr="00D91A82" w:rsidRDefault="00B41BBD" w:rsidP="00030FB5"/>
    <w:p w14:paraId="787EF3E9" w14:textId="77777777" w:rsidR="00B41BBD" w:rsidRPr="00D91A82" w:rsidRDefault="00B41BBD" w:rsidP="00030FB5"/>
    <w:p w14:paraId="39603A2A" w14:textId="77777777" w:rsidR="00B41BBD" w:rsidRPr="00D91A82" w:rsidRDefault="00B41BBD" w:rsidP="00030FB5"/>
    <w:p w14:paraId="3BA4354D" w14:textId="72FE8F2A" w:rsidR="00984D69" w:rsidRPr="00D91A82" w:rsidRDefault="00984D69" w:rsidP="00030FB5"/>
    <w:p w14:paraId="259D8EDC" w14:textId="77777777" w:rsidR="00984D69" w:rsidRPr="00D91A82" w:rsidRDefault="00984D69" w:rsidP="00030FB5"/>
    <w:p w14:paraId="287E5721" w14:textId="77777777" w:rsidR="00984D69" w:rsidRPr="00D91A82" w:rsidRDefault="00984D69" w:rsidP="00030FB5"/>
    <w:p w14:paraId="11E1523A" w14:textId="77777777" w:rsidR="00984D69" w:rsidRPr="00D91A82" w:rsidRDefault="00984D69" w:rsidP="00030FB5"/>
    <w:p w14:paraId="0C1C2841" w14:textId="77777777" w:rsidR="00984D69" w:rsidRPr="00D91A82" w:rsidRDefault="00984D69" w:rsidP="00030FB5"/>
    <w:p w14:paraId="2F410D65" w14:textId="3A8B3EE1" w:rsidR="00B41BBD" w:rsidRPr="00D91A82" w:rsidRDefault="00236E57" w:rsidP="00030FB5">
      <w:r>
        <w:rPr>
          <w:noProof/>
          <w:lang w:val="de-DE" w:eastAsia="de-DE"/>
        </w:rPr>
        <mc:AlternateContent>
          <mc:Choice Requires="wps">
            <w:drawing>
              <wp:anchor distT="0" distB="0" distL="114300" distR="114300" simplePos="0" relativeHeight="251643904" behindDoc="0" locked="0" layoutInCell="1" allowOverlap="1" wp14:anchorId="2C057DC9" wp14:editId="52AC6428">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68074B98" w14:textId="77777777" w:rsidR="00E042E3" w:rsidRPr="007C077A" w:rsidRDefault="00E042E3" w:rsidP="00030FB5">
                            <w:pPr>
                              <w:rPr>
                                <w:color w:val="548DD4"/>
                                <w:vertAlign w:val="superscript"/>
                              </w:rPr>
                            </w:pPr>
                            <w:r w:rsidRPr="007C077A">
                              <w:t>ISA</w:t>
                            </w:r>
                            <w:r w:rsidRPr="007C077A">
                              <w:rPr>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057DC9"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gQAIAAHsEAAAOAAAAZHJzL2Uyb0RvYy54bWysVE1v2zAMvQ/YfxB0X5wPJ0uMOEWWIsOA&#10;oC2QFj0rshQbk0VNUmJ3v36U4nys22nYRabEJ1J8j/T8rq0VOQrrKtA5HfT6lAjNoaj0Pqcvz+tP&#10;U0qcZ7pgCrTI6Ztw9G7x8cO8MZkYQgmqEJZgEO2yxuS09N5kSeJ4KWrmemCERqcEWzOPW7tPCssa&#10;jF6rZNjvT5IGbGEscOEcnt6fnHQR40spuH+U0glPVE7xbT6uNq67sCaLOcv2lpmy4t0z2D+8omaV&#10;xqSXUPfMM3Kw1R+h6opbcCB9j0OdgJQVF7EGrGbQf1fNtmRGxFqQHGcuNLn/F5Y/HLfmyRLffoEW&#10;BYxFOLMB/t0hN0ljXNZhAqcuc4gOhbbS1uGLJRC8iNy+XfgUrSccD6fTdDweU8LRlU4n6SDynVwv&#10;G+v8VwE1CUZOLcoVH8COG+dDepadISGXA1UV60qpuLH73UpZcmRB2v5oNJsFNfHKbzClSZPTyWjc&#10;j5E1hPsnnNIhjohd0uW7Vhgs3+5ahAZzB8Ub0mTh1EHO8HWFb94w55+YxZZBAnAM/CMuUgGmhM6i&#10;pAT782/nAY9KopeSBlswp+7HgVlBifqmUePZIE1Dz8ZNOv48xI299exuPfpQrwCpGODAGR7NgPfq&#10;bEoL9StOyzJkRRfTHHPn1J/NlT8NBk4bF8tlBGGXGuY3emv4uTuCIs/tK7Omk82j3g9wblaWvVPv&#10;hA1Ua1gePMgqSntltWsz7PAoXzeNYYRu9xF1/WcsfgEAAP//AwBQSwMEFAAGAAgAAAAhAIpA2kvl&#10;AAAADQEAAA8AAABkcnMvZG93bnJldi54bWxMj8FOwzAQRO9I/IO1SFyq1mlLQhriVIgKVMGlLUXi&#10;6MQmiYjXke22KV/P9gTHnXmancmXg+nYUTvfWhQwnUTANFZWtVgL2L8/j1NgPkhUsrOoBZy1h2Vx&#10;fZXLTNkTbvVxF2pGIegzKaAJoc8491WjjfQT22sk78s6IwOdrubKyROFm47PoijhRrZIHxrZ66dG&#10;V9+7gxFQjvzP6/klHvV+/7mev31s3Gq1EeL2Znh8ABb0EP5guNSn6lBQp9IeUHnWCYjvophQMpLp&#10;bA6MkOR+QWvKi5SmC+BFzv+vKH4BAAD//wMAUEsBAi0AFAAGAAgAAAAhALaDOJL+AAAA4QEAABMA&#10;AAAAAAAAAAAAAAAAAAAAAFtDb250ZW50X1R5cGVzXS54bWxQSwECLQAUAAYACAAAACEAOP0h/9YA&#10;AACUAQAACwAAAAAAAAAAAAAAAAAvAQAAX3JlbHMvLnJlbHNQSwECLQAUAAYACAAAACEAraP4IEAC&#10;AAB7BAAADgAAAAAAAAAAAAAAAAAuAgAAZHJzL2Uyb0RvYy54bWxQSwECLQAUAAYACAAAACEAikDa&#10;S+UAAAANAQAADwAAAAAAAAAAAAAAAACaBAAAZHJzL2Rvd25yZXYueG1sUEsFBgAAAAAEAAQA8wAA&#10;AKwFAAAAAA==&#10;" fillcolor="#039" stroked="f" strokeweight=".5pt">
                <v:textbox>
                  <w:txbxContent>
                    <w:p w14:paraId="68074B98" w14:textId="77777777" w:rsidR="00E042E3" w:rsidRPr="007C077A" w:rsidRDefault="00E042E3" w:rsidP="00030FB5">
                      <w:pPr>
                        <w:rPr>
                          <w:color w:val="548DD4"/>
                          <w:vertAlign w:val="superscript"/>
                        </w:rPr>
                      </w:pPr>
                      <w:r w:rsidRPr="007C077A">
                        <w:t>ISA</w:t>
                      </w:r>
                      <w:r w:rsidRPr="007C077A">
                        <w:rPr>
                          <w:vertAlign w:val="superscript"/>
                        </w:rPr>
                        <w:t>2</w:t>
                      </w:r>
                    </w:p>
                  </w:txbxContent>
                </v:textbox>
                <w10:wrap anchory="margin"/>
              </v:shape>
            </w:pict>
          </mc:Fallback>
        </mc:AlternateContent>
      </w:r>
    </w:p>
    <w:p w14:paraId="6DABB5FA" w14:textId="77777777" w:rsidR="00B41BBD" w:rsidRPr="00D26A21" w:rsidRDefault="00B41BBD" w:rsidP="00030FB5"/>
    <w:p w14:paraId="6F71334D" w14:textId="77777777" w:rsidR="00751BBE" w:rsidRPr="008501EB" w:rsidRDefault="00751BBE" w:rsidP="00030FB5">
      <w:pPr>
        <w:pStyle w:val="Caption"/>
      </w:pPr>
    </w:p>
    <w:p w14:paraId="64C9F7FF" w14:textId="4FDFECE6" w:rsidR="00751BBE" w:rsidRPr="00D91A82" w:rsidRDefault="00236E57" w:rsidP="00030FB5">
      <w:pPr>
        <w:rPr>
          <w:lang w:eastAsia="en-US"/>
        </w:rPr>
      </w:pPr>
      <w:r>
        <w:rPr>
          <w:noProof/>
          <w:lang w:val="de-DE" w:eastAsia="de-DE"/>
        </w:rPr>
        <mc:AlternateContent>
          <mc:Choice Requires="wps">
            <w:drawing>
              <wp:anchor distT="0" distB="0" distL="114300" distR="114300" simplePos="0" relativeHeight="251658240" behindDoc="0" locked="0" layoutInCell="1" allowOverlap="1" wp14:anchorId="69B75B7D" wp14:editId="0F79D4A8">
                <wp:simplePos x="0" y="0"/>
                <wp:positionH relativeFrom="page">
                  <wp:posOffset>0</wp:posOffset>
                </wp:positionH>
                <wp:positionV relativeFrom="paragraph">
                  <wp:posOffset>6821805</wp:posOffset>
                </wp:positionV>
                <wp:extent cx="7560310" cy="71755"/>
                <wp:effectExtent l="0" t="0" r="0" b="0"/>
                <wp:wrapNone/>
                <wp:docPr id="75"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EC9685" id="Rectangle 362" o:spid="_x0000_s1026" style="position:absolute;margin-left:0;margin-top:537.15pt;width:595.3pt;height:5.6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Pr>
          <w:noProof/>
          <w:lang w:val="de-DE" w:eastAsia="de-DE"/>
        </w:rPr>
        <mc:AlternateContent>
          <mc:Choice Requires="wps">
            <w:drawing>
              <wp:anchor distT="0" distB="0" distL="114300" distR="114300" simplePos="0" relativeHeight="251657216" behindDoc="0" locked="0" layoutInCell="1" allowOverlap="1" wp14:anchorId="3A3DB196" wp14:editId="744FC695">
                <wp:simplePos x="0" y="0"/>
                <wp:positionH relativeFrom="page">
                  <wp:posOffset>0</wp:posOffset>
                </wp:positionH>
                <wp:positionV relativeFrom="paragraph">
                  <wp:posOffset>6821805</wp:posOffset>
                </wp:positionV>
                <wp:extent cx="7560310" cy="71755"/>
                <wp:effectExtent l="0" t="0" r="0" b="0"/>
                <wp:wrapNone/>
                <wp:docPr id="74"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B666E" id="Rectangle 362" o:spid="_x0000_s1026" style="position:absolute;margin-left:0;margin-top:537.15pt;width:595.3pt;height:5.6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Pr>
          <w:noProof/>
          <w:lang w:val="de-DE" w:eastAsia="de-DE"/>
        </w:rPr>
        <mc:AlternateContent>
          <mc:Choice Requires="wps">
            <w:drawing>
              <wp:anchor distT="0" distB="0" distL="114300" distR="114300" simplePos="0" relativeHeight="251656192" behindDoc="0" locked="0" layoutInCell="1" allowOverlap="1" wp14:anchorId="6BD2A5E6" wp14:editId="0620E218">
                <wp:simplePos x="0" y="0"/>
                <wp:positionH relativeFrom="page">
                  <wp:posOffset>0</wp:posOffset>
                </wp:positionH>
                <wp:positionV relativeFrom="paragraph">
                  <wp:posOffset>6821805</wp:posOffset>
                </wp:positionV>
                <wp:extent cx="7560310" cy="71755"/>
                <wp:effectExtent l="0" t="0" r="0" b="0"/>
                <wp:wrapNone/>
                <wp:docPr id="73"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C1568B" id="Rectangle 362" o:spid="_x0000_s1026" style="position:absolute;margin-left:0;margin-top:537.15pt;width:595.3pt;height:5.6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Pr>
          <w:noProof/>
          <w:lang w:val="de-DE" w:eastAsia="de-DE"/>
        </w:rPr>
        <mc:AlternateContent>
          <mc:Choice Requires="wps">
            <w:drawing>
              <wp:anchor distT="0" distB="0" distL="114300" distR="114300" simplePos="0" relativeHeight="251655168" behindDoc="0" locked="0" layoutInCell="1" allowOverlap="1" wp14:anchorId="0B3363AA" wp14:editId="58FE68BD">
                <wp:simplePos x="0" y="0"/>
                <wp:positionH relativeFrom="page">
                  <wp:posOffset>0</wp:posOffset>
                </wp:positionH>
                <wp:positionV relativeFrom="paragraph">
                  <wp:posOffset>6821805</wp:posOffset>
                </wp:positionV>
                <wp:extent cx="7560310" cy="71755"/>
                <wp:effectExtent l="0" t="0" r="0" b="0"/>
                <wp:wrapNone/>
                <wp:docPr id="72"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8B3BF0" id="Rectangle 362" o:spid="_x0000_s1026" style="position:absolute;margin-left:0;margin-top:537.15pt;width:595.3pt;height:5.6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Pr>
          <w:noProof/>
          <w:lang w:val="de-DE" w:eastAsia="de-DE"/>
        </w:rPr>
        <mc:AlternateContent>
          <mc:Choice Requires="wps">
            <w:drawing>
              <wp:anchor distT="0" distB="0" distL="114300" distR="114300" simplePos="0" relativeHeight="251654144" behindDoc="0" locked="0" layoutInCell="1" allowOverlap="1" wp14:anchorId="4D833504" wp14:editId="458AED4B">
                <wp:simplePos x="0" y="0"/>
                <wp:positionH relativeFrom="page">
                  <wp:posOffset>0</wp:posOffset>
                </wp:positionH>
                <wp:positionV relativeFrom="paragraph">
                  <wp:posOffset>6821805</wp:posOffset>
                </wp:positionV>
                <wp:extent cx="7560310" cy="71755"/>
                <wp:effectExtent l="0" t="0" r="0" b="0"/>
                <wp:wrapNone/>
                <wp:docPr id="71"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A8FFB2" id="Rectangle 362" o:spid="_x0000_s1026" style="position:absolute;margin-left:0;margin-top:537.15pt;width:595.3pt;height:5.6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Pr>
          <w:noProof/>
          <w:lang w:val="de-DE" w:eastAsia="de-DE"/>
        </w:rPr>
        <mc:AlternateContent>
          <mc:Choice Requires="wps">
            <w:drawing>
              <wp:anchor distT="0" distB="0" distL="114300" distR="114300" simplePos="0" relativeHeight="251653120" behindDoc="0" locked="0" layoutInCell="1" allowOverlap="1" wp14:anchorId="3D95C680" wp14:editId="2D5F95CA">
                <wp:simplePos x="0" y="0"/>
                <wp:positionH relativeFrom="page">
                  <wp:posOffset>0</wp:posOffset>
                </wp:positionH>
                <wp:positionV relativeFrom="paragraph">
                  <wp:posOffset>6821805</wp:posOffset>
                </wp:positionV>
                <wp:extent cx="7560310" cy="71755"/>
                <wp:effectExtent l="0" t="0" r="0" b="0"/>
                <wp:wrapNone/>
                <wp:docPr id="70"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678A1B" id="Rectangle 362" o:spid="_x0000_s1026" style="position:absolute;margin-left:0;margin-top:537.15pt;width:595.3pt;height:5.6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Pr>
          <w:noProof/>
          <w:lang w:val="de-DE" w:eastAsia="de-DE"/>
        </w:rPr>
        <mc:AlternateContent>
          <mc:Choice Requires="wps">
            <w:drawing>
              <wp:anchor distT="0" distB="0" distL="114300" distR="114300" simplePos="0" relativeHeight="251652096" behindDoc="0" locked="0" layoutInCell="1" allowOverlap="1" wp14:anchorId="35ECF37E" wp14:editId="1CCC7EB2">
                <wp:simplePos x="0" y="0"/>
                <wp:positionH relativeFrom="page">
                  <wp:posOffset>0</wp:posOffset>
                </wp:positionH>
                <wp:positionV relativeFrom="paragraph">
                  <wp:posOffset>6821805</wp:posOffset>
                </wp:positionV>
                <wp:extent cx="7560310" cy="71755"/>
                <wp:effectExtent l="0" t="0" r="0" b="0"/>
                <wp:wrapNone/>
                <wp:docPr id="69"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7D276E" id="Rectangle 362" o:spid="_x0000_s1026" style="position:absolute;margin-left:0;margin-top:537.15pt;width:595.3pt;height:5.6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Pr>
          <w:noProof/>
          <w:lang w:val="de-DE" w:eastAsia="de-DE"/>
        </w:rPr>
        <mc:AlternateContent>
          <mc:Choice Requires="wps">
            <w:drawing>
              <wp:anchor distT="0" distB="0" distL="114300" distR="114300" simplePos="0" relativeHeight="251651072" behindDoc="0" locked="0" layoutInCell="1" allowOverlap="1" wp14:anchorId="5E45FE31" wp14:editId="5990E7D6">
                <wp:simplePos x="0" y="0"/>
                <wp:positionH relativeFrom="page">
                  <wp:posOffset>0</wp:posOffset>
                </wp:positionH>
                <wp:positionV relativeFrom="paragraph">
                  <wp:posOffset>6821805</wp:posOffset>
                </wp:positionV>
                <wp:extent cx="7560310" cy="71755"/>
                <wp:effectExtent l="0" t="0" r="0" b="0"/>
                <wp:wrapNone/>
                <wp:docPr id="68"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A39140" id="Rectangle 362" o:spid="_x0000_s1026" style="position:absolute;margin-left:0;margin-top:537.15pt;width:595.3pt;height:5.6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Pr>
          <w:noProof/>
          <w:lang w:val="de-DE" w:eastAsia="de-DE"/>
        </w:rPr>
        <mc:AlternateContent>
          <mc:Choice Requires="wps">
            <w:drawing>
              <wp:anchor distT="0" distB="0" distL="114300" distR="114300" simplePos="0" relativeHeight="251650048" behindDoc="0" locked="0" layoutInCell="1" allowOverlap="1" wp14:anchorId="3E357A56" wp14:editId="7993401E">
                <wp:simplePos x="0" y="0"/>
                <wp:positionH relativeFrom="page">
                  <wp:posOffset>0</wp:posOffset>
                </wp:positionH>
                <wp:positionV relativeFrom="paragraph">
                  <wp:posOffset>6821805</wp:posOffset>
                </wp:positionV>
                <wp:extent cx="7560310" cy="71755"/>
                <wp:effectExtent l="0" t="0" r="0" b="0"/>
                <wp:wrapNone/>
                <wp:docPr id="67"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BF007E" id="Rectangle 362" o:spid="_x0000_s1026" style="position:absolute;margin-left:0;margin-top:537.15pt;width:595.3pt;height:5.6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Pr>
          <w:noProof/>
          <w:lang w:val="de-DE" w:eastAsia="de-DE"/>
        </w:rPr>
        <mc:AlternateContent>
          <mc:Choice Requires="wps">
            <w:drawing>
              <wp:anchor distT="0" distB="0" distL="114300" distR="114300" simplePos="0" relativeHeight="251649024" behindDoc="0" locked="0" layoutInCell="1" allowOverlap="1" wp14:anchorId="24A31B99" wp14:editId="12AA221A">
                <wp:simplePos x="0" y="0"/>
                <wp:positionH relativeFrom="page">
                  <wp:posOffset>0</wp:posOffset>
                </wp:positionH>
                <wp:positionV relativeFrom="paragraph">
                  <wp:posOffset>6821805</wp:posOffset>
                </wp:positionV>
                <wp:extent cx="7560310" cy="71755"/>
                <wp:effectExtent l="0" t="0" r="0" b="0"/>
                <wp:wrapNone/>
                <wp:docPr id="66"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FACDBC" id="Rectangle 362" o:spid="_x0000_s1026" style="position:absolute;margin-left:0;margin-top:537.15pt;width:595.3pt;height:5.6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p>
    <w:p w14:paraId="333BE88D" w14:textId="77777777" w:rsidR="00751BBE" w:rsidRPr="00D26A21" w:rsidRDefault="00751BBE" w:rsidP="00030FB5">
      <w:pPr>
        <w:rPr>
          <w:lang w:eastAsia="en-US"/>
        </w:rPr>
      </w:pPr>
    </w:p>
    <w:p w14:paraId="1C5526D1" w14:textId="73973052" w:rsidR="00751BBE" w:rsidRPr="00D91A82" w:rsidRDefault="00236E57" w:rsidP="00030FB5">
      <w:pPr>
        <w:rPr>
          <w:lang w:eastAsia="en-US"/>
        </w:rPr>
      </w:pPr>
      <w:r>
        <w:rPr>
          <w:noProof/>
          <w:lang w:val="de-DE" w:eastAsia="de-DE"/>
        </w:rPr>
        <mc:AlternateContent>
          <mc:Choice Requires="wps">
            <w:drawing>
              <wp:anchor distT="0" distB="0" distL="114300" distR="114300" simplePos="0" relativeHeight="251662336" behindDoc="1" locked="0" layoutInCell="1" allowOverlap="1" wp14:anchorId="206674B5" wp14:editId="57B91CEA">
                <wp:simplePos x="0" y="0"/>
                <wp:positionH relativeFrom="column">
                  <wp:posOffset>-1073785</wp:posOffset>
                </wp:positionH>
                <wp:positionV relativeFrom="paragraph">
                  <wp:posOffset>284480</wp:posOffset>
                </wp:positionV>
                <wp:extent cx="7560310" cy="71755"/>
                <wp:effectExtent l="0" t="0" r="0" b="0"/>
                <wp:wrapNone/>
                <wp:docPr id="65" name="Rectangle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238DC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A4352B" id="Rectangle 264" o:spid="_x0000_s1026" style="position:absolute;margin-left:-84.55pt;margin-top:22.4pt;width:595.3pt;height:5.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Cq6AEAALQDAAAOAAAAZHJzL2Uyb0RvYy54bWysU12P2yAQfK/U/4B4b2znksvVinM6Jbqq&#10;0vVDuvYHYIxtVMzShcRJf30XnMtF7VvVF8SyMMwMw/r+OBh2UOg12IoXs5wzZSU02nYV//7t8d0d&#10;Zz4I2wgDVlX8pDy/37x9sx5dqebQg2kUMgKxvhxdxfsQXJllXvZqEH4GTllqtoCDCFRilzUoRkIf&#10;TDbP89tsBGwcglTe0+puavJNwm9bJcOXtvUqMFNx4hbSiGms45ht1qLsULheyzMN8Q8sBqEtXXqB&#10;2okg2B71X1CDlgge2jCTMGTQtlqqpIHUFPkfap574VTSQuZ4d7HJ/z9Y+fnw7L5ipO7dE8gfnlnY&#10;9sJ26gERxl6Jhq4rolHZ6Hx5ORALT0dZPX6Chp5W7AMkD44tDhGQ1LFjsvp0sVodA5O0uFre5jcF&#10;vYik3qpYLZfpBlG+HHbowwcFA4uTiiO9ZAIXhycfIhlRvmxJ5MHo5lEbkwrs6q1BdhD06vObu912&#10;4k8ar7cZGzdbiMcmxLiSVEZhMUO+rKE5kUiEKToUdZr0gL84Gyk2Ffc/9wIVZ+ajJaPeF4tFzFkq&#10;FsvVnAq87tTXHWElQVU8cDZNt2HK5t6h7nq6qUiiLTyQua1Owl9ZnclSNJIf5xjH7F3XadfrZ9v8&#10;BgAA//8DAFBLAwQUAAYACAAAACEAp/VVZOEAAAALAQAADwAAAGRycy9kb3ducmV2LnhtbEyPwU7D&#10;MBBE70j8g7VI3FrHURvREKeqWqFygxYqenSSJY6I11HsJunf457guNqnmTfZejItG7B3jSUJYh4B&#10;Qypt1VAt4fPjZfYEzHlFlWotoYQrOljn93eZSis70gGHo69ZCCGXKgna+y7l3JUajXJz2yGF37ft&#10;jfLh7Gte9WoM4ablcRQl3KiGQoNWHW41lj/Hi5Gwf9vF5xPqHe3fh83rudiOX+VVyseHafMMzOPk&#10;/2C46Qd1yINTYS9UOdZKmIlkJQIrYbEIG25EFIslsELCMhHA84z/35D/AgAA//8DAFBLAQItABQA&#10;BgAIAAAAIQC2gziS/gAAAOEBAAATAAAAAAAAAAAAAAAAAAAAAABbQ29udGVudF9UeXBlc10ueG1s&#10;UEsBAi0AFAAGAAgAAAAhADj9If/WAAAAlAEAAAsAAAAAAAAAAAAAAAAALwEAAF9yZWxzLy5yZWxz&#10;UEsBAi0AFAAGAAgAAAAhAA1SwKroAQAAtAMAAA4AAAAAAAAAAAAAAAAALgIAAGRycy9lMm9Eb2Mu&#10;eG1sUEsBAi0AFAAGAAgAAAAhAKf1VWThAAAACwEAAA8AAAAAAAAAAAAAAAAAQgQAAGRycy9kb3du&#10;cmV2LnhtbFBLBQYAAAAABAAEAPMAAABQBQAAAAA=&#10;" fillcolor="#238dc1" stroked="f"/>
            </w:pict>
          </mc:Fallback>
        </mc:AlternateContent>
      </w:r>
      <w:r>
        <w:rPr>
          <w:noProof/>
          <w:lang w:val="de-DE" w:eastAsia="de-DE"/>
        </w:rPr>
        <mc:AlternateContent>
          <mc:Choice Requires="wps">
            <w:drawing>
              <wp:anchor distT="45720" distB="45720" distL="114300" distR="114300" simplePos="0" relativeHeight="251683840" behindDoc="0" locked="0" layoutInCell="1" allowOverlap="1" wp14:anchorId="1597F91B" wp14:editId="65EC605A">
                <wp:simplePos x="0" y="0"/>
                <wp:positionH relativeFrom="column">
                  <wp:posOffset>1301115</wp:posOffset>
                </wp:positionH>
                <wp:positionV relativeFrom="paragraph">
                  <wp:posOffset>683895</wp:posOffset>
                </wp:positionV>
                <wp:extent cx="5070475" cy="1880235"/>
                <wp:effectExtent l="0" t="0" r="0" b="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A8DDFB" w14:textId="77777777" w:rsidR="00E042E3" w:rsidRPr="0041322B" w:rsidRDefault="00E042E3" w:rsidP="00DD5C7A">
                            <w:pPr>
                              <w:spacing w:after="240"/>
                              <w:jc w:val="right"/>
                              <w:rPr>
                                <w:color w:val="238DC1"/>
                                <w:sz w:val="56"/>
                                <w:szCs w:val="40"/>
                              </w:rPr>
                            </w:pPr>
                            <w:r w:rsidRPr="0041322B">
                              <w:rPr>
                                <w:color w:val="238DC1"/>
                                <w:sz w:val="56"/>
                                <w:szCs w:val="40"/>
                              </w:rPr>
                              <w:t>Digital Public Administration factsheet 202</w:t>
                            </w:r>
                            <w:r>
                              <w:rPr>
                                <w:color w:val="238DC1"/>
                                <w:sz w:val="56"/>
                                <w:szCs w:val="40"/>
                              </w:rPr>
                              <w:t>2</w:t>
                            </w:r>
                          </w:p>
                          <w:p w14:paraId="3458C39F" w14:textId="77777777" w:rsidR="00E042E3" w:rsidRPr="0041322B" w:rsidRDefault="00E042E3" w:rsidP="00DD5C7A">
                            <w:pPr>
                              <w:jc w:val="right"/>
                              <w:rPr>
                                <w:color w:val="238DC1"/>
                                <w:sz w:val="44"/>
                                <w:szCs w:val="36"/>
                              </w:rPr>
                            </w:pPr>
                            <w:r>
                              <w:rPr>
                                <w:color w:val="238DC1"/>
                                <w:sz w:val="44"/>
                                <w:szCs w:val="36"/>
                              </w:rPr>
                              <w:t>Germany</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597F91B" id="Text Box 2" o:spid="_x0000_s1027" type="#_x0000_t202" style="position:absolute;left:0;text-align:left;margin-left:102.45pt;margin-top:53.85pt;width:399.25pt;height:148.05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DR4wEAAKkDAAAOAAAAZHJzL2Uyb0RvYy54bWysU9uO0zAQfUfiHyy/0ySlpSVqulp2VYS0&#10;XKRdPsBxnMYi8Zix26R8PWMn7Rb2DfFieWacM+ecmWxuhq5lR4VOgyl4Nks5U0ZCpc2+4N+fdm/W&#10;nDkvTCVaMKrgJ+X4zfb1q01vczWHBtpKISMQ4/LeFrzx3uZJ4mSjOuFmYJWhYg3YCU8h7pMKRU/o&#10;XZvM0/Rd0gNWFkEq5yh7Pxb5NuLXtZL+a1075VlbcOLm44nxLMOZbDci36OwjZYTDfEPLDqhDTW9&#10;QN0LL9gB9QuoTksEB7WfSegSqGstVdRAarL0LzWPjbAqaiFznL3Y5P4frPxyfLTfkPnhAww0wCjC&#10;2QeQPxwzcNcIs1e3iNA3SlTUOAuWJb11+fRpsNrlLoCU/WeoaMji4CECDTV2wRXSyQidBnC6mK4G&#10;zyQll+kqXayWnEmqZet1On+7jD1Efv7covMfFXQsXAqONNUIL44Pzgc6Ij8/Cd0M7HTbxsm25o8E&#10;PQyZSD8wHrn7oRyYriZtQU0J1Yn0IIz7QvtNlwbwF2c97UrB3c+DQMVZ+8mQJ++zxSIsVwwWy9Wc&#10;AryulNcVYSRBFdxzNl7v/LiQB4t631Cn8xRuycedjgqfWU30aR+i8Gl3w8Jdx/HV8x+2/Q0AAP//&#10;AwBQSwMEFAAGAAgAAAAhALeZwZnfAAAADAEAAA8AAABkcnMvZG93bnJldi54bWxMj8FOwzAQRO9I&#10;/IO1SNyoTRqREuJUFWrLESgRZzdekoh4bdluGv4e9wTH1TzNvK3WsxnZhD4MliTcLwQwpNbqgToJ&#10;zcfubgUsREVajZZQwg8GWNfXV5UqtT3TO06H2LFUQqFUEvoYXcl5aHs0KiysQ0rZl/VGxXT6jmuv&#10;zqncjDwT4oEbNVBa6JXD5x7b78PJSHDR7YsX//q22e4m0Xzum2zotlLe3sybJ2AR5/gHw0U/qUOd&#10;nI72RDqwUUIm8seEpkAUBbALIcQyB3aUkIvlCnhd8f9P1L8AAAD//wMAUEsBAi0AFAAGAAgAAAAh&#10;ALaDOJL+AAAA4QEAABMAAAAAAAAAAAAAAAAAAAAAAFtDb250ZW50X1R5cGVzXS54bWxQSwECLQAU&#10;AAYACAAAACEAOP0h/9YAAACUAQAACwAAAAAAAAAAAAAAAAAvAQAAX3JlbHMvLnJlbHNQSwECLQAU&#10;AAYACAAAACEAq7vg0eMBAACpAwAADgAAAAAAAAAAAAAAAAAuAgAAZHJzL2Uyb0RvYy54bWxQSwEC&#10;LQAUAAYACAAAACEAt5nBmd8AAAAMAQAADwAAAAAAAAAAAAAAAAA9BAAAZHJzL2Rvd25yZXYueG1s&#10;UEsFBgAAAAAEAAQA8wAAAEkFAAAAAA==&#10;" filled="f" stroked="f">
                <v:textbox style="mso-fit-shape-to-text:t">
                  <w:txbxContent>
                    <w:p w14:paraId="47A8DDFB" w14:textId="77777777" w:rsidR="00E042E3" w:rsidRPr="0041322B" w:rsidRDefault="00E042E3" w:rsidP="00DD5C7A">
                      <w:pPr>
                        <w:spacing w:after="240"/>
                        <w:jc w:val="right"/>
                        <w:rPr>
                          <w:color w:val="238DC1"/>
                          <w:sz w:val="56"/>
                          <w:szCs w:val="40"/>
                        </w:rPr>
                      </w:pPr>
                      <w:r w:rsidRPr="0041322B">
                        <w:rPr>
                          <w:color w:val="238DC1"/>
                          <w:sz w:val="56"/>
                          <w:szCs w:val="40"/>
                        </w:rPr>
                        <w:t>Digital Public Administration factsheet 202</w:t>
                      </w:r>
                      <w:r>
                        <w:rPr>
                          <w:color w:val="238DC1"/>
                          <w:sz w:val="56"/>
                          <w:szCs w:val="40"/>
                        </w:rPr>
                        <w:t>2</w:t>
                      </w:r>
                    </w:p>
                    <w:p w14:paraId="3458C39F" w14:textId="77777777" w:rsidR="00E042E3" w:rsidRPr="0041322B" w:rsidRDefault="00E042E3" w:rsidP="00DD5C7A">
                      <w:pPr>
                        <w:jc w:val="right"/>
                        <w:rPr>
                          <w:color w:val="238DC1"/>
                          <w:sz w:val="44"/>
                          <w:szCs w:val="36"/>
                        </w:rPr>
                      </w:pPr>
                      <w:r>
                        <w:rPr>
                          <w:color w:val="238DC1"/>
                          <w:sz w:val="44"/>
                          <w:szCs w:val="36"/>
                        </w:rPr>
                        <w:t>Germany</w:t>
                      </w:r>
                    </w:p>
                  </w:txbxContent>
                </v:textbox>
                <w10:wrap type="square"/>
              </v:shape>
            </w:pict>
          </mc:Fallback>
        </mc:AlternateContent>
      </w:r>
      <w:r w:rsidR="00464C8A" w:rsidRPr="000436BB">
        <w:rPr>
          <w:noProof/>
          <w:lang w:val="de-DE" w:eastAsia="de-DE"/>
        </w:rPr>
        <w:drawing>
          <wp:anchor distT="0" distB="0" distL="114300" distR="114300" simplePos="0" relativeHeight="251650560" behindDoc="1" locked="0" layoutInCell="1" allowOverlap="1" wp14:anchorId="023C40E0" wp14:editId="5C919077">
            <wp:simplePos x="0" y="0"/>
            <wp:positionH relativeFrom="column">
              <wp:posOffset>-1078922</wp:posOffset>
            </wp:positionH>
            <wp:positionV relativeFrom="paragraph">
              <wp:posOffset>2935367</wp:posOffset>
            </wp:positionV>
            <wp:extent cx="7597140" cy="1737002"/>
            <wp:effectExtent l="0" t="0" r="0" b="0"/>
            <wp:wrapNone/>
            <wp:docPr id="6" name="Picture 6" descr="A view of the earth from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view of the earth from spac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97140" cy="1737002"/>
                    </a:xfrm>
                    <a:prstGeom prst="rect">
                      <a:avLst/>
                    </a:prstGeom>
                  </pic:spPr>
                </pic:pic>
              </a:graphicData>
            </a:graphic>
          </wp:anchor>
        </w:drawing>
      </w:r>
      <w:r>
        <w:rPr>
          <w:noProof/>
          <w:lang w:val="de-DE" w:eastAsia="de-DE"/>
        </w:rPr>
        <mc:AlternateContent>
          <mc:Choice Requires="wps">
            <w:drawing>
              <wp:anchor distT="0" distB="0" distL="114300" distR="114300" simplePos="0" relativeHeight="251661312" behindDoc="0" locked="0" layoutInCell="1" allowOverlap="1" wp14:anchorId="575FFCD3" wp14:editId="4478A1C7">
                <wp:simplePos x="0" y="0"/>
                <wp:positionH relativeFrom="margin">
                  <wp:posOffset>2313940</wp:posOffset>
                </wp:positionH>
                <wp:positionV relativeFrom="margin">
                  <wp:posOffset>9155430</wp:posOffset>
                </wp:positionV>
                <wp:extent cx="884555" cy="486410"/>
                <wp:effectExtent l="0" t="0" r="0" b="0"/>
                <wp:wrapNone/>
                <wp:docPr id="64"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wps:spPr>
                      <wps:txbx>
                        <w:txbxContent>
                          <w:p w14:paraId="04F59A57" w14:textId="77777777" w:rsidR="00E042E3" w:rsidRPr="007C077A" w:rsidRDefault="00E042E3" w:rsidP="00030FB5">
                            <w:pPr>
                              <w:rPr>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5FFCD3" id="Text Box 270" o:spid="_x0000_s1028" type="#_x0000_t202" style="position:absolute;left:0;text-align:left;margin-left:182.2pt;margin-top:720.9pt;width:69.65pt;height:38.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Sk2+QEAANADAAAOAAAAZHJzL2Uyb0RvYy54bWysU9tu2zAMfR+wfxD0vjhJnS4x4hRdig4D&#10;ugvQ7QNkWbaFyaJGKbG7rx8lp2nQvQ17EcSLDnkOqe3N2Bt2VOg12JIvZnPOlJVQa9uW/Mf3+3dr&#10;znwQthYGrCr5k/L8Zvf2zXZwhVpCB6ZWyAjE+mJwJe9CcEWWedmpXvgZOGUp2AD2IpCJbVajGAi9&#10;N9lyPr/OBsDaIUjlPXnvpiDfJfymUTJ8bRqvAjMlp95COjGdVTyz3VYULQrXaXlqQ/xDF73Qloqe&#10;oe5EEOyA+i+oXksED02YSegzaBotVeJAbBbzV2weO+FU4kLieHeWyf8/WPnl+Oi+IQvjBxhpgImE&#10;dw8gf3pmYd8J26pbRBg6JWoqvIiSZYPzxelplNoXPoJUw2eoacjiECABjQ32URXiyQidBvB0Fl2N&#10;gUlyrtf5arXiTFIoX1/nizSUTBTPjx368FFBz+Kl5EgzTeDi+OBDbEYUzymxlgej63ttTDKwrfYG&#10;2VHE+c+vrjab1P+rNGNjsoX4bEKMnsQyEpsohrEama5LvowQkXQF9RPRRpjWir4BXTrA35wNtFIl&#10;978OAhVn5pMl6TaLPI87mIx89X5JBl5GqsuIsJKgSh44m677MO3twaFuO6o0DcvCLcnd6CTFS1en&#10;9mltkkKnFY97eWmnrJePuPsDAAD//wMAUEsDBBQABgAIAAAAIQC04EY64wAAAA0BAAAPAAAAZHJz&#10;L2Rvd25yZXYueG1sTI9LT8MwEITvSPwHa5G4IOqkSR8KcSpAyoWXaEHi6sZLEhqvo9hNw79nOcFx&#10;Zz7NzuSbyXZixMG3jhTEswgEUuVMS7WC97fyeg3CB01Gd45QwTd62BTnZ7nOjDvRFsddqAWHkM+0&#10;giaEPpPSVw1a7WeuR2Lv0w1WBz6HWppBnzjcdnIeRUtpdUv8odE93jdYHXZHq+DJllcPmp5fR3y8&#10;K7/mffKChw+lLi+m2xsQAafwB8Nvfa4OBXfauyMZLzoFyTJNGWUjTWMewcgiSlYg9iwt4nUKssjl&#10;/xXFDwAAAP//AwBQSwECLQAUAAYACAAAACEAtoM4kv4AAADhAQAAEwAAAAAAAAAAAAAAAAAAAAAA&#10;W0NvbnRlbnRfVHlwZXNdLnhtbFBLAQItABQABgAIAAAAIQA4/SH/1gAAAJQBAAALAAAAAAAAAAAA&#10;AAAAAC8BAABfcmVscy8ucmVsc1BLAQItABQABgAIAAAAIQCFzSk2+QEAANADAAAOAAAAAAAAAAAA&#10;AAAAAC4CAABkcnMvZTJvRG9jLnhtbFBLAQItABQABgAIAAAAIQC04EY64wAAAA0BAAAPAAAAAAAA&#10;AAAAAAAAAFMEAABkcnMvZG93bnJldi54bWxQSwUGAAAAAAQABADzAAAAYwUAAAAA&#10;" fillcolor="#039" stroked="f">
                <v:textbox>
                  <w:txbxContent>
                    <w:p w14:paraId="04F59A57" w14:textId="77777777" w:rsidR="00E042E3" w:rsidRPr="007C077A" w:rsidRDefault="00E042E3" w:rsidP="00030FB5">
                      <w:pPr>
                        <w:rPr>
                          <w:vertAlign w:val="superscript"/>
                        </w:rPr>
                      </w:pPr>
                    </w:p>
                  </w:txbxContent>
                </v:textbox>
                <w10:wrap anchorx="margin" anchory="margin"/>
              </v:shape>
            </w:pict>
          </mc:Fallback>
        </mc:AlternateContent>
      </w:r>
      <w:r>
        <w:rPr>
          <w:noProof/>
          <w:lang w:val="de-DE" w:eastAsia="de-DE"/>
        </w:rPr>
        <mc:AlternateContent>
          <mc:Choice Requires="wps">
            <w:drawing>
              <wp:anchor distT="0" distB="0" distL="114300" distR="114300" simplePos="0" relativeHeight="251660288" behindDoc="0" locked="0" layoutInCell="1" allowOverlap="1" wp14:anchorId="18730219" wp14:editId="38B4804D">
                <wp:simplePos x="0" y="0"/>
                <wp:positionH relativeFrom="page">
                  <wp:posOffset>-31750</wp:posOffset>
                </wp:positionH>
                <wp:positionV relativeFrom="paragraph">
                  <wp:posOffset>6934200</wp:posOffset>
                </wp:positionV>
                <wp:extent cx="7632700" cy="57150"/>
                <wp:effectExtent l="0" t="0" r="0" b="0"/>
                <wp:wrapNone/>
                <wp:docPr id="62"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700" cy="57150"/>
                        </a:xfrm>
                        <a:prstGeom prst="rect">
                          <a:avLst/>
                        </a:prstGeom>
                        <a:solidFill>
                          <a:srgbClr val="1EC08A"/>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2AB9EE" id="Rectangle 362" o:spid="_x0000_s1026" style="position:absolute;margin-left:-2.5pt;margin-top:546pt;width:601pt;height:4.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Zmf6QEAALQDAAAOAAAAZHJzL2Uyb0RvYy54bWysU12P0zAQfEfiP1h+p0lKez2ipqeqxyGk&#10;40M6+AGO4yQWjtes3abl17N2er0K3hAvkddrj2dmJ+u742DYQaHXYCtezHLOlJXQaNtV/Pu3hze3&#10;nPkgbCMMWFXxk/L8bvP61Xp0pZpDD6ZRyAjE+nJ0Fe9DcGWWedmrQfgZOGWp2QIOIlCJXdagGAl9&#10;MNk8z2+yEbBxCFJ5T7v3U5NvEn7bKhm+tK1XgZmKE7eQvpi+dfxmm7UoOxSu1/JMQ/wDi0FoS49e&#10;oO5FEGyP+i+oQUsED22YSRgyaFstVdJAaor8DzVPvXAqaSFzvLvY5P8frPx8eHJfMVL37hHkD88s&#10;7HphO7VFhLFXoqHnimhUNjpfXi7EwtNVVo+foKHRin2A5MGxxSECkjp2TFafLlarY2CSNlc3b+er&#10;nCYiqbdcFcs0ikyUz5cd+vBBwcDiouJIk0zg4vDoQyQjyucjiTwY3TxoY1KBXb0zyA6Cpl683+W3&#10;28SfNF4fMzYethCvTYhxJ6mMwmKGfFlDcyKRCFN0KOq06AF/cTZSbCruf+4FKs7MR0tGvSsWi5iz&#10;VCyWqzkVeN2przvCSoKqeOBsWu7ClM29Q9319FKRRFvYkrmtTsJfWJ3JUjSSH+cYx+xd1+nUy8+2&#10;+Q0AAP//AwBQSwMEFAAGAAgAAAAhACHp2VHeAAAADQEAAA8AAABkcnMvZG93bnJldi54bWxMj0FP&#10;hDAQhe8m+x+a2cTbbguJCkjZmDXqwZNg4rXQEQi0JbTL4r93OOntzczLm+/lp9WMbMHZ985KiI4C&#10;GNrG6d62Ej6rl0MCzAdltRqdRQk/6OFU7G5ylWl3tR+4lKFlFGJ9piR0IUwZ577p0Ch/dBNaun27&#10;2ahA49xyPasrhZuRx0Lcc6N6Sx86NeG5w2YoL0bC+TleEv81vCZlOiQVvr1PvKqlvN2vT4/AAq7h&#10;zwwbPqFDQUy1u1jt2SjhcEdVAu1FGpPaHFH6QKrelIgE8CLn/1sUvwAAAP//AwBQSwECLQAUAAYA&#10;CAAAACEAtoM4kv4AAADhAQAAEwAAAAAAAAAAAAAAAAAAAAAAW0NvbnRlbnRfVHlwZXNdLnhtbFBL&#10;AQItABQABgAIAAAAIQA4/SH/1gAAAJQBAAALAAAAAAAAAAAAAAAAAC8BAABfcmVscy8ucmVsc1BL&#10;AQItABQABgAIAAAAIQDUQZmf6QEAALQDAAAOAAAAAAAAAAAAAAAAAC4CAABkcnMvZTJvRG9jLnht&#10;bFBLAQItABQABgAIAAAAIQAh6dlR3gAAAA0BAAAPAAAAAAAAAAAAAAAAAEMEAABkcnMvZG93bnJl&#10;di54bWxQSwUGAAAAAAQABADzAAAATgUAAAAA&#10;" fillcolor="#1ec08a" stroked="f">
                <w10:wrap anchorx="page"/>
              </v:rect>
            </w:pict>
          </mc:Fallback>
        </mc:AlternateContent>
      </w:r>
      <w:r>
        <w:rPr>
          <w:noProof/>
          <w:lang w:val="de-DE" w:eastAsia="de-DE"/>
        </w:rPr>
        <mc:AlternateContent>
          <mc:Choice Requires="wps">
            <w:drawing>
              <wp:anchor distT="0" distB="0" distL="114300" distR="114300" simplePos="0" relativeHeight="251659264" behindDoc="0" locked="0" layoutInCell="1" allowOverlap="1" wp14:anchorId="0F242B96" wp14:editId="254AB8AC">
                <wp:simplePos x="0" y="0"/>
                <wp:positionH relativeFrom="page">
                  <wp:posOffset>-31750</wp:posOffset>
                </wp:positionH>
                <wp:positionV relativeFrom="paragraph">
                  <wp:posOffset>6934200</wp:posOffset>
                </wp:positionV>
                <wp:extent cx="7632700" cy="57150"/>
                <wp:effectExtent l="0" t="0" r="0" b="0"/>
                <wp:wrapNone/>
                <wp:docPr id="362"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700" cy="57150"/>
                        </a:xfrm>
                        <a:prstGeom prst="rect">
                          <a:avLst/>
                        </a:prstGeom>
                        <a:solidFill>
                          <a:srgbClr val="1EC08A"/>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443B67" id="Rectangle 362" o:spid="_x0000_s1026" style="position:absolute;margin-left:-2.5pt;margin-top:546pt;width:601pt;height:4.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Zmf6QEAALQDAAAOAAAAZHJzL2Uyb0RvYy54bWysU12P0zAQfEfiP1h+p0lKez2ipqeqxyGk&#10;40M6+AGO4yQWjtes3abl17N2er0K3hAvkddrj2dmJ+u742DYQaHXYCtezHLOlJXQaNtV/Pu3hze3&#10;nPkgbCMMWFXxk/L8bvP61Xp0pZpDD6ZRyAjE+nJ0Fe9DcGWWedmrQfgZOGWp2QIOIlCJXdagGAl9&#10;MNk8z2+yEbBxCFJ5T7v3U5NvEn7bKhm+tK1XgZmKE7eQvpi+dfxmm7UoOxSu1/JMQ/wDi0FoS49e&#10;oO5FEGyP+i+oQUsED22YSRgyaFstVdJAaor8DzVPvXAqaSFzvLvY5P8frPx8eHJfMVL37hHkD88s&#10;7HphO7VFhLFXoqHnimhUNjpfXi7EwtNVVo+foKHRin2A5MGxxSECkjp2TFafLlarY2CSNlc3b+er&#10;nCYiqbdcFcs0ikyUz5cd+vBBwcDiouJIk0zg4vDoQyQjyucjiTwY3TxoY1KBXb0zyA6Cpl683+W3&#10;28SfNF4fMzYethCvTYhxJ6mMwmKGfFlDcyKRCFN0KOq06AF/cTZSbCruf+4FKs7MR0tGvSsWi5iz&#10;VCyWqzkVeN2przvCSoKqeOBsWu7ClM29Q9319FKRRFvYkrmtTsJfWJ3JUjSSH+cYx+xd1+nUy8+2&#10;+Q0AAP//AwBQSwMEFAAGAAgAAAAhACHp2VHeAAAADQEAAA8AAABkcnMvZG93bnJldi54bWxMj0FP&#10;hDAQhe8m+x+a2cTbbguJCkjZmDXqwZNg4rXQEQi0JbTL4r93OOntzczLm+/lp9WMbMHZ985KiI4C&#10;GNrG6d62Ej6rl0MCzAdltRqdRQk/6OFU7G5ylWl3tR+4lKFlFGJ9piR0IUwZ577p0Ch/dBNaun27&#10;2ahA49xyPasrhZuRx0Lcc6N6Sx86NeG5w2YoL0bC+TleEv81vCZlOiQVvr1PvKqlvN2vT4/AAq7h&#10;zwwbPqFDQUy1u1jt2SjhcEdVAu1FGpPaHFH6QKrelIgE8CLn/1sUvwAAAP//AwBQSwECLQAUAAYA&#10;CAAAACEAtoM4kv4AAADhAQAAEwAAAAAAAAAAAAAAAAAAAAAAW0NvbnRlbnRfVHlwZXNdLnhtbFBL&#10;AQItABQABgAIAAAAIQA4/SH/1gAAAJQBAAALAAAAAAAAAAAAAAAAAC8BAABfcmVscy8ucmVsc1BL&#10;AQItABQABgAIAAAAIQDUQZmf6QEAALQDAAAOAAAAAAAAAAAAAAAAAC4CAABkcnMvZTJvRG9jLnht&#10;bFBLAQItABQABgAIAAAAIQAh6dlR3gAAAA0BAAAPAAAAAAAAAAAAAAAAAEMEAABkcnMvZG93bnJl&#10;di54bWxQSwUGAAAAAAQABADzAAAATgUAAAAA&#10;" fillcolor="#1ec08a" stroked="f">
                <w10:wrap anchorx="page"/>
              </v:rect>
            </w:pict>
          </mc:Fallback>
        </mc:AlternateContent>
      </w:r>
      <w:r w:rsidR="00F427D4" w:rsidRPr="00D91A82">
        <w:rPr>
          <w:lang w:eastAsia="en-US"/>
        </w:rPr>
        <w:br w:type="page"/>
      </w:r>
    </w:p>
    <w:p w14:paraId="09BEDF3E" w14:textId="77777777" w:rsidR="00726E07" w:rsidRPr="008501EB" w:rsidRDefault="00726E07" w:rsidP="00030FB5">
      <w:pPr>
        <w:pStyle w:val="Caption"/>
        <w:rPr>
          <w:color w:val="238DC1"/>
          <w:sz w:val="32"/>
          <w:szCs w:val="32"/>
        </w:rPr>
      </w:pPr>
      <w:r w:rsidRPr="00D26A21">
        <w:rPr>
          <w:color w:val="238DC1"/>
          <w:sz w:val="32"/>
          <w:szCs w:val="32"/>
        </w:rPr>
        <w:lastRenderedPageBreak/>
        <w:t>Table of Contents</w:t>
      </w:r>
    </w:p>
    <w:p w14:paraId="7A8713A7" w14:textId="77777777" w:rsidR="00D2200F" w:rsidRPr="006201FB" w:rsidRDefault="00D2200F" w:rsidP="00353BD4"/>
    <w:p w14:paraId="3AED156E" w14:textId="76FA7944" w:rsidR="00251C9C" w:rsidRDefault="00667F4C">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r w:rsidRPr="00D91A82">
        <w:fldChar w:fldCharType="begin"/>
      </w:r>
      <w:r w:rsidR="00F03D0F" w:rsidRPr="00D91A82">
        <w:instrText xml:space="preserve"> TOC \o "1-1" \h \z \u </w:instrText>
      </w:r>
      <w:r w:rsidRPr="00D91A82">
        <w:fldChar w:fldCharType="separate"/>
      </w:r>
      <w:hyperlink w:anchor="_Toc110413313" w:history="1">
        <w:r w:rsidR="00251C9C" w:rsidRPr="007A202F">
          <w:rPr>
            <w:rStyle w:val="Hyperlink"/>
            <w:noProof/>
          </w:rPr>
          <w:t>1</w:t>
        </w:r>
        <w:r w:rsidR="00251C9C">
          <w:rPr>
            <w:rFonts w:asciiTheme="minorHAnsi" w:eastAsiaTheme="minorEastAsia" w:hAnsiTheme="minorHAnsi" w:cstheme="minorBidi"/>
            <w:noProof/>
            <w:color w:val="auto"/>
            <w:sz w:val="22"/>
            <w:szCs w:val="22"/>
            <w:lang w:val="en-US" w:eastAsia="en-US"/>
          </w:rPr>
          <w:tab/>
        </w:r>
        <w:r w:rsidR="00251C9C" w:rsidRPr="007A202F">
          <w:rPr>
            <w:rStyle w:val="Hyperlink"/>
            <w:noProof/>
          </w:rPr>
          <w:t>Country Profile</w:t>
        </w:r>
        <w:r w:rsidR="00251C9C">
          <w:rPr>
            <w:noProof/>
            <w:webHidden/>
          </w:rPr>
          <w:tab/>
        </w:r>
        <w:r w:rsidR="00251C9C">
          <w:rPr>
            <w:noProof/>
            <w:webHidden/>
          </w:rPr>
          <w:fldChar w:fldCharType="begin"/>
        </w:r>
        <w:r w:rsidR="00251C9C">
          <w:rPr>
            <w:noProof/>
            <w:webHidden/>
          </w:rPr>
          <w:instrText xml:space="preserve"> PAGEREF _Toc110413313 \h </w:instrText>
        </w:r>
        <w:r w:rsidR="00251C9C">
          <w:rPr>
            <w:noProof/>
            <w:webHidden/>
          </w:rPr>
        </w:r>
        <w:r w:rsidR="00251C9C">
          <w:rPr>
            <w:noProof/>
            <w:webHidden/>
          </w:rPr>
          <w:fldChar w:fldCharType="separate"/>
        </w:r>
        <w:r w:rsidR="00340929">
          <w:rPr>
            <w:noProof/>
            <w:webHidden/>
          </w:rPr>
          <w:t>4</w:t>
        </w:r>
        <w:r w:rsidR="00251C9C">
          <w:rPr>
            <w:noProof/>
            <w:webHidden/>
          </w:rPr>
          <w:fldChar w:fldCharType="end"/>
        </w:r>
      </w:hyperlink>
    </w:p>
    <w:p w14:paraId="345BFE85" w14:textId="18D7723B" w:rsidR="00251C9C" w:rsidRDefault="00000000">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110413314" w:history="1">
        <w:r w:rsidR="00251C9C" w:rsidRPr="007A202F">
          <w:rPr>
            <w:rStyle w:val="Hyperlink"/>
            <w:noProof/>
          </w:rPr>
          <w:t>2</w:t>
        </w:r>
        <w:r w:rsidR="00251C9C">
          <w:rPr>
            <w:rFonts w:asciiTheme="minorHAnsi" w:eastAsiaTheme="minorEastAsia" w:hAnsiTheme="minorHAnsi" w:cstheme="minorBidi"/>
            <w:noProof/>
            <w:color w:val="auto"/>
            <w:sz w:val="22"/>
            <w:szCs w:val="22"/>
            <w:lang w:val="en-US" w:eastAsia="en-US"/>
          </w:rPr>
          <w:tab/>
        </w:r>
        <w:r w:rsidR="00251C9C" w:rsidRPr="007A202F">
          <w:rPr>
            <w:rStyle w:val="Hyperlink"/>
            <w:noProof/>
          </w:rPr>
          <w:t>Digital Public Administration Highlights</w:t>
        </w:r>
        <w:r w:rsidR="00251C9C">
          <w:rPr>
            <w:noProof/>
            <w:webHidden/>
          </w:rPr>
          <w:tab/>
        </w:r>
        <w:r w:rsidR="00251C9C">
          <w:rPr>
            <w:noProof/>
            <w:webHidden/>
          </w:rPr>
          <w:fldChar w:fldCharType="begin"/>
        </w:r>
        <w:r w:rsidR="00251C9C">
          <w:rPr>
            <w:noProof/>
            <w:webHidden/>
          </w:rPr>
          <w:instrText xml:space="preserve"> PAGEREF _Toc110413314 \h </w:instrText>
        </w:r>
        <w:r w:rsidR="00251C9C">
          <w:rPr>
            <w:noProof/>
            <w:webHidden/>
          </w:rPr>
        </w:r>
        <w:r w:rsidR="00251C9C">
          <w:rPr>
            <w:noProof/>
            <w:webHidden/>
          </w:rPr>
          <w:fldChar w:fldCharType="separate"/>
        </w:r>
        <w:r w:rsidR="00340929">
          <w:rPr>
            <w:noProof/>
            <w:webHidden/>
          </w:rPr>
          <w:t>9</w:t>
        </w:r>
        <w:r w:rsidR="00251C9C">
          <w:rPr>
            <w:noProof/>
            <w:webHidden/>
          </w:rPr>
          <w:fldChar w:fldCharType="end"/>
        </w:r>
      </w:hyperlink>
    </w:p>
    <w:p w14:paraId="483FFAD3" w14:textId="4233476E" w:rsidR="00251C9C" w:rsidRDefault="00000000">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110413315" w:history="1">
        <w:r w:rsidR="00251C9C" w:rsidRPr="007A202F">
          <w:rPr>
            <w:rStyle w:val="Hyperlink"/>
            <w:noProof/>
          </w:rPr>
          <w:t>3</w:t>
        </w:r>
        <w:r w:rsidR="00251C9C">
          <w:rPr>
            <w:rFonts w:asciiTheme="minorHAnsi" w:eastAsiaTheme="minorEastAsia" w:hAnsiTheme="minorHAnsi" w:cstheme="minorBidi"/>
            <w:noProof/>
            <w:color w:val="auto"/>
            <w:sz w:val="22"/>
            <w:szCs w:val="22"/>
            <w:lang w:val="en-US" w:eastAsia="en-US"/>
          </w:rPr>
          <w:tab/>
        </w:r>
        <w:r w:rsidR="00251C9C" w:rsidRPr="007A202F">
          <w:rPr>
            <w:rStyle w:val="Hyperlink"/>
            <w:noProof/>
          </w:rPr>
          <w:t>Digital Public Administration Political Communications</w:t>
        </w:r>
        <w:r w:rsidR="00251C9C">
          <w:rPr>
            <w:noProof/>
            <w:webHidden/>
          </w:rPr>
          <w:tab/>
        </w:r>
        <w:r w:rsidR="00251C9C">
          <w:rPr>
            <w:noProof/>
            <w:webHidden/>
          </w:rPr>
          <w:fldChar w:fldCharType="begin"/>
        </w:r>
        <w:r w:rsidR="00251C9C">
          <w:rPr>
            <w:noProof/>
            <w:webHidden/>
          </w:rPr>
          <w:instrText xml:space="preserve"> PAGEREF _Toc110413315 \h </w:instrText>
        </w:r>
        <w:r w:rsidR="00251C9C">
          <w:rPr>
            <w:noProof/>
            <w:webHidden/>
          </w:rPr>
        </w:r>
        <w:r w:rsidR="00251C9C">
          <w:rPr>
            <w:noProof/>
            <w:webHidden/>
          </w:rPr>
          <w:fldChar w:fldCharType="separate"/>
        </w:r>
        <w:r w:rsidR="00340929">
          <w:rPr>
            <w:noProof/>
            <w:webHidden/>
          </w:rPr>
          <w:t>11</w:t>
        </w:r>
        <w:r w:rsidR="00251C9C">
          <w:rPr>
            <w:noProof/>
            <w:webHidden/>
          </w:rPr>
          <w:fldChar w:fldCharType="end"/>
        </w:r>
      </w:hyperlink>
    </w:p>
    <w:p w14:paraId="59864791" w14:textId="1D86D100" w:rsidR="00251C9C" w:rsidRDefault="00000000">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110413316" w:history="1">
        <w:r w:rsidR="00251C9C" w:rsidRPr="007A202F">
          <w:rPr>
            <w:rStyle w:val="Hyperlink"/>
            <w:noProof/>
          </w:rPr>
          <w:t>4</w:t>
        </w:r>
        <w:r w:rsidR="00251C9C">
          <w:rPr>
            <w:rFonts w:asciiTheme="minorHAnsi" w:eastAsiaTheme="minorEastAsia" w:hAnsiTheme="minorHAnsi" w:cstheme="minorBidi"/>
            <w:noProof/>
            <w:color w:val="auto"/>
            <w:sz w:val="22"/>
            <w:szCs w:val="22"/>
            <w:lang w:val="en-US" w:eastAsia="en-US"/>
          </w:rPr>
          <w:tab/>
        </w:r>
        <w:r w:rsidR="00251C9C" w:rsidRPr="007A202F">
          <w:rPr>
            <w:rStyle w:val="Hyperlink"/>
            <w:noProof/>
          </w:rPr>
          <w:t>Digital Public Administration Legislation</w:t>
        </w:r>
        <w:r w:rsidR="00251C9C">
          <w:rPr>
            <w:noProof/>
            <w:webHidden/>
          </w:rPr>
          <w:tab/>
        </w:r>
        <w:r w:rsidR="00251C9C">
          <w:rPr>
            <w:noProof/>
            <w:webHidden/>
          </w:rPr>
          <w:fldChar w:fldCharType="begin"/>
        </w:r>
        <w:r w:rsidR="00251C9C">
          <w:rPr>
            <w:noProof/>
            <w:webHidden/>
          </w:rPr>
          <w:instrText xml:space="preserve"> PAGEREF _Toc110413316 \h </w:instrText>
        </w:r>
        <w:r w:rsidR="00251C9C">
          <w:rPr>
            <w:noProof/>
            <w:webHidden/>
          </w:rPr>
        </w:r>
        <w:r w:rsidR="00251C9C">
          <w:rPr>
            <w:noProof/>
            <w:webHidden/>
          </w:rPr>
          <w:fldChar w:fldCharType="separate"/>
        </w:r>
        <w:r w:rsidR="00340929">
          <w:rPr>
            <w:noProof/>
            <w:webHidden/>
          </w:rPr>
          <w:t>20</w:t>
        </w:r>
        <w:r w:rsidR="00251C9C">
          <w:rPr>
            <w:noProof/>
            <w:webHidden/>
          </w:rPr>
          <w:fldChar w:fldCharType="end"/>
        </w:r>
      </w:hyperlink>
    </w:p>
    <w:p w14:paraId="0F747A7E" w14:textId="7B606CDB" w:rsidR="00251C9C" w:rsidRDefault="00000000">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110413317" w:history="1">
        <w:r w:rsidR="00251C9C" w:rsidRPr="007A202F">
          <w:rPr>
            <w:rStyle w:val="Hyperlink"/>
            <w:noProof/>
          </w:rPr>
          <w:t>5</w:t>
        </w:r>
        <w:r w:rsidR="00251C9C">
          <w:rPr>
            <w:rFonts w:asciiTheme="minorHAnsi" w:eastAsiaTheme="minorEastAsia" w:hAnsiTheme="minorHAnsi" w:cstheme="minorBidi"/>
            <w:noProof/>
            <w:color w:val="auto"/>
            <w:sz w:val="22"/>
            <w:szCs w:val="22"/>
            <w:lang w:val="en-US" w:eastAsia="en-US"/>
          </w:rPr>
          <w:tab/>
        </w:r>
        <w:r w:rsidR="00251C9C" w:rsidRPr="007A202F">
          <w:rPr>
            <w:rStyle w:val="Hyperlink"/>
            <w:noProof/>
          </w:rPr>
          <w:t>Digital Public Administration Governance</w:t>
        </w:r>
        <w:r w:rsidR="00251C9C">
          <w:rPr>
            <w:noProof/>
            <w:webHidden/>
          </w:rPr>
          <w:tab/>
        </w:r>
        <w:r w:rsidR="00251C9C">
          <w:rPr>
            <w:noProof/>
            <w:webHidden/>
          </w:rPr>
          <w:fldChar w:fldCharType="begin"/>
        </w:r>
        <w:r w:rsidR="00251C9C">
          <w:rPr>
            <w:noProof/>
            <w:webHidden/>
          </w:rPr>
          <w:instrText xml:space="preserve"> PAGEREF _Toc110413317 \h </w:instrText>
        </w:r>
        <w:r w:rsidR="00251C9C">
          <w:rPr>
            <w:noProof/>
            <w:webHidden/>
          </w:rPr>
        </w:r>
        <w:r w:rsidR="00251C9C">
          <w:rPr>
            <w:noProof/>
            <w:webHidden/>
          </w:rPr>
          <w:fldChar w:fldCharType="separate"/>
        </w:r>
        <w:r w:rsidR="00340929">
          <w:rPr>
            <w:noProof/>
            <w:webHidden/>
          </w:rPr>
          <w:t>29</w:t>
        </w:r>
        <w:r w:rsidR="00251C9C">
          <w:rPr>
            <w:noProof/>
            <w:webHidden/>
          </w:rPr>
          <w:fldChar w:fldCharType="end"/>
        </w:r>
      </w:hyperlink>
    </w:p>
    <w:p w14:paraId="028BEE12" w14:textId="676304E5" w:rsidR="00251C9C" w:rsidRDefault="00000000">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110413318" w:history="1">
        <w:r w:rsidR="00251C9C" w:rsidRPr="007A202F">
          <w:rPr>
            <w:rStyle w:val="Hyperlink"/>
            <w:noProof/>
          </w:rPr>
          <w:t>6</w:t>
        </w:r>
        <w:r w:rsidR="00251C9C">
          <w:rPr>
            <w:rFonts w:asciiTheme="minorHAnsi" w:eastAsiaTheme="minorEastAsia" w:hAnsiTheme="minorHAnsi" w:cstheme="minorBidi"/>
            <w:noProof/>
            <w:color w:val="auto"/>
            <w:sz w:val="22"/>
            <w:szCs w:val="22"/>
            <w:lang w:val="en-US" w:eastAsia="en-US"/>
          </w:rPr>
          <w:tab/>
        </w:r>
        <w:r w:rsidR="00251C9C" w:rsidRPr="007A202F">
          <w:rPr>
            <w:rStyle w:val="Hyperlink"/>
            <w:noProof/>
          </w:rPr>
          <w:t>Digital Public Administration Infrastructure</w:t>
        </w:r>
        <w:r w:rsidR="00251C9C">
          <w:rPr>
            <w:noProof/>
            <w:webHidden/>
          </w:rPr>
          <w:tab/>
        </w:r>
        <w:r w:rsidR="00251C9C">
          <w:rPr>
            <w:noProof/>
            <w:webHidden/>
          </w:rPr>
          <w:fldChar w:fldCharType="begin"/>
        </w:r>
        <w:r w:rsidR="00251C9C">
          <w:rPr>
            <w:noProof/>
            <w:webHidden/>
          </w:rPr>
          <w:instrText xml:space="preserve"> PAGEREF _Toc110413318 \h </w:instrText>
        </w:r>
        <w:r w:rsidR="00251C9C">
          <w:rPr>
            <w:noProof/>
            <w:webHidden/>
          </w:rPr>
        </w:r>
        <w:r w:rsidR="00251C9C">
          <w:rPr>
            <w:noProof/>
            <w:webHidden/>
          </w:rPr>
          <w:fldChar w:fldCharType="separate"/>
        </w:r>
        <w:r w:rsidR="00340929">
          <w:rPr>
            <w:noProof/>
            <w:webHidden/>
          </w:rPr>
          <w:t>34</w:t>
        </w:r>
        <w:r w:rsidR="00251C9C">
          <w:rPr>
            <w:noProof/>
            <w:webHidden/>
          </w:rPr>
          <w:fldChar w:fldCharType="end"/>
        </w:r>
      </w:hyperlink>
    </w:p>
    <w:p w14:paraId="4D38E827" w14:textId="43C82814" w:rsidR="00251C9C" w:rsidRDefault="00000000">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110413319" w:history="1">
        <w:r w:rsidR="00251C9C" w:rsidRPr="007A202F">
          <w:rPr>
            <w:rStyle w:val="Hyperlink"/>
            <w:noProof/>
          </w:rPr>
          <w:t>7</w:t>
        </w:r>
        <w:r w:rsidR="00251C9C">
          <w:rPr>
            <w:rFonts w:asciiTheme="minorHAnsi" w:eastAsiaTheme="minorEastAsia" w:hAnsiTheme="minorHAnsi" w:cstheme="minorBidi"/>
            <w:noProof/>
            <w:color w:val="auto"/>
            <w:sz w:val="22"/>
            <w:szCs w:val="22"/>
            <w:lang w:val="en-US" w:eastAsia="en-US"/>
          </w:rPr>
          <w:tab/>
        </w:r>
        <w:r w:rsidR="00251C9C" w:rsidRPr="007A202F">
          <w:rPr>
            <w:rStyle w:val="Hyperlink"/>
            <w:noProof/>
          </w:rPr>
          <w:t>Cross-border Digital Public Administration Services</w:t>
        </w:r>
        <w:r w:rsidR="00251C9C">
          <w:rPr>
            <w:noProof/>
            <w:webHidden/>
          </w:rPr>
          <w:tab/>
        </w:r>
        <w:r w:rsidR="00251C9C">
          <w:rPr>
            <w:noProof/>
            <w:webHidden/>
          </w:rPr>
          <w:fldChar w:fldCharType="begin"/>
        </w:r>
        <w:r w:rsidR="00251C9C">
          <w:rPr>
            <w:noProof/>
            <w:webHidden/>
          </w:rPr>
          <w:instrText xml:space="preserve"> PAGEREF _Toc110413319 \h </w:instrText>
        </w:r>
        <w:r w:rsidR="00251C9C">
          <w:rPr>
            <w:noProof/>
            <w:webHidden/>
          </w:rPr>
        </w:r>
        <w:r w:rsidR="00251C9C">
          <w:rPr>
            <w:noProof/>
            <w:webHidden/>
          </w:rPr>
          <w:fldChar w:fldCharType="separate"/>
        </w:r>
        <w:r w:rsidR="00340929">
          <w:rPr>
            <w:noProof/>
            <w:webHidden/>
          </w:rPr>
          <w:t>42</w:t>
        </w:r>
        <w:r w:rsidR="00251C9C">
          <w:rPr>
            <w:noProof/>
            <w:webHidden/>
          </w:rPr>
          <w:fldChar w:fldCharType="end"/>
        </w:r>
      </w:hyperlink>
    </w:p>
    <w:p w14:paraId="6C3AA93C" w14:textId="1B2F022E" w:rsidR="00B41BBD" w:rsidRPr="00D91A82" w:rsidRDefault="00667F4C" w:rsidP="00F03D0F">
      <w:r w:rsidRPr="00D91A82">
        <w:fldChar w:fldCharType="end"/>
      </w:r>
    </w:p>
    <w:p w14:paraId="217B60FA" w14:textId="77777777" w:rsidR="00D2200F" w:rsidRPr="00D26A21" w:rsidRDefault="00D2200F" w:rsidP="00030FB5"/>
    <w:p w14:paraId="15442C2B" w14:textId="77777777" w:rsidR="00B41BBD" w:rsidRPr="008501EB" w:rsidRDefault="00B41BBD" w:rsidP="00030FB5"/>
    <w:p w14:paraId="735F1CD3" w14:textId="77777777" w:rsidR="00301852" w:rsidRPr="006201FB" w:rsidRDefault="00301852" w:rsidP="00030FB5"/>
    <w:p w14:paraId="22E1B521" w14:textId="77777777" w:rsidR="00301852" w:rsidRPr="00D91A82" w:rsidRDefault="00301852" w:rsidP="00030FB5"/>
    <w:p w14:paraId="47EE6ACF" w14:textId="77777777" w:rsidR="00301852" w:rsidRPr="00D91A82" w:rsidRDefault="00301852" w:rsidP="00030FB5"/>
    <w:p w14:paraId="20846D67" w14:textId="77777777" w:rsidR="00301852" w:rsidRPr="00D91A82" w:rsidRDefault="00301852" w:rsidP="00030FB5"/>
    <w:p w14:paraId="1365D8F8" w14:textId="77777777" w:rsidR="00301852" w:rsidRPr="00D91A82" w:rsidRDefault="00301852" w:rsidP="00030FB5"/>
    <w:p w14:paraId="45415FAF" w14:textId="77777777" w:rsidR="00301852" w:rsidRPr="00D91A82" w:rsidRDefault="00301852" w:rsidP="00030FB5"/>
    <w:p w14:paraId="7800A240" w14:textId="77777777" w:rsidR="00301852" w:rsidRPr="00D91A82" w:rsidRDefault="00301852" w:rsidP="00030FB5"/>
    <w:p w14:paraId="4B5D5DBF" w14:textId="77777777" w:rsidR="00301852" w:rsidRPr="00D91A82" w:rsidRDefault="00301852" w:rsidP="00030FB5"/>
    <w:p w14:paraId="57E242D3" w14:textId="77777777" w:rsidR="00301852" w:rsidRPr="00D91A82" w:rsidRDefault="00301852" w:rsidP="00030FB5"/>
    <w:p w14:paraId="1E2A7BB6" w14:textId="77777777" w:rsidR="00301852" w:rsidRPr="00D91A82" w:rsidRDefault="00301852" w:rsidP="00030FB5"/>
    <w:p w14:paraId="5ED8AD89" w14:textId="77777777" w:rsidR="00301852" w:rsidRPr="00D91A82" w:rsidRDefault="00301852" w:rsidP="00030FB5"/>
    <w:p w14:paraId="3986585B" w14:textId="77777777" w:rsidR="00301852" w:rsidRPr="00D91A82" w:rsidRDefault="00301852" w:rsidP="00030FB5"/>
    <w:p w14:paraId="71F87100" w14:textId="77777777" w:rsidR="00301852" w:rsidRPr="00D91A82" w:rsidRDefault="00301852" w:rsidP="00030FB5"/>
    <w:p w14:paraId="6313F3F3" w14:textId="77777777" w:rsidR="00301852" w:rsidRPr="00D91A82" w:rsidRDefault="00301852" w:rsidP="00030FB5"/>
    <w:p w14:paraId="0F82A14C" w14:textId="77777777" w:rsidR="00301852" w:rsidRPr="00D91A82" w:rsidRDefault="00301852" w:rsidP="00030FB5"/>
    <w:p w14:paraId="2172A94B" w14:textId="77777777" w:rsidR="00301852" w:rsidRPr="00D91A82" w:rsidRDefault="00301852" w:rsidP="00030FB5"/>
    <w:p w14:paraId="46D55D11" w14:textId="77777777" w:rsidR="00301852" w:rsidRPr="00D91A82" w:rsidRDefault="00301852" w:rsidP="00030FB5"/>
    <w:p w14:paraId="02601F36" w14:textId="77777777" w:rsidR="00301852" w:rsidRPr="00D91A82" w:rsidRDefault="00301852" w:rsidP="00030FB5"/>
    <w:p w14:paraId="3C99F96A" w14:textId="77777777" w:rsidR="00301852" w:rsidRPr="00D91A82" w:rsidRDefault="00301852" w:rsidP="00030FB5"/>
    <w:p w14:paraId="7A022415" w14:textId="77777777" w:rsidR="00301852" w:rsidRPr="00D91A82" w:rsidRDefault="00301852" w:rsidP="00030FB5"/>
    <w:p w14:paraId="3F2F42E6" w14:textId="77777777" w:rsidR="00301852" w:rsidRPr="00D91A82" w:rsidRDefault="00301852" w:rsidP="00030FB5"/>
    <w:p w14:paraId="13264268" w14:textId="77777777" w:rsidR="00301852" w:rsidRPr="00D91A82" w:rsidRDefault="00301852" w:rsidP="00030FB5"/>
    <w:p w14:paraId="3DCE42E2" w14:textId="77777777" w:rsidR="00301852" w:rsidRPr="00D91A82" w:rsidRDefault="00301852" w:rsidP="00030FB5"/>
    <w:p w14:paraId="2CE8AD4C" w14:textId="77777777" w:rsidR="00301852" w:rsidRPr="00D91A82" w:rsidRDefault="00301852" w:rsidP="00030FB5"/>
    <w:p w14:paraId="754D043D" w14:textId="77777777" w:rsidR="00301852" w:rsidRPr="00D91A82" w:rsidRDefault="00301852" w:rsidP="00030FB5"/>
    <w:p w14:paraId="26A88AE1" w14:textId="77777777" w:rsidR="00301852" w:rsidRPr="00D91A82" w:rsidRDefault="00301852" w:rsidP="00030FB5"/>
    <w:p w14:paraId="2AE490D0" w14:textId="77777777" w:rsidR="00301852" w:rsidRPr="00D91A82" w:rsidRDefault="00301852" w:rsidP="00030FB5"/>
    <w:p w14:paraId="1D944272" w14:textId="77777777" w:rsidR="00301852" w:rsidRPr="00D91A82" w:rsidRDefault="00301852" w:rsidP="00030FB5"/>
    <w:p w14:paraId="5BC5E2CF" w14:textId="77777777" w:rsidR="00301852" w:rsidRPr="00D91A82" w:rsidRDefault="00301852" w:rsidP="00030FB5"/>
    <w:p w14:paraId="519AFF68" w14:textId="77777777" w:rsidR="00301852" w:rsidRPr="00D91A82" w:rsidRDefault="00301852" w:rsidP="00030FB5"/>
    <w:p w14:paraId="42451B50" w14:textId="77777777" w:rsidR="00301852" w:rsidRPr="00D91A82" w:rsidRDefault="00301852" w:rsidP="00030FB5"/>
    <w:p w14:paraId="7035A06E" w14:textId="77777777" w:rsidR="00301852" w:rsidRPr="00D91A82" w:rsidRDefault="00301852" w:rsidP="00030FB5"/>
    <w:p w14:paraId="54588A08" w14:textId="77777777" w:rsidR="00301852" w:rsidRPr="00D91A82" w:rsidRDefault="00301852" w:rsidP="00030FB5"/>
    <w:p w14:paraId="63B4284D" w14:textId="77777777" w:rsidR="00301852" w:rsidRPr="00D91A82" w:rsidRDefault="00301852" w:rsidP="00030FB5"/>
    <w:p w14:paraId="117AF22F" w14:textId="77777777" w:rsidR="00301852" w:rsidRPr="00D91A82" w:rsidRDefault="00301852" w:rsidP="00030FB5"/>
    <w:p w14:paraId="34A9B13E" w14:textId="77777777" w:rsidR="00301852" w:rsidRPr="00D91A82" w:rsidRDefault="00301852" w:rsidP="00030FB5"/>
    <w:p w14:paraId="6D016BE4" w14:textId="77777777" w:rsidR="00B41BBD" w:rsidRPr="00D91A82" w:rsidRDefault="00B41BBD" w:rsidP="00030FB5"/>
    <w:p w14:paraId="6A94F7E5" w14:textId="77777777" w:rsidR="00B41BBD" w:rsidRPr="00D91A82" w:rsidRDefault="00B41BBD" w:rsidP="00030FB5"/>
    <w:p w14:paraId="6FF705F3" w14:textId="7A102F75" w:rsidR="001D279A" w:rsidRPr="00D91A82" w:rsidRDefault="001D279A" w:rsidP="00030FB5"/>
    <w:p w14:paraId="72AC1B7C" w14:textId="77777777" w:rsidR="007C56F1" w:rsidRPr="00D91A82" w:rsidRDefault="007C56F1" w:rsidP="00030FB5">
      <w:bookmarkStart w:id="0" w:name="_Toc1035574"/>
    </w:p>
    <w:p w14:paraId="4FA74694" w14:textId="77777777" w:rsidR="007C56F1" w:rsidRPr="00D91A82" w:rsidRDefault="007C56F1" w:rsidP="00030FB5"/>
    <w:p w14:paraId="5F4B7035" w14:textId="77777777" w:rsidR="007C56F1" w:rsidRPr="00D91A82" w:rsidRDefault="007C56F1" w:rsidP="00030FB5"/>
    <w:p w14:paraId="6C1C964A" w14:textId="66F7A752" w:rsidR="00032C30" w:rsidRPr="00D91A82" w:rsidRDefault="00032C30" w:rsidP="00032C30"/>
    <w:p w14:paraId="1FBE8A73" w14:textId="45DAEC86" w:rsidR="009318B8" w:rsidRDefault="00251C9C">
      <w:pPr>
        <w:jc w:val="left"/>
      </w:pPr>
      <w:r>
        <w:rPr>
          <w:rFonts w:ascii="Calibri" w:hAnsi="Calibri" w:cs="Calibri"/>
          <w:i/>
          <w:iCs/>
          <w:noProof/>
          <w:sz w:val="22"/>
          <w:szCs w:val="22"/>
        </w:rPr>
        <w:lastRenderedPageBreak/>
        <w:drawing>
          <wp:anchor distT="0" distB="0" distL="114300" distR="114300" simplePos="0" relativeHeight="251687936" behindDoc="1" locked="0" layoutInCell="1" allowOverlap="1" wp14:anchorId="719CBBB2" wp14:editId="3D5274D6">
            <wp:simplePos x="0" y="0"/>
            <wp:positionH relativeFrom="column">
              <wp:posOffset>-1095244</wp:posOffset>
            </wp:positionH>
            <wp:positionV relativeFrom="paragraph">
              <wp:posOffset>-1059245</wp:posOffset>
            </wp:positionV>
            <wp:extent cx="7654925" cy="11636573"/>
            <wp:effectExtent l="0" t="0" r="3175" b="3175"/>
            <wp:wrapNone/>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654925" cy="11636573"/>
                    </a:xfrm>
                    <a:prstGeom prst="rect">
                      <a:avLst/>
                    </a:prstGeom>
                  </pic:spPr>
                </pic:pic>
              </a:graphicData>
            </a:graphic>
            <wp14:sizeRelH relativeFrom="margin">
              <wp14:pctWidth>0</wp14:pctWidth>
            </wp14:sizeRelH>
            <wp14:sizeRelV relativeFrom="margin">
              <wp14:pctHeight>0</wp14:pctHeight>
            </wp14:sizeRelV>
          </wp:anchor>
        </w:drawing>
      </w:r>
      <w:r w:rsidR="00236E57">
        <w:rPr>
          <w:noProof/>
          <w:lang w:val="de-DE" w:eastAsia="de-DE"/>
        </w:rPr>
        <mc:AlternateContent>
          <mc:Choice Requires="wps">
            <w:drawing>
              <wp:anchor distT="45720" distB="45720" distL="114299" distR="114299" simplePos="0" relativeHeight="251667456" behindDoc="0" locked="0" layoutInCell="1" allowOverlap="1" wp14:anchorId="79A8DD4D" wp14:editId="5DF8A7FF">
                <wp:simplePos x="0" y="0"/>
                <wp:positionH relativeFrom="column">
                  <wp:posOffset>3274694</wp:posOffset>
                </wp:positionH>
                <wp:positionV relativeFrom="paragraph">
                  <wp:posOffset>2918460</wp:posOffset>
                </wp:positionV>
                <wp:extent cx="0" cy="1296035"/>
                <wp:effectExtent l="19050" t="0" r="0" b="18415"/>
                <wp:wrapNone/>
                <wp:docPr id="240" name="AutoShap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6035"/>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type w14:anchorId="136A1E7C" id="_x0000_t32" coordsize="21600,21600" o:spt="32" o:oned="t" path="m,l21600,21600e" filled="f">
                <v:path arrowok="t" fillok="f" o:connecttype="none"/>
                <o:lock v:ext="edit" shapetype="t"/>
              </v:shapetype>
              <v:shape id="AutoShape 194" o:spid="_x0000_s1026" type="#_x0000_t32" style="position:absolute;margin-left:257.85pt;margin-top:229.8pt;width:0;height:102.05pt;z-index:251667456;visibility:visible;mso-wrap-style:square;mso-width-percent:0;mso-height-percent:0;mso-wrap-distance-left:3.17497mm;mso-wrap-distance-top:3.6pt;mso-wrap-distance-right:3.17497mm;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jevgEAAGUDAAAOAAAAZHJzL2Uyb0RvYy54bWysU01v2zAMvQ/YfxB0X2ynaLcZcXpIl126&#10;LUC7H8DIsi1UFgVSiZN/P0n5WLfdhvogiCL5+PhIL+4PoxV7TWzQNbKalVJop7A1rm/kz+f1h09S&#10;cADXgkWnG3nULO+X798tJl/rOQ5oW00igjiuJ9/IIQRfFwWrQY/AM/TaRWeHNEKIJvVFSzBF9NEW&#10;87K8Kyak1hMqzRxfH05Oucz4XadV+NF1rIOwjYzcQj4pn9t0FssF1D2BH4w604D/YDGCcbHoFeoB&#10;AogdmX+gRqMIGbswUzgW2HVG6dxD7KYq/+rmaQCvcy9RHPZXmfjtYNX3/cptKFFXB/fkH1G9sHC4&#10;GsD1OhN4Pvo4uCpJVUye62tKMthvSGynb9jGGNgFzCocOhoTZOxPHLLYx6vY+hCEOj2q+FrNP9+V&#10;N7cZHepLoicOXzWOIl0ayYHA9ENYoXNxpEhVLgP7Rw6JFtSXhFTV4dpYmydrnZgaeVN9vC1zBqM1&#10;bfKmOKZ+u7Ik9hCXY52/M40/wgh3rs1og4b2y/kewNjTPVa3LuHpvG9nShdx0iZyvcX2uKGLgnGW&#10;mfR579KyvLazzr//juUvAAAA//8DAFBLAwQUAAYACAAAACEA3TFWxt8AAAALAQAADwAAAGRycy9k&#10;b3ducmV2LnhtbEyPTU/DMAyG75P4D5GRdtvSMdqxUndCfB12Y+XCLWu8tmrjVE22Fn49QRzgaPvR&#10;6+fNdpPpxIUG11hGWC0jEMSl1Q1XCO/Fy+IOhPOKteosE8InOdjlV7NMpdqO/EaXg69ECGGXKoTa&#10;+z6V0pU1GeWWticOt5MdjPJhHCqpBzWGcNPJmyhKpFENhw+16umxprI9nA1COe1l2z89t6dx2xQf&#10;rvp6dbJAnF9PD/cgPE3+D4Yf/aAOeXA62jNrJzqEeBVvAopwG28TEIH43RwRkmS9AZln8n+H/BsA&#10;AP//AwBQSwECLQAUAAYACAAAACEAtoM4kv4AAADhAQAAEwAAAAAAAAAAAAAAAAAAAAAAW0NvbnRl&#10;bnRfVHlwZXNdLnhtbFBLAQItABQABgAIAAAAIQA4/SH/1gAAAJQBAAALAAAAAAAAAAAAAAAAAC8B&#10;AABfcmVscy8ucmVsc1BLAQItABQABgAIAAAAIQCRIcjevgEAAGUDAAAOAAAAAAAAAAAAAAAAAC4C&#10;AABkcnMvZTJvRG9jLnhtbFBLAQItABQABgAIAAAAIQDdMVbG3wAAAAsBAAAPAAAAAAAAAAAAAAAA&#10;ABgEAABkcnMvZG93bnJldi54bWxQSwUGAAAAAAQABADzAAAAJAUAAAAA&#10;" strokecolor="white" strokeweight="2.5pt">
                <v:shadow offset=",5pt"/>
              </v:shape>
            </w:pict>
          </mc:Fallback>
        </mc:AlternateContent>
      </w:r>
      <w:r w:rsidR="00236E57">
        <w:rPr>
          <w:noProof/>
          <w:lang w:val="de-DE" w:eastAsia="de-DE"/>
        </w:rPr>
        <mc:AlternateContent>
          <mc:Choice Requires="wpg">
            <w:drawing>
              <wp:anchor distT="0" distB="0" distL="114300" distR="114300" simplePos="0" relativeHeight="251666432" behindDoc="0" locked="0" layoutInCell="1" allowOverlap="1" wp14:anchorId="5E3EBB92" wp14:editId="1575A3A5">
                <wp:simplePos x="0" y="0"/>
                <wp:positionH relativeFrom="column">
                  <wp:posOffset>2444115</wp:posOffset>
                </wp:positionH>
                <wp:positionV relativeFrom="paragraph">
                  <wp:posOffset>2918460</wp:posOffset>
                </wp:positionV>
                <wp:extent cx="4036060" cy="1296035"/>
                <wp:effectExtent l="9525" t="8255" r="12065" b="10160"/>
                <wp:wrapNone/>
                <wp:docPr id="236"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40" y="2281"/>
                          <a:chExt cx="6356" cy="2041"/>
                        </a:xfrm>
                      </wpg:grpSpPr>
                      <wps:wsp>
                        <wps:cNvPr id="238" name="Text Box 193"/>
                        <wps:cNvSpPr txBox="1">
                          <a:spLocks noChangeArrowheads="1"/>
                        </wps:cNvSpPr>
                        <wps:spPr bwMode="auto">
                          <a:xfrm>
                            <a:off x="5540" y="2281"/>
                            <a:ext cx="6356" cy="204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3F3DF4E" w14:textId="77777777" w:rsidR="00E042E3" w:rsidRPr="00406150" w:rsidRDefault="00E042E3" w:rsidP="00032C30">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1DCAAE12" w14:textId="77777777" w:rsidR="00E042E3" w:rsidRPr="006D73ED" w:rsidRDefault="00E042E3" w:rsidP="00032C30">
                              <w:pPr>
                                <w:ind w:left="720"/>
                                <w:jc w:val="right"/>
                                <w:rPr>
                                  <w:color w:val="FFFFFF"/>
                                  <w:sz w:val="48"/>
                                  <w:szCs w:val="32"/>
                                </w:rPr>
                              </w:pPr>
                              <w:r>
                                <w:rPr>
                                  <w:color w:val="FFFFFF"/>
                                  <w:sz w:val="48"/>
                                  <w:szCs w:val="32"/>
                                </w:rPr>
                                <w:t>Profile</w:t>
                              </w:r>
                            </w:p>
                            <w:p w14:paraId="0384B040" w14:textId="77777777" w:rsidR="00E042E3" w:rsidRPr="00406150" w:rsidRDefault="00E042E3" w:rsidP="00032C30">
                              <w:pPr>
                                <w:jc w:val="right"/>
                                <w:rPr>
                                  <w:color w:val="FFFFFF"/>
                                  <w:sz w:val="52"/>
                                  <w:szCs w:val="36"/>
                                </w:rPr>
                              </w:pPr>
                            </w:p>
                          </w:txbxContent>
                        </wps:txbx>
                        <wps:bodyPr rot="0" vert="horz" wrap="square" lIns="18000" tIns="226800" rIns="91440" bIns="45720" anchor="t" anchorCtr="0" upright="1">
                          <a:noAutofit/>
                        </wps:bodyPr>
                      </wps:wsp>
                      <wps:wsp>
                        <wps:cNvPr id="239" name="Text Box 132"/>
                        <wps:cNvSpPr txBox="1">
                          <a:spLocks noChangeArrowheads="1"/>
                        </wps:cNvSpPr>
                        <wps:spPr bwMode="auto">
                          <a:xfrm>
                            <a:off x="5813" y="2636"/>
                            <a:ext cx="1035"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4961AE7E" w14:textId="77777777" w:rsidR="00E042E3" w:rsidRPr="003D16B4" w:rsidRDefault="00E042E3" w:rsidP="00032C30">
                              <w:pPr>
                                <w:rPr>
                                  <w:color w:val="FFFFFF"/>
                                  <w:sz w:val="96"/>
                                  <w:szCs w:val="96"/>
                                  <w:lang w:val="en-US"/>
                                </w:rPr>
                              </w:pPr>
                              <w:r w:rsidRPr="003D16B4">
                                <w:rPr>
                                  <w:color w:val="FFFFFF"/>
                                  <w:sz w:val="96"/>
                                  <w:szCs w:val="96"/>
                                  <w:lang w:val="en-US"/>
                                </w:rPr>
                                <w:t>1</w:t>
                              </w:r>
                            </w:p>
                            <w:p w14:paraId="436FFE6D" w14:textId="77777777" w:rsidR="00E042E3" w:rsidRPr="0065240B" w:rsidRDefault="00E042E3" w:rsidP="00032C30">
                              <w:pPr>
                                <w:rPr>
                                  <w:lang w:val="en-US"/>
                                </w:rPr>
                              </w:pP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E3EBB92" id="Group 78" o:spid="_x0000_s1029" style="position:absolute;margin-left:192.45pt;margin-top:229.8pt;width:317.8pt;height:102.05pt;z-index:251666432" coordorigin="5540,2281"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gPz+gIAAAUIAAAOAAAAZHJzL2Uyb0RvYy54bWzEVW1v2yAQ/j5p/wHxffVb4iVWnapLm2pS&#10;t1Vq9wOIjV80DAxI7O7X7wAn6du6qpU2f7A4Do7nnns4jk+GjqEtVboVPMfRUYgR5YUoW17n+PvN&#10;6sMMI20ILwkTnOb4lmp8snj/7riXGY1FI1hJFYIgXGe9zHFjjMyCQBcN7Yg+EpJycFZCdcSAqeqg&#10;VKSH6B0L4jBMg16oUipRUK1h9sw78cLFrypamG9VpalBLMeAzbi/cv+1/QeLY5LVisimLUYY5BUo&#10;OtJyOHQf6owYgjaqfRSqawsltKjMUSG6QFRVW1CXA2QThQ+yuVBiI10uddbXck8TUPuAp1eHLb5u&#10;L5S8llfKo4fhpSh+aOAl6GWd3fVbu/aL0br/IkqoJ9kY4RIfKtXZEJASGhy/t3t+6WBQAZOTMEnD&#10;FMpQgC+K52mYTH0FigbKZPdNpxPwgzuOZ9HOdz7uT5Np6jfH4cR5A5L5gx3YEZwtPqhJHwjTbyPs&#10;uiGSujpoS8iVQm0JCBPQNicdsHBjM/wkBhTNEwvang8LLa3IDOCAdB1L2rOLuFg2hNf0VCnRN5SU&#10;gNAndGerj6NtkL/R/QRtO9KfIY1kUmlzQUWH7CDHCu6Lw0m2l9pYDRyW2OJqwdpy1TLmDFWvl0yh&#10;LYG7BWScLXclubeMcdTneD6Np56BP4ZYuc8fz2RDfGB3RQGG9qc5SPfid62BDsLaLsez0H5eNZbU&#10;c166+21Iy/wYAjFuwVPXG8YkLeeWZk+4GdaDK/C+lGtR3kIRlPDtA9odDBqhfmHUQ+vIsf65IYpi&#10;xD5zW0iLA3qNM+I4BRMj5ax5NLH6XjtjMv0Yg0F4AbFybHbDpfENaiNVWzdwlNcOF6dw2arW1cVC&#10;9rDcRXVy/2e6nz/WfRL/H93PosS3izRJfeF3uo9sc/GdBm6H9e2bxUHUL9Q9F1b0TktePvuJUVDQ&#10;fp6UkDv3UKsXS2jUiZfQqJO3K0hLq6DVcwpyfRTeGsfW+C7ax+yu7RR3eL0XvwEAAP//AwBQSwME&#10;FAAGAAgAAAAhAG1Ugq7jAAAADAEAAA8AAABkcnMvZG93bnJldi54bWxMj8FOwzAQRO9I/IO1SNyo&#10;naYJbYhTVRVwqpBokRA3N94mUeN1FLtJ+ve4Jziu5mnmbb6eTMsG7F1jSUI0E8CQSqsbqiR8Hd6e&#10;lsCcV6RVawklXNHBuri/y1Wm7UifOOx9xUIJuUxJqL3vMs5dWaNRbmY7pJCdbG+UD2dfcd2rMZSb&#10;ls+FSLlRDYWFWnW4rbE87y9Gwvuoxk0cvQ6782l7/TkkH9+7CKV8fJg2L8A8Tv4Phpt+UIciOB3t&#10;hbRjrYR4uVgFVMIiWaXAboSYiwTYUUKaxs/Ai5z/f6L4BQAA//8DAFBLAQItABQABgAIAAAAIQC2&#10;gziS/gAAAOEBAAATAAAAAAAAAAAAAAAAAAAAAABbQ29udGVudF9UeXBlc10ueG1sUEsBAi0AFAAG&#10;AAgAAAAhADj9If/WAAAAlAEAAAsAAAAAAAAAAAAAAAAALwEAAF9yZWxzLy5yZWxzUEsBAi0AFAAG&#10;AAgAAAAhAPn2A/P6AgAABQgAAA4AAAAAAAAAAAAAAAAALgIAAGRycy9lMm9Eb2MueG1sUEsBAi0A&#10;FAAGAAgAAAAhAG1Ugq7jAAAADAEAAA8AAAAAAAAAAAAAAAAAVAUAAGRycy9kb3ducmV2LnhtbFBL&#10;BQYAAAAABAAEAPMAAABkBgAAAAA=&#10;">
                <v:shape id="Text Box 193" o:spid="_x0000_s1030" type="#_x0000_t202" style="position:absolute;left:5540;top:2281;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6pwAAAANwAAAAPAAAAZHJzL2Rvd25yZXYueG1sRE/NisIw&#10;EL4v+A5hBG9ragvuUo2igqKwLKz6AGMztsVmUpKo1affHASPH9//dN6ZRtzI+dqygtEwAUFcWF1z&#10;qeB4WH9+g/ABWWNjmRQ8yMN81vuYYq7tnf/otg+liCHsc1RQhdDmUvqiIoN+aFviyJ2tMxgidKXU&#10;Du8x3DQyTZKxNFhzbKiwpVVFxWV/NQpO5DZZ+bs1X+lxuX5mO3z+jFGpQb9bTEAE6sJb/HJvtYI0&#10;i2vjmXgE5OwfAAD//wMAUEsBAi0AFAAGAAgAAAAhANvh9svuAAAAhQEAABMAAAAAAAAAAAAAAAAA&#10;AAAAAFtDb250ZW50X1R5cGVzXS54bWxQSwECLQAUAAYACAAAACEAWvQsW78AAAAVAQAACwAAAAAA&#10;AAAAAAAAAAAfAQAAX3JlbHMvLnJlbHNQSwECLQAUAAYACAAAACEAUw9uqcAAAADcAAAADwAAAAAA&#10;AAAAAAAAAAAHAgAAZHJzL2Rvd25yZXYueG1sUEsFBgAAAAADAAMAtwAAAPQCAAAAAA==&#10;" fillcolor="#238dc1" strokecolor="white">
                  <v:stroke opacity="0"/>
                  <v:shadow offset=",5pt"/>
                  <v:textbox inset=".5mm,6.3mm">
                    <w:txbxContent>
                      <w:p w14:paraId="63F3DF4E" w14:textId="77777777" w:rsidR="00E042E3" w:rsidRPr="00406150" w:rsidRDefault="00E042E3" w:rsidP="00032C30">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1DCAAE12" w14:textId="77777777" w:rsidR="00E042E3" w:rsidRPr="006D73ED" w:rsidRDefault="00E042E3" w:rsidP="00032C30">
                        <w:pPr>
                          <w:ind w:left="720"/>
                          <w:jc w:val="right"/>
                          <w:rPr>
                            <w:color w:val="FFFFFF"/>
                            <w:sz w:val="48"/>
                            <w:szCs w:val="32"/>
                          </w:rPr>
                        </w:pPr>
                        <w:r>
                          <w:rPr>
                            <w:color w:val="FFFFFF"/>
                            <w:sz w:val="48"/>
                            <w:szCs w:val="32"/>
                          </w:rPr>
                          <w:t>Profile</w:t>
                        </w:r>
                      </w:p>
                      <w:p w14:paraId="0384B040" w14:textId="77777777" w:rsidR="00E042E3" w:rsidRPr="00406150" w:rsidRDefault="00E042E3" w:rsidP="00032C30">
                        <w:pPr>
                          <w:jc w:val="right"/>
                          <w:rPr>
                            <w:color w:val="FFFFFF"/>
                            <w:sz w:val="52"/>
                            <w:szCs w:val="36"/>
                          </w:rPr>
                        </w:pPr>
                      </w:p>
                    </w:txbxContent>
                  </v:textbox>
                </v:shape>
                <v:shape id="Text Box 132" o:spid="_x0000_s1031" type="#_x0000_t202" style="position:absolute;left:5813;top:2636;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LWxAAAANwAAAAPAAAAZHJzL2Rvd25yZXYueG1sRI9Pa8JA&#10;FMTvBb/D8gQvRTdNQTS6SrAI9tT67/7IPrPB7NuQXWPy7buFQo/DzPyGWW97W4uOWl85VvA2S0AQ&#10;F05XXCq4nPfTBQgfkDXWjknBQB62m9HLGjPtnnyk7hRKESHsM1RgQmgyKX1hyKKfuYY4ejfXWgxR&#10;tqXULT4j3NYyTZK5tFhxXDDY0M5QcT89rIL95fvr85B09+swH7r09SMnZ3KlJuM+X4EI1If/8F/7&#10;oBWk70v4PROPgNz8AAAA//8DAFBLAQItABQABgAIAAAAIQDb4fbL7gAAAIUBAAATAAAAAAAAAAAA&#10;AAAAAAAAAABbQ29udGVudF9UeXBlc10ueG1sUEsBAi0AFAAGAAgAAAAhAFr0LFu/AAAAFQEAAAsA&#10;AAAAAAAAAAAAAAAAHwEAAF9yZWxzLy5yZWxzUEsBAi0AFAAGAAgAAAAhACVCstbEAAAA3AAAAA8A&#10;AAAAAAAAAAAAAAAABwIAAGRycy9kb3ducmV2LnhtbFBLBQYAAAAAAwADALcAAAD4AgAAAAA=&#10;" filled="f" stroked="f" strokecolor="#f8f8f8" strokeweight=".25pt">
                  <v:textbox style="mso-fit-shape-to-text:t">
                    <w:txbxContent>
                      <w:p w14:paraId="4961AE7E" w14:textId="77777777" w:rsidR="00E042E3" w:rsidRPr="003D16B4" w:rsidRDefault="00E042E3" w:rsidP="00032C30">
                        <w:pPr>
                          <w:rPr>
                            <w:color w:val="FFFFFF"/>
                            <w:sz w:val="96"/>
                            <w:szCs w:val="96"/>
                            <w:lang w:val="en-US"/>
                          </w:rPr>
                        </w:pPr>
                        <w:r w:rsidRPr="003D16B4">
                          <w:rPr>
                            <w:color w:val="FFFFFF"/>
                            <w:sz w:val="96"/>
                            <w:szCs w:val="96"/>
                            <w:lang w:val="en-US"/>
                          </w:rPr>
                          <w:t>1</w:t>
                        </w:r>
                      </w:p>
                      <w:p w14:paraId="436FFE6D" w14:textId="77777777" w:rsidR="00E042E3" w:rsidRPr="0065240B" w:rsidRDefault="00E042E3" w:rsidP="00032C30">
                        <w:pPr>
                          <w:rPr>
                            <w:lang w:val="en-US"/>
                          </w:rPr>
                        </w:pPr>
                      </w:p>
                    </w:txbxContent>
                  </v:textbox>
                </v:shape>
              </v:group>
            </w:pict>
          </mc:Fallback>
        </mc:AlternateContent>
      </w:r>
      <w:r w:rsidR="009318B8">
        <w:br w:type="page"/>
      </w:r>
    </w:p>
    <w:p w14:paraId="6BD2111A" w14:textId="77777777" w:rsidR="00B7007D" w:rsidRPr="00D91A82" w:rsidRDefault="00500395" w:rsidP="009318B8">
      <w:pPr>
        <w:pStyle w:val="Heading1"/>
      </w:pPr>
      <w:bookmarkStart w:id="1" w:name="_Toc34385556"/>
      <w:bookmarkStart w:id="2" w:name="_Toc110413313"/>
      <w:r w:rsidRPr="00D26A21">
        <w:lastRenderedPageBreak/>
        <w:t>Co</w:t>
      </w:r>
      <w:r w:rsidR="00B7007D" w:rsidRPr="008501EB">
        <w:t>untry Profile</w:t>
      </w:r>
      <w:bookmarkEnd w:id="1"/>
      <w:bookmarkEnd w:id="2"/>
      <w:r w:rsidR="00B7007D" w:rsidRPr="008501EB">
        <w:t xml:space="preserve"> </w:t>
      </w:r>
    </w:p>
    <w:p w14:paraId="74E6FC8A" w14:textId="77777777" w:rsidR="00892832" w:rsidRPr="00D91A82" w:rsidRDefault="006330E8" w:rsidP="00030FB5">
      <w:pPr>
        <w:pStyle w:val="Heading2"/>
      </w:pPr>
      <w:bookmarkStart w:id="3" w:name="_Toc1035576"/>
      <w:bookmarkStart w:id="4" w:name="_Toc1474947"/>
      <w:bookmarkEnd w:id="0"/>
      <w:r w:rsidRPr="00D91A82">
        <w:t xml:space="preserve">Digital Public Administration </w:t>
      </w:r>
      <w:r w:rsidR="00892832" w:rsidRPr="00D91A82">
        <w:t>Indicators</w:t>
      </w:r>
      <w:bookmarkEnd w:id="3"/>
      <w:bookmarkEnd w:id="4"/>
      <w:r w:rsidR="00446598" w:rsidRPr="00D91A82">
        <w:t xml:space="preserve"> </w:t>
      </w:r>
    </w:p>
    <w:p w14:paraId="5C734220" w14:textId="77777777" w:rsidR="00C505A0" w:rsidRPr="00D91A82" w:rsidRDefault="00C505A0" w:rsidP="00030FB5">
      <w:pPr>
        <w:rPr>
          <w:rFonts w:ascii="Segoe UI" w:hAnsi="Segoe UI"/>
          <w:sz w:val="18"/>
          <w:szCs w:val="18"/>
        </w:rPr>
      </w:pPr>
      <w:r w:rsidRPr="00D91A82">
        <w:t>The following graphs present data for the latest Digital Public Administration Indicators for Germany compared to the EU average. Statistical indicators in this section reflect those of </w:t>
      </w:r>
      <w:hyperlink w:tgtFrame="_blank" w:history="1">
        <w:r w:rsidRPr="00D91A82">
          <w:rPr>
            <w:color w:val="002060"/>
          </w:rPr>
          <w:t>Eurostat</w:t>
        </w:r>
      </w:hyperlink>
      <w:r w:rsidRPr="00D91A82">
        <w:t> at the time the factsheet is being prepared. </w:t>
      </w:r>
    </w:p>
    <w:p w14:paraId="4CBCB98A" w14:textId="77777777" w:rsidR="00C505A0" w:rsidRPr="008501EB" w:rsidRDefault="00C505A0" w:rsidP="00030FB5">
      <w:pPr>
        <w:rPr>
          <w:rFonts w:ascii="Segoe UI" w:hAnsi="Segoe UI"/>
          <w:sz w:val="18"/>
          <w:szCs w:val="18"/>
        </w:rPr>
      </w:pPr>
      <w:r w:rsidRPr="00D26A21">
        <w:t> </w:t>
      </w:r>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73"/>
        <w:gridCol w:w="4515"/>
      </w:tblGrid>
      <w:tr w:rsidR="00C505A0" w:rsidRPr="00D91A82" w14:paraId="60425781" w14:textId="77777777" w:rsidTr="00E847BC">
        <w:tc>
          <w:tcPr>
            <w:tcW w:w="4579" w:type="dxa"/>
            <w:tcBorders>
              <w:top w:val="nil"/>
              <w:left w:val="nil"/>
              <w:bottom w:val="nil"/>
              <w:right w:val="nil"/>
            </w:tcBorders>
            <w:shd w:val="clear" w:color="auto" w:fill="auto"/>
            <w:hideMark/>
          </w:tcPr>
          <w:p w14:paraId="7F26BCE5" w14:textId="77777777" w:rsidR="00C505A0" w:rsidRDefault="00C505A0" w:rsidP="008D333A">
            <w:pPr>
              <w:jc w:val="center"/>
              <w:rPr>
                <w:sz w:val="18"/>
                <w:szCs w:val="18"/>
              </w:rPr>
            </w:pPr>
            <w:r w:rsidRPr="006201FB">
              <w:rPr>
                <w:sz w:val="18"/>
                <w:szCs w:val="18"/>
              </w:rPr>
              <w:t>Percentage of individuals using the internet for interacting with public authorities in Germany</w:t>
            </w:r>
          </w:p>
          <w:p w14:paraId="0C298E43" w14:textId="77777777" w:rsidR="008D333A" w:rsidRPr="00D91A82" w:rsidRDefault="008D333A" w:rsidP="00FA2ED5">
            <w:pPr>
              <w:rPr>
                <w:rFonts w:ascii="Times New Roman" w:hAnsi="Times New Roman"/>
                <w:sz w:val="22"/>
                <w:szCs w:val="18"/>
              </w:rPr>
            </w:pPr>
          </w:p>
          <w:p w14:paraId="31435790" w14:textId="77777777" w:rsidR="00C505A0" w:rsidRPr="00D91A82" w:rsidRDefault="00C505A0" w:rsidP="00030FB5">
            <w:pPr>
              <w:rPr>
                <w:rFonts w:ascii="Times New Roman" w:hAnsi="Times New Roman"/>
                <w:sz w:val="24"/>
              </w:rPr>
            </w:pPr>
            <w:r w:rsidRPr="00D91A82">
              <w:t> </w:t>
            </w:r>
          </w:p>
        </w:tc>
        <w:tc>
          <w:tcPr>
            <w:tcW w:w="4509" w:type="dxa"/>
            <w:tcBorders>
              <w:top w:val="nil"/>
              <w:left w:val="nil"/>
              <w:bottom w:val="nil"/>
              <w:right w:val="nil"/>
            </w:tcBorders>
            <w:shd w:val="clear" w:color="auto" w:fill="auto"/>
            <w:hideMark/>
          </w:tcPr>
          <w:p w14:paraId="7F830421" w14:textId="77777777" w:rsidR="00C505A0" w:rsidRPr="00D91A82" w:rsidRDefault="00C505A0" w:rsidP="008D333A">
            <w:pPr>
              <w:jc w:val="center"/>
              <w:rPr>
                <w:rFonts w:ascii="Times New Roman" w:hAnsi="Times New Roman"/>
                <w:sz w:val="18"/>
                <w:szCs w:val="18"/>
              </w:rPr>
            </w:pPr>
            <w:r w:rsidRPr="00D91A82">
              <w:rPr>
                <w:sz w:val="18"/>
                <w:szCs w:val="18"/>
              </w:rPr>
              <w:t>Percentage of individuals using the internet for obtaining information from public authorities in Germany</w:t>
            </w:r>
          </w:p>
        </w:tc>
      </w:tr>
      <w:tr w:rsidR="00C505A0" w:rsidRPr="00D91A82" w14:paraId="058B84DC" w14:textId="77777777" w:rsidTr="00E847BC">
        <w:trPr>
          <w:trHeight w:val="3499"/>
        </w:trPr>
        <w:tc>
          <w:tcPr>
            <w:tcW w:w="4579" w:type="dxa"/>
            <w:tcBorders>
              <w:top w:val="nil"/>
              <w:left w:val="nil"/>
              <w:bottom w:val="nil"/>
              <w:right w:val="nil"/>
            </w:tcBorders>
            <w:shd w:val="clear" w:color="auto" w:fill="auto"/>
            <w:hideMark/>
          </w:tcPr>
          <w:p w14:paraId="6C23D0E5" w14:textId="77777777" w:rsidR="00C505A0" w:rsidRPr="00D91A82" w:rsidRDefault="00C505A0" w:rsidP="00030FB5">
            <w:pPr>
              <w:rPr>
                <w:rFonts w:ascii="Times New Roman" w:hAnsi="Times New Roman"/>
                <w:sz w:val="24"/>
              </w:rPr>
            </w:pPr>
            <w:r w:rsidRPr="00D91A82">
              <w:t>  </w:t>
            </w:r>
            <w:r w:rsidR="004D2717" w:rsidRPr="004D2717">
              <w:rPr>
                <w:noProof/>
                <w:lang w:val="de-DE" w:eastAsia="de-DE"/>
              </w:rPr>
              <w:drawing>
                <wp:inline distT="0" distB="0" distL="0" distR="0" wp14:anchorId="27AEBFC2" wp14:editId="75FF48A5">
                  <wp:extent cx="2780445" cy="21245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2173" cy="2125892"/>
                          </a:xfrm>
                          <a:prstGeom prst="rect">
                            <a:avLst/>
                          </a:prstGeom>
                          <a:noFill/>
                          <a:ln>
                            <a:noFill/>
                          </a:ln>
                        </pic:spPr>
                      </pic:pic>
                    </a:graphicData>
                  </a:graphic>
                </wp:inline>
              </w:drawing>
            </w:r>
          </w:p>
        </w:tc>
        <w:tc>
          <w:tcPr>
            <w:tcW w:w="4509" w:type="dxa"/>
            <w:tcBorders>
              <w:top w:val="nil"/>
              <w:left w:val="nil"/>
              <w:bottom w:val="nil"/>
              <w:right w:val="nil"/>
            </w:tcBorders>
            <w:shd w:val="clear" w:color="auto" w:fill="auto"/>
            <w:vAlign w:val="center"/>
            <w:hideMark/>
          </w:tcPr>
          <w:p w14:paraId="3511C3A6" w14:textId="77777777" w:rsidR="00C505A0" w:rsidRPr="00D91A82" w:rsidRDefault="00C505A0" w:rsidP="00030FB5">
            <w:pPr>
              <w:rPr>
                <w:rFonts w:ascii="Times New Roman" w:hAnsi="Times New Roman"/>
                <w:sz w:val="18"/>
                <w:szCs w:val="18"/>
              </w:rPr>
            </w:pPr>
            <w:r w:rsidRPr="00D26A21">
              <w:rPr>
                <w:sz w:val="18"/>
                <w:szCs w:val="18"/>
              </w:rPr>
              <w:t> </w:t>
            </w:r>
            <w:r w:rsidR="008D333A" w:rsidRPr="008D333A">
              <w:rPr>
                <w:noProof/>
                <w:sz w:val="18"/>
                <w:szCs w:val="18"/>
                <w:lang w:val="de-DE" w:eastAsia="de-DE"/>
              </w:rPr>
              <w:drawing>
                <wp:inline distT="0" distB="0" distL="0" distR="0" wp14:anchorId="5D92D39B" wp14:editId="64CCD047">
                  <wp:extent cx="2780872" cy="205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872" cy="2052000"/>
                          </a:xfrm>
                          <a:prstGeom prst="rect">
                            <a:avLst/>
                          </a:prstGeom>
                          <a:noFill/>
                          <a:ln>
                            <a:noFill/>
                          </a:ln>
                        </pic:spPr>
                      </pic:pic>
                    </a:graphicData>
                  </a:graphic>
                </wp:inline>
              </w:drawing>
            </w:r>
          </w:p>
        </w:tc>
      </w:tr>
      <w:tr w:rsidR="00C505A0" w:rsidRPr="00D91A82" w14:paraId="3BE79812" w14:textId="77777777" w:rsidTr="00E847BC">
        <w:tc>
          <w:tcPr>
            <w:tcW w:w="4579" w:type="dxa"/>
            <w:tcBorders>
              <w:top w:val="nil"/>
              <w:left w:val="nil"/>
              <w:bottom w:val="nil"/>
              <w:right w:val="nil"/>
            </w:tcBorders>
            <w:shd w:val="clear" w:color="auto" w:fill="auto"/>
            <w:hideMark/>
          </w:tcPr>
          <w:p w14:paraId="54749F52" w14:textId="77777777" w:rsidR="00C505A0" w:rsidRPr="00D91A82" w:rsidRDefault="00C505A0" w:rsidP="00030FB5">
            <w:pPr>
              <w:rPr>
                <w:rFonts w:ascii="Times New Roman" w:hAnsi="Times New Roman"/>
                <w:sz w:val="16"/>
                <w:szCs w:val="16"/>
              </w:rPr>
            </w:pPr>
            <w:r w:rsidRPr="00D91A82">
              <w:rPr>
                <w:color w:val="auto"/>
                <w:sz w:val="16"/>
                <w:szCs w:val="16"/>
              </w:rPr>
              <w:t>Source: </w:t>
            </w:r>
            <w:hyperlink w:tgtFrame="_blank" w:history="1">
              <w:r w:rsidRPr="00D91A82">
                <w:rPr>
                  <w:sz w:val="16"/>
                  <w:szCs w:val="16"/>
                </w:rPr>
                <w:t>Eurostat Information Society Indicators</w:t>
              </w:r>
            </w:hyperlink>
            <w:r w:rsidRPr="00D91A82">
              <w:rPr>
                <w:sz w:val="16"/>
                <w:szCs w:val="16"/>
              </w:rPr>
              <w:t> </w:t>
            </w:r>
          </w:p>
        </w:tc>
        <w:tc>
          <w:tcPr>
            <w:tcW w:w="4509" w:type="dxa"/>
            <w:tcBorders>
              <w:top w:val="nil"/>
              <w:left w:val="nil"/>
              <w:bottom w:val="nil"/>
              <w:right w:val="nil"/>
            </w:tcBorders>
            <w:shd w:val="clear" w:color="auto" w:fill="auto"/>
            <w:hideMark/>
          </w:tcPr>
          <w:p w14:paraId="1910FDDC" w14:textId="77777777" w:rsidR="00C505A0" w:rsidRPr="00D91A82" w:rsidRDefault="00C505A0" w:rsidP="00030FB5">
            <w:pPr>
              <w:rPr>
                <w:rFonts w:ascii="Times New Roman" w:hAnsi="Times New Roman"/>
                <w:sz w:val="18"/>
                <w:szCs w:val="18"/>
              </w:rPr>
            </w:pPr>
            <w:r w:rsidRPr="00D26A21">
              <w:rPr>
                <w:color w:val="auto"/>
                <w:sz w:val="18"/>
                <w:szCs w:val="18"/>
              </w:rPr>
              <w:t>Source:</w:t>
            </w:r>
            <w:r w:rsidRPr="008501EB">
              <w:rPr>
                <w:sz w:val="18"/>
                <w:szCs w:val="18"/>
              </w:rPr>
              <w:t> </w:t>
            </w:r>
            <w:hyperlink w:tgtFrame="_blank" w:history="1">
              <w:r w:rsidRPr="00D91A82">
                <w:rPr>
                  <w:sz w:val="18"/>
                  <w:szCs w:val="18"/>
                </w:rPr>
                <w:t>Eurostat Information Society Indicators</w:t>
              </w:r>
            </w:hyperlink>
            <w:r w:rsidRPr="00D91A82">
              <w:rPr>
                <w:sz w:val="18"/>
                <w:szCs w:val="18"/>
              </w:rPr>
              <w:t> </w:t>
            </w:r>
          </w:p>
        </w:tc>
      </w:tr>
      <w:tr w:rsidR="00C505A0" w:rsidRPr="00D91A82" w14:paraId="27502B88" w14:textId="77777777" w:rsidTr="00E847BC">
        <w:trPr>
          <w:trHeight w:val="585"/>
        </w:trPr>
        <w:tc>
          <w:tcPr>
            <w:tcW w:w="4579" w:type="dxa"/>
            <w:tcBorders>
              <w:top w:val="nil"/>
              <w:left w:val="nil"/>
              <w:bottom w:val="nil"/>
              <w:right w:val="nil"/>
            </w:tcBorders>
            <w:shd w:val="clear" w:color="auto" w:fill="auto"/>
            <w:hideMark/>
          </w:tcPr>
          <w:p w14:paraId="3EC1B864" w14:textId="77777777" w:rsidR="00C505A0" w:rsidRPr="00D91A82" w:rsidRDefault="00C505A0" w:rsidP="00030FB5">
            <w:pPr>
              <w:rPr>
                <w:rFonts w:ascii="Times New Roman" w:hAnsi="Times New Roman"/>
                <w:sz w:val="24"/>
              </w:rPr>
            </w:pPr>
            <w:r w:rsidRPr="00D91A82">
              <w:t> </w:t>
            </w:r>
          </w:p>
        </w:tc>
        <w:tc>
          <w:tcPr>
            <w:tcW w:w="4509" w:type="dxa"/>
            <w:tcBorders>
              <w:top w:val="nil"/>
              <w:left w:val="nil"/>
              <w:bottom w:val="nil"/>
              <w:right w:val="nil"/>
            </w:tcBorders>
            <w:shd w:val="clear" w:color="auto" w:fill="auto"/>
            <w:hideMark/>
          </w:tcPr>
          <w:p w14:paraId="28CBA39B" w14:textId="77777777" w:rsidR="00C505A0" w:rsidRPr="00D91A82" w:rsidRDefault="00C505A0" w:rsidP="00030FB5">
            <w:pPr>
              <w:rPr>
                <w:rFonts w:ascii="Times New Roman" w:hAnsi="Times New Roman"/>
                <w:sz w:val="18"/>
                <w:szCs w:val="18"/>
              </w:rPr>
            </w:pPr>
            <w:r w:rsidRPr="00D91A82">
              <w:rPr>
                <w:sz w:val="18"/>
                <w:szCs w:val="18"/>
              </w:rPr>
              <w:t> </w:t>
            </w:r>
          </w:p>
        </w:tc>
      </w:tr>
      <w:tr w:rsidR="00C505A0" w:rsidRPr="00D91A82" w14:paraId="21BAED02" w14:textId="77777777" w:rsidTr="00E847BC">
        <w:tc>
          <w:tcPr>
            <w:tcW w:w="4579" w:type="dxa"/>
            <w:tcBorders>
              <w:top w:val="nil"/>
              <w:left w:val="nil"/>
              <w:bottom w:val="nil"/>
              <w:right w:val="nil"/>
            </w:tcBorders>
            <w:shd w:val="clear" w:color="auto" w:fill="auto"/>
            <w:hideMark/>
          </w:tcPr>
          <w:p w14:paraId="49A2B90D" w14:textId="77777777" w:rsidR="00C505A0" w:rsidRPr="00FA2ED5" w:rsidRDefault="00C505A0" w:rsidP="00FA2ED5">
            <w:pPr>
              <w:jc w:val="center"/>
              <w:rPr>
                <w:rFonts w:ascii="Times New Roman" w:hAnsi="Times New Roman"/>
                <w:sz w:val="18"/>
                <w:szCs w:val="18"/>
              </w:rPr>
            </w:pPr>
            <w:r w:rsidRPr="00FA2ED5">
              <w:rPr>
                <w:sz w:val="18"/>
                <w:szCs w:val="18"/>
              </w:rPr>
              <w:t>Percentage of individuals using the internet for downloading official forms from public authorities in Germany</w:t>
            </w:r>
          </w:p>
          <w:p w14:paraId="02A20DDB" w14:textId="77777777" w:rsidR="00C505A0" w:rsidRPr="00D91A82" w:rsidRDefault="00C505A0" w:rsidP="00030FB5">
            <w:pPr>
              <w:rPr>
                <w:rFonts w:ascii="Times New Roman" w:hAnsi="Times New Roman"/>
                <w:sz w:val="24"/>
              </w:rPr>
            </w:pPr>
            <w:r w:rsidRPr="00D91A82">
              <w:t> </w:t>
            </w:r>
          </w:p>
        </w:tc>
        <w:tc>
          <w:tcPr>
            <w:tcW w:w="4509" w:type="dxa"/>
            <w:tcBorders>
              <w:top w:val="nil"/>
              <w:left w:val="nil"/>
              <w:bottom w:val="nil"/>
              <w:right w:val="nil"/>
            </w:tcBorders>
            <w:shd w:val="clear" w:color="auto" w:fill="auto"/>
            <w:hideMark/>
          </w:tcPr>
          <w:p w14:paraId="1DFA2DC7" w14:textId="77777777" w:rsidR="00C505A0" w:rsidRPr="00D91A82" w:rsidRDefault="00C505A0" w:rsidP="00FA2ED5">
            <w:pPr>
              <w:jc w:val="center"/>
              <w:rPr>
                <w:rFonts w:ascii="Times New Roman" w:hAnsi="Times New Roman"/>
                <w:sz w:val="18"/>
                <w:szCs w:val="18"/>
              </w:rPr>
            </w:pPr>
            <w:r w:rsidRPr="00D91A82">
              <w:rPr>
                <w:sz w:val="18"/>
                <w:szCs w:val="18"/>
              </w:rPr>
              <w:t xml:space="preserve">Percentage of individuals using the internet for </w:t>
            </w:r>
            <w:r w:rsidR="00974FA6">
              <w:rPr>
                <w:sz w:val="18"/>
                <w:szCs w:val="18"/>
              </w:rPr>
              <w:t>submitting</w:t>
            </w:r>
            <w:r w:rsidRPr="00D91A82">
              <w:rPr>
                <w:sz w:val="18"/>
                <w:szCs w:val="18"/>
              </w:rPr>
              <w:t xml:space="preserve"> filled forms to public authorities in Germany</w:t>
            </w:r>
          </w:p>
        </w:tc>
      </w:tr>
      <w:tr w:rsidR="00C505A0" w:rsidRPr="00D91A82" w14:paraId="06510069" w14:textId="77777777" w:rsidTr="00E847BC">
        <w:tc>
          <w:tcPr>
            <w:tcW w:w="4579" w:type="dxa"/>
            <w:tcBorders>
              <w:top w:val="nil"/>
              <w:left w:val="nil"/>
              <w:bottom w:val="nil"/>
              <w:right w:val="nil"/>
            </w:tcBorders>
            <w:shd w:val="clear" w:color="auto" w:fill="auto"/>
            <w:vAlign w:val="center"/>
            <w:hideMark/>
          </w:tcPr>
          <w:p w14:paraId="1B233BAC" w14:textId="77777777" w:rsidR="00C505A0" w:rsidRPr="00D91A82" w:rsidRDefault="00C505A0" w:rsidP="00030FB5">
            <w:pPr>
              <w:rPr>
                <w:rFonts w:ascii="Times New Roman" w:hAnsi="Times New Roman"/>
                <w:sz w:val="24"/>
              </w:rPr>
            </w:pPr>
            <w:r w:rsidRPr="00D91A82">
              <w:t> </w:t>
            </w:r>
            <w:r w:rsidR="007C4E89" w:rsidRPr="007C4E89">
              <w:rPr>
                <w:noProof/>
                <w:lang w:val="de-DE" w:eastAsia="de-DE"/>
              </w:rPr>
              <w:drawing>
                <wp:inline distT="0" distB="0" distL="0" distR="0" wp14:anchorId="205F0E02" wp14:editId="79A930E0">
                  <wp:extent cx="2780872" cy="2052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0872" cy="2052000"/>
                          </a:xfrm>
                          <a:prstGeom prst="rect">
                            <a:avLst/>
                          </a:prstGeom>
                          <a:noFill/>
                          <a:ln>
                            <a:noFill/>
                          </a:ln>
                        </pic:spPr>
                      </pic:pic>
                    </a:graphicData>
                  </a:graphic>
                </wp:inline>
              </w:drawing>
            </w:r>
          </w:p>
        </w:tc>
        <w:tc>
          <w:tcPr>
            <w:tcW w:w="4509" w:type="dxa"/>
            <w:tcBorders>
              <w:top w:val="nil"/>
              <w:left w:val="nil"/>
              <w:bottom w:val="nil"/>
              <w:right w:val="nil"/>
            </w:tcBorders>
            <w:shd w:val="clear" w:color="auto" w:fill="auto"/>
            <w:vAlign w:val="center"/>
            <w:hideMark/>
          </w:tcPr>
          <w:p w14:paraId="31B4F613" w14:textId="77777777" w:rsidR="00C505A0" w:rsidRPr="00D91A82" w:rsidRDefault="00C505A0" w:rsidP="00030FB5">
            <w:pPr>
              <w:rPr>
                <w:rFonts w:ascii="Times New Roman" w:hAnsi="Times New Roman"/>
                <w:sz w:val="18"/>
                <w:szCs w:val="18"/>
              </w:rPr>
            </w:pPr>
            <w:r w:rsidRPr="00D26A21">
              <w:rPr>
                <w:sz w:val="18"/>
                <w:szCs w:val="18"/>
              </w:rPr>
              <w:t> </w:t>
            </w:r>
            <w:r w:rsidR="00974FA6" w:rsidRPr="00974FA6">
              <w:rPr>
                <w:noProof/>
                <w:sz w:val="18"/>
                <w:szCs w:val="18"/>
                <w:lang w:val="de-DE" w:eastAsia="de-DE"/>
              </w:rPr>
              <w:drawing>
                <wp:inline distT="0" distB="0" distL="0" distR="0" wp14:anchorId="6AC4EC85" wp14:editId="1FB2A0EE">
                  <wp:extent cx="2780872" cy="205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0872" cy="2052000"/>
                          </a:xfrm>
                          <a:prstGeom prst="rect">
                            <a:avLst/>
                          </a:prstGeom>
                          <a:noFill/>
                          <a:ln>
                            <a:noFill/>
                          </a:ln>
                        </pic:spPr>
                      </pic:pic>
                    </a:graphicData>
                  </a:graphic>
                </wp:inline>
              </w:drawing>
            </w:r>
          </w:p>
        </w:tc>
      </w:tr>
      <w:tr w:rsidR="00C505A0" w:rsidRPr="00D91A82" w14:paraId="3074B32F" w14:textId="77777777" w:rsidTr="00E847BC">
        <w:tc>
          <w:tcPr>
            <w:tcW w:w="4579" w:type="dxa"/>
            <w:tcBorders>
              <w:top w:val="nil"/>
              <w:left w:val="nil"/>
              <w:bottom w:val="nil"/>
              <w:right w:val="nil"/>
            </w:tcBorders>
            <w:shd w:val="clear" w:color="auto" w:fill="auto"/>
            <w:vAlign w:val="center"/>
            <w:hideMark/>
          </w:tcPr>
          <w:p w14:paraId="6C8976E3" w14:textId="77777777" w:rsidR="00C505A0" w:rsidRPr="00D91A82" w:rsidRDefault="00C505A0" w:rsidP="00030FB5">
            <w:pPr>
              <w:rPr>
                <w:rFonts w:ascii="Times New Roman" w:hAnsi="Times New Roman"/>
                <w:sz w:val="24"/>
              </w:rPr>
            </w:pPr>
            <w:r w:rsidRPr="00D91A82">
              <w:t> </w:t>
            </w:r>
          </w:p>
        </w:tc>
        <w:tc>
          <w:tcPr>
            <w:tcW w:w="4509" w:type="dxa"/>
            <w:tcBorders>
              <w:top w:val="nil"/>
              <w:left w:val="nil"/>
              <w:bottom w:val="nil"/>
              <w:right w:val="nil"/>
            </w:tcBorders>
            <w:shd w:val="clear" w:color="auto" w:fill="auto"/>
            <w:vAlign w:val="center"/>
            <w:hideMark/>
          </w:tcPr>
          <w:p w14:paraId="70A2CBE3" w14:textId="77777777" w:rsidR="00C505A0" w:rsidRPr="00D91A82" w:rsidRDefault="00C505A0" w:rsidP="00030FB5">
            <w:pPr>
              <w:rPr>
                <w:rFonts w:ascii="Times New Roman" w:hAnsi="Times New Roman"/>
                <w:sz w:val="18"/>
                <w:szCs w:val="18"/>
              </w:rPr>
            </w:pPr>
            <w:r w:rsidRPr="00D91A82">
              <w:rPr>
                <w:sz w:val="18"/>
                <w:szCs w:val="18"/>
              </w:rPr>
              <w:t> </w:t>
            </w:r>
          </w:p>
        </w:tc>
      </w:tr>
      <w:tr w:rsidR="00C505A0" w:rsidRPr="00D91A82" w14:paraId="63F52338" w14:textId="77777777" w:rsidTr="00E847BC">
        <w:tc>
          <w:tcPr>
            <w:tcW w:w="4579" w:type="dxa"/>
            <w:tcBorders>
              <w:top w:val="nil"/>
              <w:left w:val="nil"/>
              <w:bottom w:val="nil"/>
              <w:right w:val="nil"/>
            </w:tcBorders>
            <w:shd w:val="clear" w:color="auto" w:fill="auto"/>
            <w:hideMark/>
          </w:tcPr>
          <w:p w14:paraId="080AE553" w14:textId="77777777" w:rsidR="00C505A0" w:rsidRPr="00D91A82" w:rsidRDefault="00C505A0" w:rsidP="00030FB5">
            <w:pPr>
              <w:rPr>
                <w:rFonts w:ascii="Times New Roman" w:hAnsi="Times New Roman"/>
                <w:sz w:val="16"/>
                <w:szCs w:val="16"/>
              </w:rPr>
            </w:pPr>
            <w:r w:rsidRPr="00D91A82">
              <w:rPr>
                <w:color w:val="auto"/>
                <w:sz w:val="16"/>
                <w:szCs w:val="16"/>
              </w:rPr>
              <w:t>Source:</w:t>
            </w:r>
            <w:r w:rsidRPr="00D91A82">
              <w:rPr>
                <w:sz w:val="16"/>
                <w:szCs w:val="16"/>
              </w:rPr>
              <w:t> </w:t>
            </w:r>
            <w:hyperlink w:tgtFrame="_blank" w:history="1">
              <w:r w:rsidRPr="00D91A82">
                <w:rPr>
                  <w:sz w:val="16"/>
                  <w:szCs w:val="16"/>
                </w:rPr>
                <w:t xml:space="preserve">Eurostat Information Society </w:t>
              </w:r>
              <w:r w:rsidRPr="00D26A21">
                <w:rPr>
                  <w:sz w:val="16"/>
                  <w:szCs w:val="16"/>
                </w:rPr>
                <w:t>Indicators</w:t>
              </w:r>
            </w:hyperlink>
            <w:r w:rsidRPr="00D91A82">
              <w:rPr>
                <w:sz w:val="16"/>
                <w:szCs w:val="16"/>
              </w:rPr>
              <w:t> </w:t>
            </w:r>
          </w:p>
        </w:tc>
        <w:tc>
          <w:tcPr>
            <w:tcW w:w="4509" w:type="dxa"/>
            <w:tcBorders>
              <w:top w:val="nil"/>
              <w:left w:val="nil"/>
              <w:bottom w:val="nil"/>
              <w:right w:val="nil"/>
            </w:tcBorders>
            <w:shd w:val="clear" w:color="auto" w:fill="auto"/>
            <w:hideMark/>
          </w:tcPr>
          <w:p w14:paraId="250C4D10" w14:textId="77777777" w:rsidR="00C505A0" w:rsidRPr="00D91A82" w:rsidRDefault="00C505A0" w:rsidP="00030FB5">
            <w:pPr>
              <w:rPr>
                <w:rFonts w:ascii="Times New Roman" w:hAnsi="Times New Roman"/>
                <w:sz w:val="18"/>
                <w:szCs w:val="18"/>
              </w:rPr>
            </w:pPr>
            <w:r w:rsidRPr="00D26A21">
              <w:rPr>
                <w:color w:val="auto"/>
                <w:sz w:val="18"/>
                <w:szCs w:val="18"/>
              </w:rPr>
              <w:t>Source: </w:t>
            </w:r>
            <w:hyperlink w:tgtFrame="_blank" w:history="1">
              <w:r w:rsidRPr="00D91A82">
                <w:rPr>
                  <w:sz w:val="18"/>
                  <w:szCs w:val="18"/>
                </w:rPr>
                <w:t>Eurostat Information Society Indicators</w:t>
              </w:r>
            </w:hyperlink>
            <w:r w:rsidRPr="00D91A82">
              <w:rPr>
                <w:sz w:val="18"/>
                <w:szCs w:val="18"/>
              </w:rPr>
              <w:t> </w:t>
            </w:r>
          </w:p>
        </w:tc>
      </w:tr>
      <w:tr w:rsidR="00C505A0" w:rsidRPr="00D91A82" w14:paraId="31200644" w14:textId="77777777" w:rsidTr="00E847BC">
        <w:trPr>
          <w:gridAfter w:val="1"/>
          <w:wAfter w:w="4523" w:type="dxa"/>
        </w:trPr>
        <w:tc>
          <w:tcPr>
            <w:tcW w:w="4579" w:type="dxa"/>
            <w:tcBorders>
              <w:top w:val="nil"/>
              <w:left w:val="nil"/>
              <w:bottom w:val="nil"/>
              <w:right w:val="nil"/>
            </w:tcBorders>
            <w:shd w:val="clear" w:color="auto" w:fill="auto"/>
            <w:hideMark/>
          </w:tcPr>
          <w:p w14:paraId="4E551554" w14:textId="77777777" w:rsidR="00C505A0" w:rsidRPr="00D91A82" w:rsidRDefault="00C505A0" w:rsidP="00030FB5">
            <w:pPr>
              <w:rPr>
                <w:rFonts w:ascii="Times New Roman" w:hAnsi="Times New Roman"/>
                <w:sz w:val="24"/>
              </w:rPr>
            </w:pPr>
            <w:r w:rsidRPr="00D91A82">
              <w:t> </w:t>
            </w:r>
          </w:p>
        </w:tc>
      </w:tr>
    </w:tbl>
    <w:p w14:paraId="349D34DF" w14:textId="77777777" w:rsidR="00C505A0" w:rsidRPr="00D91A82" w:rsidRDefault="00C505A0" w:rsidP="00030FB5">
      <w:pPr>
        <w:rPr>
          <w:rFonts w:ascii="Segoe UI" w:hAnsi="Segoe UI"/>
          <w:sz w:val="18"/>
          <w:szCs w:val="18"/>
        </w:rPr>
      </w:pPr>
      <w:r w:rsidRPr="00D91A82">
        <w:t> </w:t>
      </w:r>
    </w:p>
    <w:p w14:paraId="0E022482" w14:textId="77777777" w:rsidR="0083636C" w:rsidRPr="00D91A82" w:rsidRDefault="0083636C" w:rsidP="00030FB5">
      <w:pPr>
        <w:pStyle w:val="BodyText"/>
      </w:pPr>
    </w:p>
    <w:p w14:paraId="033F4C5F" w14:textId="77777777" w:rsidR="00892832" w:rsidRPr="00D91A82" w:rsidRDefault="0083636C" w:rsidP="00030FB5">
      <w:pPr>
        <w:pStyle w:val="Heading2"/>
      </w:pPr>
      <w:bookmarkStart w:id="5" w:name="_Toc1035577"/>
      <w:bookmarkStart w:id="6" w:name="_Toc1474948"/>
      <w:r w:rsidRPr="00D91A82">
        <w:br w:type="page"/>
      </w:r>
      <w:r w:rsidR="002220AD" w:rsidRPr="00D91A82">
        <w:lastRenderedPageBreak/>
        <w:t xml:space="preserve">Interoperability </w:t>
      </w:r>
      <w:r w:rsidR="00892832" w:rsidRPr="00D91A82">
        <w:t>State of Play</w:t>
      </w:r>
      <w:bookmarkEnd w:id="5"/>
      <w:bookmarkEnd w:id="6"/>
      <w:r w:rsidR="00892832" w:rsidRPr="00D91A82">
        <w:t xml:space="preserve"> </w:t>
      </w:r>
    </w:p>
    <w:p w14:paraId="2E619461" w14:textId="77777777" w:rsidR="00430C69" w:rsidRPr="00D91A82" w:rsidRDefault="00430C69" w:rsidP="00030FB5">
      <w:r w:rsidRPr="00D91A82">
        <w:t xml:space="preserve">In 2017, the European Commission published the </w:t>
      </w:r>
      <w:hyperlink w:history="1">
        <w:r w:rsidRPr="00D91A82">
          <w:rPr>
            <w:rStyle w:val="Hyperlink"/>
          </w:rPr>
          <w:t>European Interoperability Framework</w:t>
        </w:r>
      </w:hyperlink>
      <w:r w:rsidRPr="00D91A82">
        <w:t xml:space="preserve"> (EIF) to give specific guidance on how to set up interoperable digital public services</w:t>
      </w:r>
      <w:r w:rsidRPr="00D26A21">
        <w:t xml:space="preserve"> through a set of 47 recommendations</w:t>
      </w:r>
      <w:r w:rsidRPr="008501EB">
        <w:t>.</w:t>
      </w:r>
      <w:r w:rsidRPr="006201FB">
        <w:t xml:space="preserve"> </w:t>
      </w:r>
      <w:r w:rsidRPr="00D91A82">
        <w:t>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p>
    <w:p w14:paraId="70862C19" w14:textId="77777777" w:rsidR="00430C69" w:rsidRPr="00D91A82" w:rsidRDefault="00624295" w:rsidP="00C91664">
      <w:pPr>
        <w:pStyle w:val="BodyText"/>
        <w:jc w:val="center"/>
      </w:pPr>
      <w:r w:rsidRPr="00624295">
        <w:rPr>
          <w:noProof/>
          <w:lang w:val="de-DE" w:eastAsia="de-DE"/>
        </w:rPr>
        <w:drawing>
          <wp:inline distT="0" distB="0" distL="0" distR="0" wp14:anchorId="22D4929E" wp14:editId="50098E2A">
            <wp:extent cx="5579745" cy="2536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2536825"/>
                    </a:xfrm>
                    <a:prstGeom prst="rect">
                      <a:avLst/>
                    </a:prstGeom>
                    <a:noFill/>
                    <a:ln>
                      <a:noFill/>
                    </a:ln>
                  </pic:spPr>
                </pic:pic>
              </a:graphicData>
            </a:graphic>
          </wp:inline>
        </w:drawing>
      </w:r>
    </w:p>
    <w:p w14:paraId="6656AA46" w14:textId="465CAB7F" w:rsidR="00430C69" w:rsidRPr="006201FB" w:rsidRDefault="00430C69" w:rsidP="00C91664">
      <w:pPr>
        <w:pStyle w:val="BodyText"/>
        <w:jc w:val="center"/>
        <w:rPr>
          <w:sz w:val="16"/>
          <w:szCs w:val="16"/>
        </w:rPr>
      </w:pPr>
      <w:r w:rsidRPr="00D26A21">
        <w:rPr>
          <w:sz w:val="16"/>
          <w:szCs w:val="16"/>
        </w:rPr>
        <w:t xml:space="preserve">Source: </w:t>
      </w:r>
      <w:hyperlink r:id="rId19" w:history="1">
        <w:r w:rsidRPr="00D942F5">
          <w:rPr>
            <w:rStyle w:val="Hyperlink"/>
            <w:sz w:val="16"/>
            <w:szCs w:val="16"/>
          </w:rPr>
          <w:t>European Interoperability Framework Monitoring Mechanism 202</w:t>
        </w:r>
        <w:r w:rsidR="00E44E49" w:rsidRPr="00D942F5">
          <w:rPr>
            <w:rStyle w:val="Hyperlink"/>
            <w:sz w:val="16"/>
            <w:szCs w:val="16"/>
          </w:rPr>
          <w:t>1</w:t>
        </w:r>
      </w:hyperlink>
    </w:p>
    <w:p w14:paraId="25CF2E8D" w14:textId="77777777" w:rsidR="00430C69" w:rsidRPr="00D91A82" w:rsidRDefault="00430C69" w:rsidP="00030FB5">
      <w:pPr>
        <w:pStyle w:val="BodyText"/>
      </w:pPr>
      <w:r w:rsidRPr="00D91A82">
        <w:t xml:space="preserve">For each of the three pillars, a different scoreboard was created to breakdown the results into their main thematic areas (i.e. the 12 principles of interoperability, the interoperability layers and the components of the conceptual model). The thematic areas are evaluated on a scale from one to four, where one means a lower level of implementation and 4 means a higher level of implementation. The graphs below show the result of the second EIF Monitoring Mechanism data collection exercise for </w:t>
      </w:r>
      <w:r w:rsidR="00913A9E" w:rsidRPr="00D91A82">
        <w:t>Germany</w:t>
      </w:r>
      <w:r w:rsidRPr="00D91A82">
        <w:t xml:space="preserve"> in 202</w:t>
      </w:r>
      <w:r w:rsidR="00B57382">
        <w:t>1</w:t>
      </w:r>
      <w:r w:rsidRPr="00D91A82">
        <w:t xml:space="preserve">. </w:t>
      </w:r>
    </w:p>
    <w:p w14:paraId="18399903" w14:textId="77777777" w:rsidR="00430C69" w:rsidRPr="00D91A82" w:rsidRDefault="00B57382" w:rsidP="007D21EF">
      <w:pPr>
        <w:pStyle w:val="BodyText"/>
        <w:jc w:val="center"/>
      </w:pPr>
      <w:r w:rsidRPr="00B57382">
        <w:rPr>
          <w:noProof/>
          <w:lang w:val="de-DE" w:eastAsia="de-DE"/>
        </w:rPr>
        <w:drawing>
          <wp:inline distT="0" distB="0" distL="0" distR="0" wp14:anchorId="199FC823" wp14:editId="21CDA941">
            <wp:extent cx="3007660" cy="205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07660" cy="2052000"/>
                    </a:xfrm>
                    <a:prstGeom prst="rect">
                      <a:avLst/>
                    </a:prstGeom>
                    <a:noFill/>
                    <a:ln>
                      <a:noFill/>
                    </a:ln>
                  </pic:spPr>
                </pic:pic>
              </a:graphicData>
            </a:graphic>
          </wp:inline>
        </w:drawing>
      </w:r>
    </w:p>
    <w:p w14:paraId="74AFCDFF" w14:textId="3A610758" w:rsidR="00430C69" w:rsidRPr="008501EB" w:rsidRDefault="00430C69" w:rsidP="007D21EF">
      <w:pPr>
        <w:pStyle w:val="BodyText"/>
        <w:jc w:val="center"/>
        <w:rPr>
          <w:sz w:val="16"/>
          <w:szCs w:val="16"/>
          <w:highlight w:val="yellow"/>
        </w:rPr>
      </w:pPr>
      <w:r w:rsidRPr="00D26A21">
        <w:rPr>
          <w:sz w:val="16"/>
          <w:szCs w:val="16"/>
        </w:rPr>
        <w:t xml:space="preserve">Source: </w:t>
      </w:r>
      <w:hyperlink r:id="rId21" w:history="1">
        <w:r w:rsidRPr="00D942F5">
          <w:rPr>
            <w:rStyle w:val="Hyperlink"/>
            <w:sz w:val="16"/>
            <w:szCs w:val="16"/>
          </w:rPr>
          <w:t>European Interoperability Framework Monitoring Mechanism 202</w:t>
        </w:r>
        <w:r w:rsidR="00B57382" w:rsidRPr="00D942F5">
          <w:rPr>
            <w:rStyle w:val="Hyperlink"/>
            <w:sz w:val="16"/>
            <w:szCs w:val="16"/>
          </w:rPr>
          <w:t>1</w:t>
        </w:r>
      </w:hyperlink>
    </w:p>
    <w:p w14:paraId="177E9B89" w14:textId="77777777" w:rsidR="008167B0" w:rsidRPr="00D91A82" w:rsidRDefault="007D71D1" w:rsidP="00030FB5">
      <w:pPr>
        <w:pStyle w:val="BodyText"/>
      </w:pPr>
      <w:r w:rsidRPr="006201FB">
        <w:t>Germany’s</w:t>
      </w:r>
      <w:r w:rsidR="00430C69" w:rsidRPr="00D91A82">
        <w:t xml:space="preserve"> results in Scoreboard 1 show an </w:t>
      </w:r>
      <w:r w:rsidR="008167B0" w:rsidRPr="00D91A82">
        <w:t>imbalanced level of implementation of the EIF Principles. Indeed,</w:t>
      </w:r>
      <w:r w:rsidR="001E009E" w:rsidRPr="00D91A82">
        <w:t xml:space="preserve"> for</w:t>
      </w:r>
      <w:r w:rsidR="008167B0" w:rsidRPr="00D91A82">
        <w:t xml:space="preserve"> </w:t>
      </w:r>
      <w:r w:rsidR="006B5BC6" w:rsidRPr="00D91A82">
        <w:t>the</w:t>
      </w:r>
      <w:r w:rsidR="00612E60">
        <w:t xml:space="preserve"> two</w:t>
      </w:r>
      <w:r w:rsidR="008167B0" w:rsidRPr="00D91A82">
        <w:t xml:space="preserve"> Principles that were </w:t>
      </w:r>
      <w:r w:rsidR="001E009E" w:rsidRPr="00D91A82">
        <w:t>analysed</w:t>
      </w:r>
      <w:r w:rsidR="008167B0" w:rsidRPr="00D91A82">
        <w:t xml:space="preserve"> (Principle</w:t>
      </w:r>
      <w:r w:rsidR="003E78BF" w:rsidRPr="00D91A82">
        <w:t xml:space="preserve">s 9 and 10) </w:t>
      </w:r>
      <w:r w:rsidR="001E009E" w:rsidRPr="00D91A82">
        <w:t>the results show a good implementation, with scores</w:t>
      </w:r>
      <w:r w:rsidR="006B5BC6" w:rsidRPr="00D91A82">
        <w:t xml:space="preserve"> of 4</w:t>
      </w:r>
      <w:r w:rsidR="00612E60">
        <w:t xml:space="preserve"> for both Principles, </w:t>
      </w:r>
      <w:r w:rsidR="00160A3D">
        <w:t xml:space="preserve">thus </w:t>
      </w:r>
      <w:r w:rsidR="001E009E" w:rsidRPr="00D91A82">
        <w:t>above or</w:t>
      </w:r>
      <w:r w:rsidR="00FA0750" w:rsidRPr="00D91A82">
        <w:t xml:space="preserve"> at the EU average. Nonetheless, the lack of data for all the other Principles </w:t>
      </w:r>
      <w:r w:rsidR="00F94E9E" w:rsidRPr="00D91A82">
        <w:t xml:space="preserve">does not allow to have a good overall </w:t>
      </w:r>
      <w:r w:rsidR="000D681C" w:rsidRPr="00D91A82">
        <w:t xml:space="preserve">picture of the </w:t>
      </w:r>
      <w:r w:rsidR="00F94E9E" w:rsidRPr="00D91A82">
        <w:t xml:space="preserve">level of </w:t>
      </w:r>
      <w:r w:rsidR="000D681C" w:rsidRPr="00D91A82">
        <w:t xml:space="preserve">implementation of the EIF Principles in Germany. </w:t>
      </w:r>
    </w:p>
    <w:p w14:paraId="6F219FD2" w14:textId="77777777" w:rsidR="00430C69" w:rsidRPr="00D91A82" w:rsidRDefault="00251DCF" w:rsidP="007D21EF">
      <w:pPr>
        <w:pStyle w:val="BodyText"/>
        <w:jc w:val="center"/>
        <w:rPr>
          <w:highlight w:val="yellow"/>
        </w:rPr>
      </w:pPr>
      <w:r w:rsidRPr="00251DCF">
        <w:rPr>
          <w:noProof/>
          <w:lang w:val="de-DE" w:eastAsia="de-DE"/>
        </w:rPr>
        <w:lastRenderedPageBreak/>
        <w:drawing>
          <wp:inline distT="0" distB="0" distL="0" distR="0" wp14:anchorId="69E2E17A" wp14:editId="3FF0EE5F">
            <wp:extent cx="3007660" cy="2052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07660" cy="2052000"/>
                    </a:xfrm>
                    <a:prstGeom prst="rect">
                      <a:avLst/>
                    </a:prstGeom>
                    <a:noFill/>
                    <a:ln>
                      <a:noFill/>
                    </a:ln>
                  </pic:spPr>
                </pic:pic>
              </a:graphicData>
            </a:graphic>
          </wp:inline>
        </w:drawing>
      </w:r>
    </w:p>
    <w:p w14:paraId="77FD3F4F" w14:textId="2BAE76C3" w:rsidR="00430C69" w:rsidRPr="008501EB" w:rsidRDefault="00430C69" w:rsidP="007D21EF">
      <w:pPr>
        <w:pStyle w:val="BodyText"/>
        <w:jc w:val="center"/>
        <w:rPr>
          <w:sz w:val="16"/>
          <w:szCs w:val="16"/>
        </w:rPr>
      </w:pPr>
      <w:r w:rsidRPr="00D26A21">
        <w:rPr>
          <w:sz w:val="16"/>
          <w:szCs w:val="16"/>
        </w:rPr>
        <w:t xml:space="preserve">Source: </w:t>
      </w:r>
      <w:hyperlink r:id="rId23" w:history="1">
        <w:r w:rsidRPr="00D942F5">
          <w:rPr>
            <w:rStyle w:val="Hyperlink"/>
            <w:sz w:val="16"/>
            <w:szCs w:val="16"/>
          </w:rPr>
          <w:t>European Interoperability Framework Monitoring Mechanism 202</w:t>
        </w:r>
        <w:r w:rsidR="00B57382" w:rsidRPr="00D942F5">
          <w:rPr>
            <w:rStyle w:val="Hyperlink"/>
            <w:sz w:val="16"/>
            <w:szCs w:val="16"/>
          </w:rPr>
          <w:t>1</w:t>
        </w:r>
      </w:hyperlink>
    </w:p>
    <w:p w14:paraId="4972BC00" w14:textId="77777777" w:rsidR="005C41B4" w:rsidRPr="00D91A82" w:rsidRDefault="00430C69" w:rsidP="00030FB5">
      <w:r w:rsidRPr="006201FB">
        <w:t xml:space="preserve">The </w:t>
      </w:r>
      <w:r w:rsidR="005C41B4" w:rsidRPr="00D91A82">
        <w:t xml:space="preserve">German results for the implementation of interoperability layers are also incomplete due to an absence of data </w:t>
      </w:r>
      <w:r w:rsidR="003E4223" w:rsidRPr="00D91A82">
        <w:t xml:space="preserve">in </w:t>
      </w:r>
      <w:r w:rsidR="0023262F">
        <w:t xml:space="preserve">all </w:t>
      </w:r>
      <w:r w:rsidR="003E4223" w:rsidRPr="00D91A82">
        <w:t xml:space="preserve">the areas of </w:t>
      </w:r>
      <w:r w:rsidR="008A389A">
        <w:t>Scoreboard 2</w:t>
      </w:r>
      <w:r w:rsidR="003E4223" w:rsidRPr="00D91A82">
        <w:t>. However,</w:t>
      </w:r>
      <w:r w:rsidR="006B5BC6" w:rsidRPr="00D91A82">
        <w:t xml:space="preserve"> Germany has a very good implementation of recommendation relating to integrated public service governance, legal interoperability and organisational interoperability.</w:t>
      </w:r>
      <w:r w:rsidR="001015A9" w:rsidRPr="00D91A82">
        <w:t xml:space="preserve"> </w:t>
      </w:r>
      <w:r w:rsidR="006B5BC6" w:rsidRPr="00D91A82">
        <w:t>A</w:t>
      </w:r>
      <w:r w:rsidR="003E4223" w:rsidRPr="00D91A82">
        <w:t xml:space="preserve"> potential area of improvement </w:t>
      </w:r>
      <w:r w:rsidR="00F05C6E" w:rsidRPr="00D91A82">
        <w:t xml:space="preserve">is </w:t>
      </w:r>
      <w:r w:rsidR="006B5BC6" w:rsidRPr="00D91A82">
        <w:t>the implementation of</w:t>
      </w:r>
      <w:r w:rsidR="00F05C6E" w:rsidRPr="00D91A82">
        <w:t xml:space="preserve"> interoperability governance. More specifically, </w:t>
      </w:r>
      <w:r w:rsidR="0067745A" w:rsidRPr="00D91A82">
        <w:t>with a low</w:t>
      </w:r>
      <w:r w:rsidR="006B1109" w:rsidRPr="00D91A82">
        <w:t xml:space="preserve"> score of 1 in Recommendation 2</w:t>
      </w:r>
      <w:r w:rsidR="0067745A" w:rsidRPr="00D91A82">
        <w:t xml:space="preserve">3, Germany should aim at consulting relevant catalogues of standards, specifications and guidelines in accordance with its </w:t>
      </w:r>
      <w:r w:rsidR="001015A9" w:rsidRPr="00D91A82">
        <w:t>National Interoperability Framework (NIF)</w:t>
      </w:r>
      <w:r w:rsidR="0067745A" w:rsidRPr="00D91A82">
        <w:t>, when procuring and developing ICT solutions.</w:t>
      </w:r>
    </w:p>
    <w:p w14:paraId="51A3210B" w14:textId="77777777" w:rsidR="00430C69" w:rsidRPr="00D91A82" w:rsidRDefault="00B63EA1" w:rsidP="007D21EF">
      <w:pPr>
        <w:pStyle w:val="BodyText"/>
        <w:jc w:val="center"/>
        <w:rPr>
          <w:highlight w:val="yellow"/>
        </w:rPr>
      </w:pPr>
      <w:r w:rsidRPr="00B63EA1">
        <w:rPr>
          <w:noProof/>
          <w:lang w:val="de-DE" w:eastAsia="de-DE"/>
        </w:rPr>
        <w:drawing>
          <wp:inline distT="0" distB="0" distL="0" distR="0" wp14:anchorId="18F57F51" wp14:editId="1D2200DF">
            <wp:extent cx="2944786" cy="205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4786" cy="2052000"/>
                    </a:xfrm>
                    <a:prstGeom prst="rect">
                      <a:avLst/>
                    </a:prstGeom>
                    <a:noFill/>
                    <a:ln>
                      <a:noFill/>
                    </a:ln>
                  </pic:spPr>
                </pic:pic>
              </a:graphicData>
            </a:graphic>
          </wp:inline>
        </w:drawing>
      </w:r>
    </w:p>
    <w:p w14:paraId="7A37830D" w14:textId="3DEC5471" w:rsidR="00430C69" w:rsidRPr="008501EB" w:rsidRDefault="00430C69" w:rsidP="007D21EF">
      <w:pPr>
        <w:pStyle w:val="BodyText"/>
        <w:jc w:val="center"/>
        <w:rPr>
          <w:sz w:val="16"/>
          <w:szCs w:val="16"/>
        </w:rPr>
      </w:pPr>
      <w:r w:rsidRPr="00D26A21">
        <w:rPr>
          <w:sz w:val="16"/>
          <w:szCs w:val="16"/>
        </w:rPr>
        <w:t xml:space="preserve">Source: </w:t>
      </w:r>
      <w:hyperlink r:id="rId25" w:history="1">
        <w:r w:rsidRPr="00D942F5">
          <w:rPr>
            <w:rStyle w:val="Hyperlink"/>
            <w:sz w:val="16"/>
            <w:szCs w:val="16"/>
          </w:rPr>
          <w:t>European Interoperability Framework Monitoring Mechanism 202</w:t>
        </w:r>
        <w:r w:rsidR="00B63EA1" w:rsidRPr="00D942F5">
          <w:rPr>
            <w:rStyle w:val="Hyperlink"/>
            <w:sz w:val="16"/>
            <w:szCs w:val="16"/>
          </w:rPr>
          <w:t>1</w:t>
        </w:r>
      </w:hyperlink>
    </w:p>
    <w:p w14:paraId="3EAB84AE" w14:textId="77777777" w:rsidR="00430C69" w:rsidRPr="00D91A82" w:rsidRDefault="00C0228C" w:rsidP="00030FB5">
      <w:pPr>
        <w:pStyle w:val="BodyText"/>
      </w:pPr>
      <w:r w:rsidRPr="006201FB">
        <w:t>Germany’s</w:t>
      </w:r>
      <w:r w:rsidR="00430C69" w:rsidRPr="00D91A82">
        <w:t xml:space="preserve"> scores assessing the Conceptual Model in Scoreboard 3 show</w:t>
      </w:r>
      <w:r w:rsidRPr="00D91A82">
        <w:t xml:space="preserve"> </w:t>
      </w:r>
      <w:r w:rsidR="001015A9" w:rsidRPr="00D91A82">
        <w:t>as well</w:t>
      </w:r>
      <w:r w:rsidRPr="00D91A82">
        <w:t xml:space="preserve"> a very incomplete picture.</w:t>
      </w:r>
      <w:r w:rsidR="00996881" w:rsidRPr="00D91A82">
        <w:t xml:space="preserve"> </w:t>
      </w:r>
      <w:r w:rsidR="00C42CEC">
        <w:t>In the area where</w:t>
      </w:r>
      <w:r w:rsidR="00996881" w:rsidRPr="00D91A82">
        <w:t xml:space="preserve"> the recommendations are implemented (Open Data) Germany scores well</w:t>
      </w:r>
      <w:r w:rsidR="00963589" w:rsidRPr="00D91A82">
        <w:t>, at the EU average</w:t>
      </w:r>
      <w:r w:rsidR="001015A9" w:rsidRPr="00D91A82">
        <w:t xml:space="preserve"> with </w:t>
      </w:r>
      <w:r w:rsidR="00705E24">
        <w:t xml:space="preserve">a score of </w:t>
      </w:r>
      <w:r w:rsidR="001015A9" w:rsidRPr="00D91A82">
        <w:t>4</w:t>
      </w:r>
      <w:r w:rsidR="00963589" w:rsidRPr="00D91A82">
        <w:t>. However, the absence of data for the rest of the recommendations</w:t>
      </w:r>
      <w:r w:rsidR="008D5313" w:rsidRPr="00D91A82">
        <w:t xml:space="preserve"> hinder</w:t>
      </w:r>
      <w:r w:rsidR="001015A9" w:rsidRPr="00D91A82">
        <w:t>s</w:t>
      </w:r>
      <w:r w:rsidR="008D5313" w:rsidRPr="00D91A82">
        <w:t xml:space="preserve"> the </w:t>
      </w:r>
      <w:r w:rsidR="001015A9" w:rsidRPr="00D91A82">
        <w:t xml:space="preserve">analysis of the </w:t>
      </w:r>
      <w:r w:rsidR="008D5313" w:rsidRPr="00D91A82">
        <w:t>overall German</w:t>
      </w:r>
      <w:r w:rsidR="001015A9" w:rsidRPr="00D91A82">
        <w:t xml:space="preserve"> </w:t>
      </w:r>
      <w:r w:rsidR="008D5313" w:rsidRPr="00D91A82">
        <w:t>score on the conceptual model.</w:t>
      </w:r>
    </w:p>
    <w:p w14:paraId="550DE3E5" w14:textId="77777777" w:rsidR="008D5313" w:rsidRPr="00D91A82" w:rsidRDefault="008D5313" w:rsidP="00030FB5">
      <w:pPr>
        <w:pStyle w:val="BodyText"/>
      </w:pPr>
    </w:p>
    <w:p w14:paraId="10ECBC7C" w14:textId="77777777" w:rsidR="00F0495C" w:rsidRPr="00D91A82" w:rsidRDefault="00430C69" w:rsidP="00030FB5">
      <w:pPr>
        <w:pStyle w:val="BodyText"/>
      </w:pPr>
      <w:r w:rsidRPr="00D91A82">
        <w:t xml:space="preserve">Additional information on </w:t>
      </w:r>
      <w:r w:rsidR="000C7F3E" w:rsidRPr="00D91A82">
        <w:t>Germany’s</w:t>
      </w:r>
      <w:r w:rsidRPr="00D91A82">
        <w:t xml:space="preserve"> results on the EIF Monitoring Mechanism is available online through </w:t>
      </w:r>
      <w:hyperlink w:history="1">
        <w:r w:rsidRPr="00D91A82">
          <w:rPr>
            <w:rStyle w:val="Hyperlink"/>
          </w:rPr>
          <w:t>interactive dashboards</w:t>
        </w:r>
      </w:hyperlink>
      <w:r w:rsidRPr="00D91A82">
        <w:t>.</w:t>
      </w:r>
    </w:p>
    <w:p w14:paraId="650790ED" w14:textId="77777777" w:rsidR="00F0495C" w:rsidRPr="00D26A21" w:rsidRDefault="00F0495C" w:rsidP="00030FB5">
      <w:pPr>
        <w:pStyle w:val="BodyText"/>
      </w:pPr>
    </w:p>
    <w:p w14:paraId="6E4FB08F" w14:textId="77777777" w:rsidR="00F5006F" w:rsidRPr="00D91A82" w:rsidRDefault="00430C69" w:rsidP="00030FB5">
      <w:pPr>
        <w:pStyle w:val="Heading2"/>
      </w:pPr>
      <w:r w:rsidRPr="00D91A82">
        <w:br w:type="page"/>
      </w:r>
      <w:r w:rsidR="00E17FE4" w:rsidRPr="00D91A82">
        <w:lastRenderedPageBreak/>
        <w:t>eGovernment</w:t>
      </w:r>
      <w:r w:rsidR="004C2204" w:rsidRPr="00D91A82">
        <w:t xml:space="preserve"> State of Play</w:t>
      </w:r>
      <w:r w:rsidR="00E02583" w:rsidRPr="00D91A82">
        <w:t xml:space="preserve"> </w:t>
      </w:r>
    </w:p>
    <w:p w14:paraId="02353D56" w14:textId="77777777" w:rsidR="00E90907" w:rsidRPr="00E90907" w:rsidRDefault="00E90907" w:rsidP="00E90907">
      <w:bookmarkStart w:id="7" w:name="_Hlk34322211"/>
      <w:bookmarkStart w:id="8" w:name="_Toc34385557"/>
      <w:r w:rsidRPr="00E90907">
        <w:t>The graph below presents the main highlights of the latest eGovernment Benchmark Report, an assessment of eGovernment services in 36 countries: the 27 European Union Member States, as well as Iceland, Norway, Montenegro, the Republic of Serbia, Switzerland, Turkey, Albania and Macedonia (referred to as the EU27+).</w:t>
      </w:r>
    </w:p>
    <w:p w14:paraId="4F7EC88F" w14:textId="77777777" w:rsidR="00E90907" w:rsidRDefault="00E90907" w:rsidP="00E90907">
      <w:pPr>
        <w:ind w:left="720"/>
        <w:rPr>
          <w:color w:val="0070C0"/>
          <w:spacing w:val="3"/>
        </w:rPr>
      </w:pPr>
    </w:p>
    <w:p w14:paraId="4DE0F842" w14:textId="77777777" w:rsidR="00E90907" w:rsidRPr="00E90907" w:rsidRDefault="00E90907" w:rsidP="00E90907">
      <w:r w:rsidRPr="00E90907">
        <w:t>The study evaluates online public services on four dimensions:</w:t>
      </w:r>
    </w:p>
    <w:p w14:paraId="4AA0D272" w14:textId="77777777" w:rsidR="00E90907" w:rsidRDefault="00E90907" w:rsidP="00E90907">
      <w:pPr>
        <w:pStyle w:val="ListParagraph"/>
      </w:pPr>
      <w:r>
        <w:t>User centricity: indicates the extent to which a service is provided online, its mobile friendliness and its usability (in terms of available online support and feedback mechanisms).</w:t>
      </w:r>
    </w:p>
    <w:p w14:paraId="16B62A6C" w14:textId="77777777" w:rsidR="00E90907" w:rsidRDefault="00E90907" w:rsidP="00E90907">
      <w:pPr>
        <w:pStyle w:val="ListParagraph"/>
      </w:pPr>
      <w:r>
        <w:t>Transparency: indicates the extent to which governments are transparent about (i) the process of service delivery, (ii) policy making and digital service design processes and (iii) the personal data processed in public services.</w:t>
      </w:r>
    </w:p>
    <w:p w14:paraId="65861DE4" w14:textId="77777777" w:rsidR="00E90907" w:rsidRDefault="00E90907" w:rsidP="00E90907">
      <w:pPr>
        <w:pStyle w:val="ListParagraph"/>
      </w:pPr>
      <w:r>
        <w:t>Cross-border services: indicates the extent to which users of public services from another European country can use the online services.</w:t>
      </w:r>
    </w:p>
    <w:p w14:paraId="6535978E" w14:textId="77777777" w:rsidR="00E90907" w:rsidRDefault="00E90907" w:rsidP="00E90907">
      <w:pPr>
        <w:pStyle w:val="ListParagraph"/>
      </w:pPr>
      <w:r>
        <w:t>Key enablers: indicates the extent to which technical and organizational pre-conditions for eGovernment service provision are in place, such as electronic identification and authentic sources.</w:t>
      </w:r>
    </w:p>
    <w:p w14:paraId="540419B9" w14:textId="77777777" w:rsidR="00E90907" w:rsidRPr="00E90907" w:rsidRDefault="00E90907" w:rsidP="00E90907">
      <w:pPr>
        <w:ind w:left="360"/>
        <w:rPr>
          <w:color w:val="auto"/>
          <w:sz w:val="22"/>
          <w:szCs w:val="22"/>
        </w:rPr>
      </w:pPr>
    </w:p>
    <w:p w14:paraId="3C5BA0B4" w14:textId="77777777" w:rsidR="00E90907" w:rsidRPr="00E90907" w:rsidRDefault="00E90907" w:rsidP="00E90907">
      <w:r w:rsidRPr="00E90907">
        <w:t>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Owning a car, Health measured in 2021, and Career, Studying, Family life, measured in 2020) and two ‘Business life events’ (Regular Business Operations, measured in 2021, and Business start-up, measured in 2020).</w:t>
      </w:r>
    </w:p>
    <w:p w14:paraId="2230F2B5" w14:textId="77777777" w:rsidR="00E90907" w:rsidRDefault="00E90907" w:rsidP="00030FB5"/>
    <w:p w14:paraId="4ADBD103" w14:textId="77777777" w:rsidR="00301852" w:rsidRPr="00D91A82" w:rsidRDefault="00EB1CAA" w:rsidP="00EB1CAA">
      <w:pPr>
        <w:jc w:val="center"/>
        <w:rPr>
          <w:rFonts w:ascii="Segoe UI" w:hAnsi="Segoe UI"/>
          <w:sz w:val="18"/>
          <w:szCs w:val="18"/>
        </w:rPr>
      </w:pPr>
      <w:r>
        <w:rPr>
          <w:rFonts w:ascii="Segoe UI" w:hAnsi="Segoe UI"/>
          <w:noProof/>
          <w:sz w:val="18"/>
          <w:szCs w:val="18"/>
          <w:lang w:val="de-DE" w:eastAsia="de-DE"/>
        </w:rPr>
        <w:drawing>
          <wp:inline distT="0" distB="0" distL="0" distR="0" wp14:anchorId="3C883890" wp14:editId="50EEC613">
            <wp:extent cx="5137414" cy="3410125"/>
            <wp:effectExtent l="0" t="0" r="0" b="0"/>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37414" cy="3410125"/>
                    </a:xfrm>
                    <a:prstGeom prst="rect">
                      <a:avLst/>
                    </a:prstGeom>
                  </pic:spPr>
                </pic:pic>
              </a:graphicData>
            </a:graphic>
          </wp:inline>
        </w:drawing>
      </w:r>
    </w:p>
    <w:p w14:paraId="6DEE2FF6" w14:textId="33308202" w:rsidR="00301852" w:rsidRPr="00EB1CAA" w:rsidRDefault="00301852" w:rsidP="007D21EF">
      <w:pPr>
        <w:jc w:val="center"/>
        <w:rPr>
          <w:rFonts w:ascii="Segoe UI" w:hAnsi="Segoe UI" w:cs="Segoe UI"/>
          <w:sz w:val="16"/>
          <w:szCs w:val="16"/>
        </w:rPr>
        <w:sectPr w:rsidR="00301852" w:rsidRPr="00EB1CAA" w:rsidSect="000E0F64">
          <w:headerReference w:type="default" r:id="rId27"/>
          <w:pgSz w:w="11906" w:h="16838" w:code="9"/>
          <w:pgMar w:top="1702" w:right="1418" w:bottom="1418" w:left="1701" w:header="0" w:footer="385" w:gutter="0"/>
          <w:cols w:space="708"/>
          <w:titlePg/>
          <w:docGrid w:linePitch="360"/>
        </w:sectPr>
      </w:pPr>
      <w:r w:rsidRPr="00EB1CAA">
        <w:rPr>
          <w:sz w:val="16"/>
          <w:szCs w:val="16"/>
        </w:rPr>
        <w:t xml:space="preserve">Source: </w:t>
      </w:r>
      <w:hyperlink r:id="rId28" w:history="1">
        <w:r w:rsidRPr="006A126B">
          <w:rPr>
            <w:rStyle w:val="Hyperlink"/>
            <w:sz w:val="16"/>
            <w:szCs w:val="16"/>
          </w:rPr>
          <w:t>eGovernment Benchmark Report 202</w:t>
        </w:r>
        <w:r w:rsidR="00EB1CAA" w:rsidRPr="006A126B">
          <w:rPr>
            <w:rStyle w:val="Hyperlink"/>
            <w:sz w:val="16"/>
            <w:szCs w:val="16"/>
          </w:rPr>
          <w:t>2</w:t>
        </w:r>
        <w:r w:rsidRPr="006A126B">
          <w:rPr>
            <w:rStyle w:val="Hyperlink"/>
            <w:sz w:val="16"/>
            <w:szCs w:val="16"/>
          </w:rPr>
          <w:t xml:space="preserve"> Country Factsheet</w:t>
        </w:r>
      </w:hyperlink>
    </w:p>
    <w:p w14:paraId="65B2E255" w14:textId="77777777" w:rsidR="00344CDC" w:rsidRPr="00D91A82" w:rsidRDefault="00FB392E" w:rsidP="00030FB5">
      <w:r>
        <w:rPr>
          <w:noProof/>
          <w:sz w:val="28"/>
          <w:szCs w:val="36"/>
          <w:lang w:val="de-DE" w:eastAsia="de-DE"/>
        </w:rPr>
        <w:lastRenderedPageBreak/>
        <w:drawing>
          <wp:anchor distT="0" distB="0" distL="114300" distR="114300" simplePos="0" relativeHeight="251662848" behindDoc="1" locked="0" layoutInCell="1" allowOverlap="1" wp14:anchorId="7331B7F7" wp14:editId="556B829A">
            <wp:simplePos x="0" y="0"/>
            <wp:positionH relativeFrom="column">
              <wp:posOffset>-1081378</wp:posOffset>
            </wp:positionH>
            <wp:positionV relativeFrom="paragraph">
              <wp:posOffset>-1064674</wp:posOffset>
            </wp:positionV>
            <wp:extent cx="8016875" cy="10750163"/>
            <wp:effectExtent l="0" t="0" r="3175" b="0"/>
            <wp:wrapNone/>
            <wp:docPr id="30" name="Picture 30" descr="A group of people arou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oup of people around a table&#10;&#10;Description automatically generated with low confidence"/>
                    <pic:cNvPicPr/>
                  </pic:nvPicPr>
                  <pic:blipFill rotWithShape="1">
                    <a:blip r:embed="rId29" cstate="print">
                      <a:extLst>
                        <a:ext uri="{28A0092B-C50C-407E-A947-70E740481C1C}">
                          <a14:useLocalDpi xmlns:a14="http://schemas.microsoft.com/office/drawing/2010/main" val="0"/>
                        </a:ext>
                      </a:extLst>
                    </a:blip>
                    <a:srcRect l="20611" t="2597" r="40877" b="20019"/>
                    <a:stretch/>
                  </pic:blipFill>
                  <pic:spPr bwMode="auto">
                    <a:xfrm>
                      <a:off x="0" y="0"/>
                      <a:ext cx="8016875" cy="10750163"/>
                    </a:xfrm>
                    <a:prstGeom prst="rect">
                      <a:avLst/>
                    </a:prstGeom>
                    <a:ln>
                      <a:noFill/>
                    </a:ln>
                    <a:extLst>
                      <a:ext uri="{53640926-AAD7-44D8-BBD7-CCE9431645EC}">
                        <a14:shadowObscured xmlns:a14="http://schemas.microsoft.com/office/drawing/2010/main"/>
                      </a:ext>
                    </a:extLst>
                  </pic:spPr>
                </pic:pic>
              </a:graphicData>
            </a:graphic>
          </wp:anchor>
        </w:drawing>
      </w:r>
    </w:p>
    <w:p w14:paraId="1AA1BB5C" w14:textId="77777777" w:rsidR="00173C31" w:rsidRPr="00D26A21" w:rsidRDefault="00173C31" w:rsidP="00030FB5"/>
    <w:p w14:paraId="499D8227" w14:textId="77777777" w:rsidR="00173C31" w:rsidRPr="008501EB" w:rsidRDefault="00173C31" w:rsidP="00030FB5"/>
    <w:p w14:paraId="3A96E1D1" w14:textId="77777777" w:rsidR="00173C31" w:rsidRPr="006201FB" w:rsidRDefault="00173C31" w:rsidP="00030FB5"/>
    <w:p w14:paraId="4961EBFD" w14:textId="77777777" w:rsidR="00CE0E9B" w:rsidRPr="00D91A82" w:rsidRDefault="00CE0E9B" w:rsidP="00CE0E9B">
      <w:pPr>
        <w:spacing w:line="360" w:lineRule="auto"/>
        <w:jc w:val="center"/>
      </w:pPr>
    </w:p>
    <w:p w14:paraId="4CA71350" w14:textId="77777777" w:rsidR="00CE0E9B" w:rsidRPr="00D91A82" w:rsidRDefault="00CE0E9B" w:rsidP="00CE0E9B"/>
    <w:p w14:paraId="409CCC10" w14:textId="77777777" w:rsidR="00CE0E9B" w:rsidRPr="00D91A82" w:rsidRDefault="00CE0E9B" w:rsidP="00CE0E9B"/>
    <w:p w14:paraId="5A4D6025" w14:textId="77777777" w:rsidR="00CE0E9B" w:rsidRPr="00D91A82" w:rsidRDefault="00CE0E9B" w:rsidP="00CE0E9B"/>
    <w:p w14:paraId="656E5F94" w14:textId="77777777" w:rsidR="00CE0E9B" w:rsidRPr="00D91A82" w:rsidRDefault="00CE0E9B" w:rsidP="00CE0E9B"/>
    <w:p w14:paraId="56559F6F" w14:textId="77777777" w:rsidR="00CE0E9B" w:rsidRPr="00D91A82" w:rsidRDefault="00CE0E9B" w:rsidP="00CE0E9B"/>
    <w:p w14:paraId="2DD24A07" w14:textId="684B59DF" w:rsidR="00CE0E9B" w:rsidRPr="00D91A82" w:rsidRDefault="00236E57" w:rsidP="00CE0E9B">
      <w:r>
        <w:rPr>
          <w:noProof/>
          <w:lang w:val="de-DE" w:eastAsia="de-DE"/>
        </w:rPr>
        <mc:AlternateContent>
          <mc:Choice Requires="wps">
            <w:drawing>
              <wp:anchor distT="45720" distB="45720" distL="114299" distR="114299" simplePos="0" relativeHeight="251670528" behindDoc="0" locked="0" layoutInCell="1" allowOverlap="1" wp14:anchorId="187E4229" wp14:editId="4359D4F3">
                <wp:simplePos x="0" y="0"/>
                <wp:positionH relativeFrom="column">
                  <wp:posOffset>3358514</wp:posOffset>
                </wp:positionH>
                <wp:positionV relativeFrom="paragraph">
                  <wp:posOffset>163830</wp:posOffset>
                </wp:positionV>
                <wp:extent cx="0" cy="1296035"/>
                <wp:effectExtent l="19050" t="0" r="0" b="18415"/>
                <wp:wrapNone/>
                <wp:docPr id="237" name="AutoShape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6035"/>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0C24DB83" id="AutoShape 201" o:spid="_x0000_s1026" type="#_x0000_t32" style="position:absolute;margin-left:264.45pt;margin-top:12.9pt;width:0;height:102.05pt;z-index:251670528;visibility:visible;mso-wrap-style:square;mso-width-percent:0;mso-height-percent:0;mso-wrap-distance-left:3.17497mm;mso-wrap-distance-top:3.6pt;mso-wrap-distance-right:3.17497mm;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jevgEAAGUDAAAOAAAAZHJzL2Uyb0RvYy54bWysU01v2zAMvQ/YfxB0X2ynaLcZcXpIl126&#10;LUC7H8DIsi1UFgVSiZN/P0n5WLfdhvogiCL5+PhIL+4PoxV7TWzQNbKalVJop7A1rm/kz+f1h09S&#10;cADXgkWnG3nULO+X798tJl/rOQ5oW00igjiuJ9/IIQRfFwWrQY/AM/TaRWeHNEKIJvVFSzBF9NEW&#10;87K8Kyak1hMqzRxfH05Oucz4XadV+NF1rIOwjYzcQj4pn9t0FssF1D2BH4w604D/YDGCcbHoFeoB&#10;AogdmX+gRqMIGbswUzgW2HVG6dxD7KYq/+rmaQCvcy9RHPZXmfjtYNX3/cptKFFXB/fkH1G9sHC4&#10;GsD1OhN4Pvo4uCpJVUye62tKMthvSGynb9jGGNgFzCocOhoTZOxPHLLYx6vY+hCEOj2q+FrNP9+V&#10;N7cZHepLoicOXzWOIl0ayYHA9ENYoXNxpEhVLgP7Rw6JFtSXhFTV4dpYmydrnZgaeVN9vC1zBqM1&#10;bfKmOKZ+u7Ik9hCXY52/M40/wgh3rs1og4b2y/kewNjTPVa3LuHpvG9nShdx0iZyvcX2uKGLgnGW&#10;mfR579KyvLazzr//juUvAAAA//8DAFBLAwQUAAYACAAAACEACbiz1dwAAAAKAQAADwAAAGRycy9k&#10;b3ducmV2LnhtbEyPTU+DQBCG7yb+h82YeLOLJDUFGRrj18GbxYu3LTsFAjtL2G1Bf71jPNjjvPPk&#10;/Si2ixvUiabQeUa4XSWgiGtvO24QPqqXmw2oEA1bM3gmhC8KsC0vLwqTWz/zO512sVFiwiE3CG2M&#10;Y651qFtyJqz8SCy/g5+ciXJOjbaTmcXcDTpNkjvtTMeS0JqRHluq+93RIdTLm+7Hp+f+MGdd9Rma&#10;79egK8Trq+XhHlSkJf7D8FtfqkMpnfb+yDaoAWGdbjJBEdK1TBDgT9iLkGYZ6LLQ5xPKHwAAAP//&#10;AwBQSwECLQAUAAYACAAAACEAtoM4kv4AAADhAQAAEwAAAAAAAAAAAAAAAAAAAAAAW0NvbnRlbnRf&#10;VHlwZXNdLnhtbFBLAQItABQABgAIAAAAIQA4/SH/1gAAAJQBAAALAAAAAAAAAAAAAAAAAC8BAABf&#10;cmVscy8ucmVsc1BLAQItABQABgAIAAAAIQCRIcjevgEAAGUDAAAOAAAAAAAAAAAAAAAAAC4CAABk&#10;cnMvZTJvRG9jLnhtbFBLAQItABQABgAIAAAAIQAJuLPV3AAAAAoBAAAPAAAAAAAAAAAAAAAAABgE&#10;AABkcnMvZG93bnJldi54bWxQSwUGAAAAAAQABADzAAAAIQUAAAAA&#10;" strokecolor="white" strokeweight="2.5pt">
                <v:shadow offset=",5pt"/>
              </v:shape>
            </w:pict>
          </mc:Fallback>
        </mc:AlternateContent>
      </w:r>
    </w:p>
    <w:p w14:paraId="776ECD2D" w14:textId="7EF4BD3B" w:rsidR="00CE0E9B" w:rsidRPr="00D91A82" w:rsidRDefault="00236E57" w:rsidP="00CE0E9B">
      <w:r>
        <w:rPr>
          <w:noProof/>
          <w:lang w:val="de-DE" w:eastAsia="de-DE"/>
        </w:rPr>
        <mc:AlternateContent>
          <mc:Choice Requires="wps">
            <w:drawing>
              <wp:anchor distT="45720" distB="45720" distL="114300" distR="114300" simplePos="0" relativeHeight="251668480" behindDoc="0" locked="0" layoutInCell="1" allowOverlap="1" wp14:anchorId="3EBCEE2B" wp14:editId="791392D4">
                <wp:simplePos x="0" y="0"/>
                <wp:positionH relativeFrom="column">
                  <wp:posOffset>2444115</wp:posOffset>
                </wp:positionH>
                <wp:positionV relativeFrom="paragraph">
                  <wp:posOffset>38100</wp:posOffset>
                </wp:positionV>
                <wp:extent cx="4036060" cy="1286510"/>
                <wp:effectExtent l="9525" t="7620" r="12065" b="10795"/>
                <wp:wrapSquare wrapText="bothSides"/>
                <wp:docPr id="234"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6060" cy="1286510"/>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C45E572" w14:textId="77777777" w:rsidR="00E042E3" w:rsidRPr="006D73ED" w:rsidRDefault="00E042E3" w:rsidP="00CE0E9B">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50802E57" w14:textId="77777777" w:rsidR="00E042E3" w:rsidRPr="00E7654F" w:rsidRDefault="00E042E3" w:rsidP="00CE0E9B">
                            <w:pPr>
                              <w:jc w:val="right"/>
                              <w:rPr>
                                <w:color w:val="FFFFFF"/>
                                <w:sz w:val="52"/>
                                <w:szCs w:val="36"/>
                              </w:rPr>
                            </w:pPr>
                          </w:p>
                        </w:txbxContent>
                      </wps:txbx>
                      <wps:bodyPr rot="0" vert="horz" wrap="square" lIns="18000" tIns="4680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BCEE2B" id="Text Box 191" o:spid="_x0000_s1032" type="#_x0000_t202" style="position:absolute;left:0;text-align:left;margin-left:192.45pt;margin-top:3pt;width:317.8pt;height:101.3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VNNNgIAAF4EAAAOAAAAZHJzL2Uyb0RvYy54bWysVNuO0zAQfUfiHyy/0yTdtnSjpqulpQhp&#10;uUgLH+A6TmLheIztNilfz9huu7CIF0QeLE/GOXPmzHFWd2OvyFFYJ0FXtJjklAjNoZa6rejXL7tX&#10;S0qcZ7pmCrSo6Ek4erd++WI1mFJMoQNVC0sQRLtyMBXtvDdlljneiZ65CRihMdmA7ZnH0LZZbdmA&#10;6L3Kpnm+yAawtbHAhXP4dpuSdB3xm0Zw/6lpnPBEVRS5+bjauO7Dmq1XrGwtM53kZxrsH1j0TGos&#10;eoXaMs/Iwco/oHrJLTho/IRDn0HTSC5iD9hNkT/r5rFjRsReUBxnrjK5/wfLPx4fzWdL/PgGRhxg&#10;bMKZB+DfHNGw6Zhuxb21MHSC1Vi4CJJlg3Hl+dMgtStdANkPH6DGIbODhwg0NrYPqmCfBNFxAKer&#10;6GL0hOPLWX6zyBeY4pgrpsvFvIhjyVh5+dxY598J6EnYVNTiVCM8Oz44H+iw8nIkVHOgZL2TSsXA&#10;tvuNsuTI0AHTm+V2kzp4dkxpMlT0dj6dJwX+CrGLTyqvTMcS8IWxS9Uipd9o9NKjz5XsK7rMw5Oc&#10;F0R9q+voQs+kSnvsR+lAXkQHn5u8yJwE9+N+JLKu6Dwghdwe6hMOwUIyOV5K3HRgf1AyoMEr6r4f&#10;mBWUqPc6DDLwwBsRg9kCI0psDG6L2QyDfcrMX08xYJojVEX9Zbvx6RYdjJVth5WSdTTc4/AbGcfy&#10;xOpsGTRxlOZ84cIt+TWOp55+C+ufAAAA//8DAFBLAwQUAAYACAAAACEANLtNQ98AAAAKAQAADwAA&#10;AGRycy9kb3ducmV2LnhtbEyPwU7DMBBE70j8g7VI3KhNoCGEbKoKqQcEUkXhwHETu0lEvI5iNwl/&#10;j3uC42hGM2+KzWJ7MZnRd44RblcKhOHa6Y4bhM+P3U0GwgdiTb1jg/BjPGzKy4uCcu1mfjfTITQi&#10;lrDPCaENYcil9HVrLPmVGwxH7+hGSyHKsZF6pDmW214mSqXSUsdxoaXBPLem/j6cLELzVnUv66+H&#10;Znec7Lyl/d6+LhPi9dWyfQIRzBL+wnDGj+hQRqbKnVh70SPcZfePMYqQxktnXyVqDaJCSFSWgiwL&#10;+f9C+QsAAP//AwBQSwECLQAUAAYACAAAACEAtoM4kv4AAADhAQAAEwAAAAAAAAAAAAAAAAAAAAAA&#10;W0NvbnRlbnRfVHlwZXNdLnhtbFBLAQItABQABgAIAAAAIQA4/SH/1gAAAJQBAAALAAAAAAAAAAAA&#10;AAAAAC8BAABfcmVscy8ucmVsc1BLAQItABQABgAIAAAAIQBwwVNNNgIAAF4EAAAOAAAAAAAAAAAA&#10;AAAAAC4CAABkcnMvZTJvRG9jLnhtbFBLAQItABQABgAIAAAAIQA0u01D3wAAAAoBAAAPAAAAAAAA&#10;AAAAAAAAAJAEAABkcnMvZG93bnJldi54bWxQSwUGAAAAAAQABADzAAAAnAUAAAAA&#10;" fillcolor="#238dc1" strokecolor="white">
                <v:stroke opacity="0"/>
                <v:shadow offset=",5pt"/>
                <v:textbox inset=".5mm,1.3mm">
                  <w:txbxContent>
                    <w:p w14:paraId="6C45E572" w14:textId="77777777" w:rsidR="00E042E3" w:rsidRPr="006D73ED" w:rsidRDefault="00E042E3" w:rsidP="00CE0E9B">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50802E57" w14:textId="77777777" w:rsidR="00E042E3" w:rsidRPr="00E7654F" w:rsidRDefault="00E042E3" w:rsidP="00CE0E9B">
                      <w:pPr>
                        <w:jc w:val="right"/>
                        <w:rPr>
                          <w:color w:val="FFFFFF"/>
                          <w:sz w:val="52"/>
                          <w:szCs w:val="36"/>
                        </w:rPr>
                      </w:pPr>
                    </w:p>
                  </w:txbxContent>
                </v:textbox>
                <w10:wrap type="square"/>
              </v:shape>
            </w:pict>
          </mc:Fallback>
        </mc:AlternateContent>
      </w:r>
    </w:p>
    <w:p w14:paraId="70C220FE" w14:textId="079163D4" w:rsidR="00CE0E9B" w:rsidRPr="00D91A82" w:rsidRDefault="00236E57" w:rsidP="00CE0E9B">
      <w:r>
        <w:rPr>
          <w:noProof/>
          <w:lang w:val="de-DE" w:eastAsia="de-DE"/>
        </w:rPr>
        <mc:AlternateContent>
          <mc:Choice Requires="wps">
            <w:drawing>
              <wp:anchor distT="45720" distB="45720" distL="114300" distR="114300" simplePos="0" relativeHeight="251669504" behindDoc="0" locked="0" layoutInCell="1" allowOverlap="1" wp14:anchorId="7109C833" wp14:editId="40729A2C">
                <wp:simplePos x="0" y="0"/>
                <wp:positionH relativeFrom="column">
                  <wp:posOffset>2609215</wp:posOffset>
                </wp:positionH>
                <wp:positionV relativeFrom="paragraph">
                  <wp:posOffset>128270</wp:posOffset>
                </wp:positionV>
                <wp:extent cx="611505" cy="788035"/>
                <wp:effectExtent l="0" t="0" r="0" b="0"/>
                <wp:wrapSquare wrapText="bothSides"/>
                <wp:docPr id="2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 cy="788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73758039" w14:textId="77777777" w:rsidR="00E042E3" w:rsidRPr="003D16B4" w:rsidRDefault="00E042E3" w:rsidP="00CE0E9B">
                            <w:pPr>
                              <w:rPr>
                                <w:color w:val="FFFFFF"/>
                                <w:sz w:val="96"/>
                                <w:szCs w:val="96"/>
                                <w:lang w:val="en-US"/>
                              </w:rPr>
                            </w:pPr>
                            <w:r w:rsidRPr="003D16B4">
                              <w:rPr>
                                <w:color w:val="FFFFFF"/>
                                <w:sz w:val="96"/>
                                <w:szCs w:val="96"/>
                                <w:lang w:val="en-US"/>
                              </w:rPr>
                              <w:t>2</w:t>
                            </w:r>
                          </w:p>
                          <w:p w14:paraId="7DC4F4E1" w14:textId="77777777" w:rsidR="00E042E3" w:rsidRPr="003D16B4" w:rsidRDefault="00E042E3" w:rsidP="00CE0E9B">
                            <w:pPr>
                              <w:rPr>
                                <w:color w:val="FFFFFF"/>
                                <w:sz w:val="96"/>
                                <w:szCs w:val="96"/>
                                <w:lang w:val="en-US"/>
                              </w:rPr>
                            </w:pPr>
                          </w:p>
                          <w:p w14:paraId="07F3446B" w14:textId="77777777" w:rsidR="00E042E3" w:rsidRPr="0065240B" w:rsidRDefault="00E042E3" w:rsidP="00CE0E9B">
                            <w:pPr>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09C833" id="Text Box 135" o:spid="_x0000_s1033" type="#_x0000_t202" style="position:absolute;left:0;text-align:left;margin-left:205.45pt;margin-top:10.1pt;width:48.15pt;height:62.0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O+5AEAAKcDAAAOAAAAZHJzL2Uyb0RvYy54bWysU8Fu2zAMvQ/YPwi6L7azpM2MOEXXosOA&#10;rhvQ9QNkWYqF2aJGKbGzrx8lp2m23oZdBJGUH997pNdXY9+xvUJvwFa8mOWcKSuhMXZb8afvd+9W&#10;nPkgbCM6sKriB+X51ebtm/XgSjWHFrpGISMQ68vBVbwNwZVZ5mWreuFn4JSlogbsRaAQt1mDYiD0&#10;vsvmeX6RDYCNQ5DKe8reTkW+SfhaKxm+au1VYF3FiVtIJ6azjme2WYtyi8K1Rh5piH9g0QtjqekJ&#10;6lYEwXZoXkH1RiJ40GEmoc9AayNV0kBqivwvNY+tcCppIXO8O9nk/x+sfNg/um/IwvgRRhpgEuHd&#10;Pcgfnlm4aYXdqmtEGFolGmpcRMuywfny+Gm02pc+gtTDF2hoyGIXIAGNGvvoCulkhE4DOJxMV2Ng&#10;kpIXRbHMl5xJKl2uVvn7ZeogyuePHfrwSUHP4qXiSDNN4GJ/70MkI8rnJ7GXhTvTdWmunf0jQQ9j&#10;JpGPfCfmYaxHZhoiEvtGLTU0B1KDMG0LbTddWsBfnA20KRX3P3cCFWfdZ0uOfCgWi7haKVgsL+cU&#10;4HmlPq8IKwmq4oGz6XoTpnXcOTTbljpNM7BwTS5qkxS+sDrSp21Iwo+bG9ftPE6vXv6vzW8AAAD/&#10;/wMAUEsDBBQABgAIAAAAIQBIHe5k4gAAAAoBAAAPAAAAZHJzL2Rvd25yZXYueG1sTI/BTsJAEIbv&#10;Jr7DZky8GNilVqm1W6JGEuBCABOvSzu0jd3Z0l2gvr3jSW8zmS//fH82G2wrztj7xpGGyViBQCpc&#10;2VCl4WM3HyUgfDBUmtYRavhGD7P8+iozaekutMHzNlSCQ8inRkMdQpdK6YsarfFj1yHx7eB6awKv&#10;fSXL3lw43LYyUupRWtMQf6hNh281Fl/bk9VAqwUly/d5crdc79bH6er183gYtL69GV6eQQQcwh8M&#10;v/qsDjk77d2JSi9aDfFEPTGqIVIRCAYe1JSHPZNxfA8yz+T/CvkPAAAA//8DAFBLAQItABQABgAI&#10;AAAAIQC2gziS/gAAAOEBAAATAAAAAAAAAAAAAAAAAAAAAABbQ29udGVudF9UeXBlc10ueG1sUEsB&#10;Ai0AFAAGAAgAAAAhADj9If/WAAAAlAEAAAsAAAAAAAAAAAAAAAAALwEAAF9yZWxzLy5yZWxzUEsB&#10;Ai0AFAAGAAgAAAAhAM38g77kAQAApwMAAA4AAAAAAAAAAAAAAAAALgIAAGRycy9lMm9Eb2MueG1s&#10;UEsBAi0AFAAGAAgAAAAhAEgd7mTiAAAACgEAAA8AAAAAAAAAAAAAAAAAPgQAAGRycy9kb3ducmV2&#10;LnhtbFBLBQYAAAAABAAEAPMAAABNBQAAAAA=&#10;" filled="f" stroked="f" strokecolor="#f8f8f8" strokeweight=".25pt">
                <v:textbox>
                  <w:txbxContent>
                    <w:p w14:paraId="73758039" w14:textId="77777777" w:rsidR="00E042E3" w:rsidRPr="003D16B4" w:rsidRDefault="00E042E3" w:rsidP="00CE0E9B">
                      <w:pPr>
                        <w:rPr>
                          <w:color w:val="FFFFFF"/>
                          <w:sz w:val="96"/>
                          <w:szCs w:val="96"/>
                          <w:lang w:val="en-US"/>
                        </w:rPr>
                      </w:pPr>
                      <w:r w:rsidRPr="003D16B4">
                        <w:rPr>
                          <w:color w:val="FFFFFF"/>
                          <w:sz w:val="96"/>
                          <w:szCs w:val="96"/>
                          <w:lang w:val="en-US"/>
                        </w:rPr>
                        <w:t>2</w:t>
                      </w:r>
                    </w:p>
                    <w:p w14:paraId="7DC4F4E1" w14:textId="77777777" w:rsidR="00E042E3" w:rsidRPr="003D16B4" w:rsidRDefault="00E042E3" w:rsidP="00CE0E9B">
                      <w:pPr>
                        <w:rPr>
                          <w:color w:val="FFFFFF"/>
                          <w:sz w:val="96"/>
                          <w:szCs w:val="96"/>
                          <w:lang w:val="en-US"/>
                        </w:rPr>
                      </w:pPr>
                    </w:p>
                    <w:p w14:paraId="07F3446B" w14:textId="77777777" w:rsidR="00E042E3" w:rsidRPr="0065240B" w:rsidRDefault="00E042E3" w:rsidP="00CE0E9B">
                      <w:pPr>
                        <w:rPr>
                          <w:lang w:val="en-US"/>
                        </w:rPr>
                      </w:pPr>
                    </w:p>
                  </w:txbxContent>
                </v:textbox>
                <w10:wrap type="square"/>
              </v:shape>
            </w:pict>
          </mc:Fallback>
        </mc:AlternateContent>
      </w:r>
    </w:p>
    <w:p w14:paraId="6278B4F8" w14:textId="77777777" w:rsidR="00CE0E9B" w:rsidRPr="00D26A21" w:rsidRDefault="00CE0E9B" w:rsidP="00CE0E9B"/>
    <w:p w14:paraId="4BC3824F" w14:textId="77777777" w:rsidR="00CE0E9B" w:rsidRPr="008501EB" w:rsidRDefault="00CE0E9B" w:rsidP="00CE0E9B"/>
    <w:p w14:paraId="266ADFFA" w14:textId="77777777" w:rsidR="00CE0E9B" w:rsidRPr="006201FB" w:rsidRDefault="00CE0E9B" w:rsidP="00CE0E9B"/>
    <w:p w14:paraId="6D1F340A" w14:textId="77777777" w:rsidR="00CE0E9B" w:rsidRPr="00D91A82" w:rsidRDefault="00CE0E9B" w:rsidP="00CE0E9B"/>
    <w:p w14:paraId="611C42A4" w14:textId="77777777" w:rsidR="00CE0E9B" w:rsidRPr="00D91A82" w:rsidRDefault="00CE0E9B" w:rsidP="00CE0E9B"/>
    <w:p w14:paraId="143573B5" w14:textId="77777777" w:rsidR="00CE0E9B" w:rsidRPr="00D91A82" w:rsidRDefault="00CE0E9B" w:rsidP="00CE0E9B"/>
    <w:p w14:paraId="61A4B055" w14:textId="77777777" w:rsidR="00CE0E9B" w:rsidRPr="00D91A82" w:rsidRDefault="00CE0E9B" w:rsidP="00CE0E9B"/>
    <w:p w14:paraId="060D94F5" w14:textId="77777777" w:rsidR="00CE0E9B" w:rsidRPr="00D91A82" w:rsidRDefault="00CE0E9B" w:rsidP="00CE0E9B"/>
    <w:p w14:paraId="521839F1" w14:textId="77777777" w:rsidR="00CE0E9B" w:rsidRPr="00D91A82" w:rsidRDefault="00CE0E9B" w:rsidP="00CE0E9B"/>
    <w:p w14:paraId="0673C293" w14:textId="77777777" w:rsidR="00CE0E9B" w:rsidRPr="00D91A82" w:rsidRDefault="00CE0E9B" w:rsidP="00CE0E9B"/>
    <w:p w14:paraId="21FC23B9" w14:textId="77777777" w:rsidR="00173C31" w:rsidRPr="00D91A82" w:rsidRDefault="00173C31" w:rsidP="00030FB5"/>
    <w:p w14:paraId="60F32B06" w14:textId="77777777" w:rsidR="00B6543F" w:rsidRPr="00D91A82" w:rsidRDefault="00B6543F" w:rsidP="00030FB5"/>
    <w:p w14:paraId="6BC67592" w14:textId="77777777" w:rsidR="00B6543F" w:rsidRPr="00D91A82" w:rsidRDefault="00B6543F" w:rsidP="00030FB5"/>
    <w:p w14:paraId="37994D90" w14:textId="77777777" w:rsidR="00CC7FBF" w:rsidRPr="00D91A82" w:rsidRDefault="00CC7FBF" w:rsidP="00030FB5"/>
    <w:p w14:paraId="0F4159F8" w14:textId="77777777" w:rsidR="00B6543F" w:rsidRPr="00D91A82" w:rsidRDefault="00B6543F" w:rsidP="00030FB5"/>
    <w:p w14:paraId="59252B9A" w14:textId="77777777" w:rsidR="00173C31" w:rsidRPr="00D91A82" w:rsidRDefault="00173C31" w:rsidP="00030FB5"/>
    <w:p w14:paraId="020688BE" w14:textId="77777777" w:rsidR="005C240F" w:rsidRPr="00D91A82" w:rsidRDefault="005C240F" w:rsidP="00030FB5"/>
    <w:p w14:paraId="4FB893AD" w14:textId="77777777" w:rsidR="005C240F" w:rsidRPr="00D91A82" w:rsidRDefault="005C240F" w:rsidP="00030FB5"/>
    <w:p w14:paraId="77062598" w14:textId="77777777" w:rsidR="005C240F" w:rsidRPr="00D91A82" w:rsidRDefault="005C240F" w:rsidP="00030FB5"/>
    <w:p w14:paraId="41DD2F94" w14:textId="77777777" w:rsidR="005C240F" w:rsidRPr="00D91A82" w:rsidRDefault="005C240F" w:rsidP="00030FB5"/>
    <w:p w14:paraId="5D77283D" w14:textId="77777777" w:rsidR="005C240F" w:rsidRPr="00D91A82" w:rsidRDefault="005C240F" w:rsidP="00030FB5"/>
    <w:p w14:paraId="3F4FA672" w14:textId="77777777" w:rsidR="00CC7FBF" w:rsidRPr="00D91A82" w:rsidRDefault="00CC7FBF" w:rsidP="00030FB5"/>
    <w:p w14:paraId="6DB127AC" w14:textId="77777777" w:rsidR="00CC7FBF" w:rsidRPr="00D91A82" w:rsidRDefault="00CC7FBF" w:rsidP="00030FB5"/>
    <w:p w14:paraId="404BDD88" w14:textId="77777777" w:rsidR="00CC7FBF" w:rsidRPr="00D91A82" w:rsidRDefault="00CC7FBF" w:rsidP="00030FB5"/>
    <w:p w14:paraId="397E818C" w14:textId="77777777" w:rsidR="00CC7FBF" w:rsidRPr="00D91A82" w:rsidRDefault="00CC7FBF" w:rsidP="00030FB5"/>
    <w:p w14:paraId="453CBB37" w14:textId="77777777" w:rsidR="00CC7FBF" w:rsidRPr="00D91A82" w:rsidRDefault="00CC7FBF" w:rsidP="00030FB5"/>
    <w:p w14:paraId="45E70146" w14:textId="77777777" w:rsidR="00CC7FBF" w:rsidRPr="00D91A82" w:rsidRDefault="00CC7FBF" w:rsidP="00030FB5"/>
    <w:p w14:paraId="4A28C188" w14:textId="77777777" w:rsidR="00F27E1B" w:rsidRPr="00D91A82" w:rsidRDefault="00574D34" w:rsidP="00030FB5">
      <w:pPr>
        <w:pStyle w:val="Heading1"/>
      </w:pPr>
      <w:r w:rsidRPr="00D91A82">
        <w:br w:type="page"/>
      </w:r>
      <w:bookmarkStart w:id="9" w:name="_Toc110413314"/>
      <w:r w:rsidR="00CC7FBF" w:rsidRPr="00D91A82">
        <w:lastRenderedPageBreak/>
        <w:t>D</w:t>
      </w:r>
      <w:r w:rsidR="006E2BD7" w:rsidRPr="00D91A82">
        <w:t>ig</w:t>
      </w:r>
      <w:r w:rsidR="004C2204" w:rsidRPr="00D91A82">
        <w:t>ital Public Administration</w:t>
      </w:r>
      <w:bookmarkEnd w:id="7"/>
      <w:r w:rsidR="007F26D6" w:rsidRPr="00D91A82">
        <w:t xml:space="preserve"> Highlights</w:t>
      </w:r>
      <w:bookmarkEnd w:id="8"/>
      <w:bookmarkEnd w:id="9"/>
    </w:p>
    <w:p w14:paraId="189555DA" w14:textId="77777777" w:rsidR="00F27E1B" w:rsidRPr="00D91A82" w:rsidRDefault="00F27E1B" w:rsidP="00030FB5"/>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
        <w:gridCol w:w="7761"/>
      </w:tblGrid>
      <w:tr w:rsidR="00F27E1B" w:rsidRPr="00D91A82" w14:paraId="446C2658" w14:textId="77777777" w:rsidTr="00BD75E0">
        <w:trPr>
          <w:cnfStyle w:val="100000000000" w:firstRow="1" w:lastRow="0" w:firstColumn="0" w:lastColumn="0" w:oddVBand="0" w:evenVBand="0" w:oddHBand="0" w:evenHBand="0" w:firstRowFirstColumn="0" w:firstRowLastColumn="0" w:lastRowFirstColumn="0" w:lastRowLastColumn="0"/>
          <w:trHeight w:val="555"/>
        </w:trPr>
        <w:tc>
          <w:tcPr>
            <w:tcW w:w="896" w:type="dxa"/>
            <w:tcBorders>
              <w:top w:val="none" w:sz="0" w:space="0" w:color="auto"/>
              <w:left w:val="none" w:sz="0" w:space="0" w:color="auto"/>
              <w:bottom w:val="none" w:sz="0" w:space="0" w:color="auto"/>
              <w:right w:val="none" w:sz="0" w:space="0" w:color="auto"/>
            </w:tcBorders>
            <w:shd w:val="clear" w:color="auto" w:fill="auto"/>
            <w:vAlign w:val="center"/>
          </w:tcPr>
          <w:p w14:paraId="340B3EB3" w14:textId="77777777" w:rsidR="00F27E1B" w:rsidRPr="00D91A82" w:rsidRDefault="00F17690" w:rsidP="00030FB5">
            <w:pPr>
              <w:rPr>
                <w:b w:val="0"/>
                <w:lang w:eastAsia="en-US"/>
              </w:rPr>
            </w:pPr>
            <w:r w:rsidRPr="000436BB">
              <w:rPr>
                <w:noProof/>
                <w:lang w:val="de-DE" w:eastAsia="de-DE"/>
              </w:rPr>
              <w:drawing>
                <wp:inline distT="0" distB="0" distL="0" distR="0" wp14:anchorId="1F5251E7" wp14:editId="341CCAAF">
                  <wp:extent cx="432000" cy="432000"/>
                  <wp:effectExtent l="0" t="0" r="0" b="0"/>
                  <wp:docPr id="12" name="Graphic 12" descr="Newspap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Newspaper with solid fill"/>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32000" cy="432000"/>
                          </a:xfrm>
                          <a:prstGeom prst="rect">
                            <a:avLst/>
                          </a:prstGeom>
                        </pic:spPr>
                      </pic:pic>
                    </a:graphicData>
                  </a:graphic>
                </wp:inline>
              </w:drawing>
            </w:r>
          </w:p>
        </w:tc>
        <w:tc>
          <w:tcPr>
            <w:tcW w:w="7761" w:type="dxa"/>
            <w:tcBorders>
              <w:top w:val="none" w:sz="0" w:space="0" w:color="auto"/>
              <w:left w:val="none" w:sz="0" w:space="0" w:color="auto"/>
              <w:bottom w:val="none" w:sz="0" w:space="0" w:color="auto"/>
              <w:right w:val="none" w:sz="0" w:space="0" w:color="auto"/>
            </w:tcBorders>
            <w:shd w:val="clear" w:color="auto" w:fill="auto"/>
            <w:vAlign w:val="center"/>
          </w:tcPr>
          <w:p w14:paraId="2E711CD7" w14:textId="77777777" w:rsidR="00F27E1B" w:rsidRPr="001C6837" w:rsidRDefault="00F27E1B" w:rsidP="00A71BF9">
            <w:pPr>
              <w:pStyle w:val="Subtitle"/>
              <w:rPr>
                <w:b w:val="0"/>
                <w:bCs w:val="0"/>
              </w:rPr>
            </w:pPr>
            <w:r w:rsidRPr="001C6837">
              <w:rPr>
                <w:b w:val="0"/>
                <w:bCs w:val="0"/>
              </w:rPr>
              <w:t>Digital Public Administration Political Communications</w:t>
            </w:r>
            <w:r w:rsidR="00954E54" w:rsidRPr="001C6837">
              <w:rPr>
                <w:b w:val="0"/>
                <w:bCs w:val="0"/>
              </w:rPr>
              <w:t xml:space="preserve"> </w:t>
            </w:r>
          </w:p>
        </w:tc>
      </w:tr>
    </w:tbl>
    <w:p w14:paraId="0407C754" w14:textId="77777777" w:rsidR="00BD75E0" w:rsidRPr="00D91A82" w:rsidRDefault="00BD75E0" w:rsidP="00BD75E0">
      <w:pPr>
        <w:rPr>
          <w:rStyle w:val="normaltextrun"/>
          <w:rFonts w:cs="Segoe UI"/>
        </w:rPr>
      </w:pPr>
    </w:p>
    <w:p w14:paraId="39768E53" w14:textId="77777777" w:rsidR="00BD75E0" w:rsidRPr="00D91A82" w:rsidRDefault="00BD75E0" w:rsidP="00BD75E0">
      <w:pPr>
        <w:rPr>
          <w:rStyle w:val="normaltextrun"/>
          <w:rFonts w:cs="Segoe UI"/>
        </w:rPr>
      </w:pPr>
      <w:r w:rsidRPr="00D91A82">
        <w:rPr>
          <w:rStyle w:val="normaltextrun"/>
          <w:rFonts w:cs="Segoe UI"/>
        </w:rPr>
        <w:t xml:space="preserve">On 6 July 2021, the federal cabinet adopted the </w:t>
      </w:r>
      <w:hyperlink w:history="1">
        <w:r w:rsidRPr="00D91A82">
          <w:rPr>
            <w:rStyle w:val="Hyperlink"/>
            <w:rFonts w:cs="Segoe UI"/>
          </w:rPr>
          <w:t>Open Data Strategy</w:t>
        </w:r>
      </w:hyperlink>
      <w:r w:rsidRPr="00D91A82">
        <w:rPr>
          <w:rStyle w:val="normaltextrun"/>
          <w:rFonts w:cs="Segoe UI"/>
        </w:rPr>
        <w:t xml:space="preserve"> of the German Federal Government. The overarching data policy framework for the</w:t>
      </w:r>
      <w:r w:rsidRPr="00D26A21">
        <w:rPr>
          <w:rStyle w:val="normaltextrun"/>
          <w:rFonts w:cs="Segoe UI"/>
        </w:rPr>
        <w:t xml:space="preserve"> open data </w:t>
      </w:r>
      <w:r w:rsidRPr="008501EB">
        <w:rPr>
          <w:rStyle w:val="normaltextrun"/>
          <w:rFonts w:cs="Segoe UI"/>
        </w:rPr>
        <w:t>s</w:t>
      </w:r>
      <w:r w:rsidRPr="006201FB">
        <w:rPr>
          <w:rStyle w:val="normaltextrun"/>
          <w:rFonts w:cs="Segoe UI"/>
        </w:rPr>
        <w:t xml:space="preserve">trategy forms the German </w:t>
      </w:r>
      <w:r w:rsidRPr="00D91A82">
        <w:rPr>
          <w:rStyle w:val="normaltextrun"/>
          <w:rFonts w:cs="Segoe UI"/>
        </w:rPr>
        <w:t>government’s data strategy and its objectives, which also include open data.</w:t>
      </w:r>
    </w:p>
    <w:p w14:paraId="143ED175" w14:textId="77777777" w:rsidR="00F27E1B" w:rsidRPr="00D91A82" w:rsidRDefault="00BD75E0" w:rsidP="00030FB5">
      <w:pPr>
        <w:rPr>
          <w:rFonts w:cs="Segoe UI"/>
        </w:rPr>
      </w:pPr>
      <w:r w:rsidRPr="00D91A82">
        <w:rPr>
          <w:rStyle w:val="normaltextrun"/>
          <w:rFonts w:cs="Segoe UI"/>
        </w:rPr>
        <w:t>Over the next five years, the Open Data Strategy will cover three areas of action with a total of 68 measures taken by various federal ministries and federal authorities to improve data provision, promote data skills and establish a data culture in the federal administration to improve the quality and usability of data provided.</w:t>
      </w:r>
    </w:p>
    <w:p w14:paraId="48F63E09" w14:textId="77777777" w:rsidR="00C216B4" w:rsidRPr="00D91A82" w:rsidRDefault="00C216B4" w:rsidP="00030FB5"/>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C216B4" w:rsidRPr="00D91A82" w14:paraId="3CA5297B" w14:textId="77777777" w:rsidTr="00CF4396">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29B6B284" w14:textId="77777777" w:rsidR="00C216B4" w:rsidRPr="00D91A82" w:rsidRDefault="00546841" w:rsidP="00030FB5">
            <w:pPr>
              <w:rPr>
                <w:b w:val="0"/>
                <w:lang w:eastAsia="en-US"/>
              </w:rPr>
            </w:pPr>
            <w:r w:rsidRPr="000436BB">
              <w:rPr>
                <w:noProof/>
                <w:lang w:val="de-DE" w:eastAsia="de-DE"/>
              </w:rPr>
              <w:drawing>
                <wp:inline distT="0" distB="0" distL="0" distR="0" wp14:anchorId="4F986527" wp14:editId="246D713F">
                  <wp:extent cx="432000" cy="432000"/>
                  <wp:effectExtent l="0" t="0" r="6350" b="6350"/>
                  <wp:docPr id="38" name="Graphic 38" descr="Gave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descr="Gavel with solid fill"/>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60EB4439" w14:textId="77777777" w:rsidR="00C216B4" w:rsidRPr="001C6837" w:rsidRDefault="00C216B4" w:rsidP="00A71BF9">
            <w:pPr>
              <w:pStyle w:val="Subtitle"/>
              <w:rPr>
                <w:b w:val="0"/>
                <w:bCs w:val="0"/>
                <w:color w:val="F29100"/>
                <w:sz w:val="16"/>
                <w:szCs w:val="22"/>
              </w:rPr>
            </w:pPr>
            <w:r w:rsidRPr="001C6837">
              <w:rPr>
                <w:b w:val="0"/>
                <w:bCs w:val="0"/>
              </w:rPr>
              <w:t>Digital Public Administration Legislation</w:t>
            </w:r>
            <w:r w:rsidRPr="001C6837">
              <w:rPr>
                <w:b w:val="0"/>
                <w:bCs w:val="0"/>
                <w:color w:val="F29100"/>
                <w:sz w:val="20"/>
                <w:szCs w:val="28"/>
              </w:rPr>
              <w:t xml:space="preserve"> </w:t>
            </w:r>
          </w:p>
        </w:tc>
      </w:tr>
    </w:tbl>
    <w:p w14:paraId="2735274E" w14:textId="77777777" w:rsidR="00CF4396" w:rsidRPr="00D91A82" w:rsidRDefault="00CF4396" w:rsidP="00CF4396">
      <w:pPr>
        <w:rPr>
          <w:rStyle w:val="normaltextrun"/>
          <w:rFonts w:cs="Segoe UI"/>
        </w:rPr>
      </w:pPr>
    </w:p>
    <w:p w14:paraId="3D31AA16" w14:textId="77777777" w:rsidR="00CF4396" w:rsidRPr="00D91A82" w:rsidRDefault="00CF4396" w:rsidP="00CF4396">
      <w:pPr>
        <w:rPr>
          <w:rStyle w:val="normaltextrun"/>
        </w:rPr>
      </w:pPr>
      <w:r w:rsidRPr="00D91A82">
        <w:rPr>
          <w:rStyle w:val="normaltextrun"/>
          <w:rFonts w:cs="Segoe UI"/>
        </w:rPr>
        <w:t xml:space="preserve">On 23 July 2021 entered into force the </w:t>
      </w:r>
      <w:hyperlink w:history="1">
        <w:r w:rsidRPr="00D91A82">
          <w:rPr>
            <w:rStyle w:val="Hyperlink"/>
            <w:rFonts w:cs="Segoe UI"/>
          </w:rPr>
          <w:t>second Open Data Act</w:t>
        </w:r>
      </w:hyperlink>
      <w:r w:rsidRPr="00D91A82">
        <w:rPr>
          <w:rStyle w:val="normaltextrun"/>
          <w:rFonts w:cs="Segoe UI"/>
        </w:rPr>
        <w:t xml:space="preserve"> (Act amending the eGovernment Act and introducing a law on t</w:t>
      </w:r>
      <w:r w:rsidRPr="00D26A21">
        <w:rPr>
          <w:rStyle w:val="normaltextrun"/>
          <w:rFonts w:cs="Segoe UI"/>
        </w:rPr>
        <w:t>he use of public sector data)</w:t>
      </w:r>
      <w:r w:rsidRPr="008501EB">
        <w:rPr>
          <w:rStyle w:val="normaltextrun"/>
          <w:rFonts w:cs="Segoe UI"/>
        </w:rPr>
        <w:t>. With the amended Act,</w:t>
      </w:r>
      <w:r w:rsidRPr="006201FB">
        <w:rPr>
          <w:rStyle w:val="normaltextrun"/>
          <w:rFonts w:cs="Segoe UI"/>
        </w:rPr>
        <w:t xml:space="preserve"> the legislator has refined the existing obligations under Section 12a of the EGovG for the federal administration in various areas and has significantly extended the range of authorities obliged to do so</w:t>
      </w:r>
      <w:r w:rsidRPr="00D91A82">
        <w:rPr>
          <w:rStyle w:val="normaltextrun"/>
          <w:rFonts w:cs="Segoe UI"/>
        </w:rPr>
        <w:t xml:space="preserve">. Other key elements of the Act are the establishment of open data coordinators in the federal authorities and the inclusion of research data in the obligation to provide them. </w:t>
      </w:r>
    </w:p>
    <w:p w14:paraId="3556E429" w14:textId="77777777" w:rsidR="00B21669" w:rsidRPr="00D91A82" w:rsidRDefault="00B21669" w:rsidP="00030FB5"/>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B21669" w:rsidRPr="00D91A82" w14:paraId="34F1D0D3" w14:textId="77777777" w:rsidTr="00D73538">
        <w:trPr>
          <w:cnfStyle w:val="100000000000" w:firstRow="1" w:lastRow="0" w:firstColumn="0" w:lastColumn="0" w:oddVBand="0" w:evenVBand="0" w:oddHBand="0" w:evenHBand="0" w:firstRowFirstColumn="0" w:firstRowLastColumn="0" w:lastRowFirstColumn="0" w:lastRowLastColumn="0"/>
          <w:trHeight w:val="555"/>
        </w:trPr>
        <w:tc>
          <w:tcPr>
            <w:tcW w:w="562" w:type="dxa"/>
            <w:tcBorders>
              <w:top w:val="none" w:sz="0" w:space="0" w:color="auto"/>
              <w:left w:val="none" w:sz="0" w:space="0" w:color="auto"/>
              <w:bottom w:val="none" w:sz="0" w:space="0" w:color="auto"/>
              <w:right w:val="none" w:sz="0" w:space="0" w:color="auto"/>
            </w:tcBorders>
            <w:shd w:val="clear" w:color="auto" w:fill="auto"/>
            <w:vAlign w:val="center"/>
          </w:tcPr>
          <w:p w14:paraId="617BCE63" w14:textId="77777777" w:rsidR="00B21669" w:rsidRPr="00D91A82" w:rsidRDefault="0029034E" w:rsidP="00030FB5">
            <w:pPr>
              <w:rPr>
                <w:b w:val="0"/>
                <w:lang w:eastAsia="en-US"/>
              </w:rPr>
            </w:pPr>
            <w:r w:rsidRPr="000436BB">
              <w:rPr>
                <w:noProof/>
                <w:lang w:val="de-DE" w:eastAsia="de-DE"/>
              </w:rPr>
              <w:drawing>
                <wp:inline distT="0" distB="0" distL="0" distR="0" wp14:anchorId="159E3CD4" wp14:editId="72905AAB">
                  <wp:extent cx="432000" cy="432000"/>
                  <wp:effectExtent l="0" t="0" r="6350" b="6350"/>
                  <wp:docPr id="23" name="Graphic 23" descr="Cou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Court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32000" cy="432000"/>
                          </a:xfrm>
                          <a:prstGeom prst="rect">
                            <a:avLst/>
                          </a:prstGeom>
                        </pic:spPr>
                      </pic:pic>
                    </a:graphicData>
                  </a:graphic>
                </wp:inline>
              </w:drawing>
            </w:r>
          </w:p>
        </w:tc>
        <w:tc>
          <w:tcPr>
            <w:tcW w:w="8095" w:type="dxa"/>
            <w:tcBorders>
              <w:top w:val="none" w:sz="0" w:space="0" w:color="auto"/>
              <w:left w:val="none" w:sz="0" w:space="0" w:color="auto"/>
              <w:bottom w:val="none" w:sz="0" w:space="0" w:color="auto"/>
              <w:right w:val="none" w:sz="0" w:space="0" w:color="auto"/>
            </w:tcBorders>
            <w:shd w:val="clear" w:color="auto" w:fill="auto"/>
            <w:vAlign w:val="center"/>
          </w:tcPr>
          <w:p w14:paraId="65A98F78" w14:textId="77777777" w:rsidR="00B21669" w:rsidRPr="001C6837" w:rsidRDefault="00B21669" w:rsidP="00A71BF9">
            <w:pPr>
              <w:pStyle w:val="Subtitle"/>
              <w:rPr>
                <w:b w:val="0"/>
                <w:bCs w:val="0"/>
                <w:color w:val="F29100"/>
                <w:sz w:val="16"/>
                <w:szCs w:val="22"/>
              </w:rPr>
            </w:pPr>
            <w:r w:rsidRPr="001C6837">
              <w:rPr>
                <w:b w:val="0"/>
                <w:bCs w:val="0"/>
              </w:rPr>
              <w:t>Digital Public Administration Governance</w:t>
            </w:r>
            <w:r w:rsidRPr="001C6837">
              <w:rPr>
                <w:b w:val="0"/>
                <w:bCs w:val="0"/>
                <w:color w:val="F29100"/>
                <w:sz w:val="20"/>
                <w:szCs w:val="28"/>
              </w:rPr>
              <w:t xml:space="preserve"> </w:t>
            </w:r>
          </w:p>
        </w:tc>
      </w:tr>
    </w:tbl>
    <w:p w14:paraId="3BE50D83" w14:textId="77777777" w:rsidR="00B21669" w:rsidRPr="00D91A82" w:rsidRDefault="00B21669" w:rsidP="00030FB5"/>
    <w:p w14:paraId="5D4432C7" w14:textId="77777777" w:rsidR="00E2061F" w:rsidRPr="00D91A82" w:rsidRDefault="00E2061F" w:rsidP="00E2061F">
      <w:r w:rsidRPr="00D91A82">
        <w:t>Since June 2020, the competence for the digital transformation of Germany’s administration is pooled in a separate Directorate-General for the ‘Digital Administration and Management of the Online Access Act’ within the Federal Ministry of the Interior and Community. The Directorate-General for Digital Administration is responsible for required legal changes, digital identities, digital infrastructure and online services as well as modernization of the registries. Thus, it shortens decision-making channels and facilitates coordination. It is also responsible for administrative organisation and modernisation.</w:t>
      </w:r>
    </w:p>
    <w:p w14:paraId="1C5CF47B" w14:textId="77777777" w:rsidR="00016715" w:rsidRPr="00D91A82" w:rsidRDefault="00016715" w:rsidP="00030FB5"/>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016715" w:rsidRPr="00D91A82" w14:paraId="3908DC63" w14:textId="77777777" w:rsidTr="00D73538">
        <w:trPr>
          <w:cnfStyle w:val="100000000000" w:firstRow="1" w:lastRow="0" w:firstColumn="0" w:lastColumn="0" w:oddVBand="0" w:evenVBand="0" w:oddHBand="0" w:evenHBand="0" w:firstRowFirstColumn="0" w:firstRowLastColumn="0" w:lastRowFirstColumn="0" w:lastRowLastColumn="0"/>
          <w:trHeight w:val="555"/>
        </w:trPr>
        <w:tc>
          <w:tcPr>
            <w:tcW w:w="562" w:type="dxa"/>
            <w:tcBorders>
              <w:top w:val="none" w:sz="0" w:space="0" w:color="auto"/>
              <w:left w:val="none" w:sz="0" w:space="0" w:color="auto"/>
              <w:bottom w:val="none" w:sz="0" w:space="0" w:color="auto"/>
              <w:right w:val="none" w:sz="0" w:space="0" w:color="auto"/>
            </w:tcBorders>
            <w:shd w:val="clear" w:color="auto" w:fill="auto"/>
            <w:vAlign w:val="center"/>
          </w:tcPr>
          <w:p w14:paraId="351BD3A6" w14:textId="77777777" w:rsidR="00016715" w:rsidRPr="00D91A82" w:rsidRDefault="006F4446" w:rsidP="00030FB5">
            <w:pPr>
              <w:rPr>
                <w:b w:val="0"/>
                <w:lang w:eastAsia="en-US"/>
              </w:rPr>
            </w:pPr>
            <w:r w:rsidRPr="000436BB">
              <w:rPr>
                <w:noProof/>
                <w:lang w:val="de-DE" w:eastAsia="de-DE"/>
              </w:rPr>
              <w:drawing>
                <wp:inline distT="0" distB="0" distL="0" distR="0" wp14:anchorId="26F3412B" wp14:editId="5D17C997">
                  <wp:extent cx="432000" cy="432000"/>
                  <wp:effectExtent l="0" t="0" r="6350" b="6350"/>
                  <wp:docPr id="13" name="Graphic 13" descr="Connec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Connections with solid fill"/>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32000" cy="432000"/>
                          </a:xfrm>
                          <a:prstGeom prst="rect">
                            <a:avLst/>
                          </a:prstGeom>
                        </pic:spPr>
                      </pic:pic>
                    </a:graphicData>
                  </a:graphic>
                </wp:inline>
              </w:drawing>
            </w:r>
          </w:p>
        </w:tc>
        <w:tc>
          <w:tcPr>
            <w:tcW w:w="8095" w:type="dxa"/>
            <w:tcBorders>
              <w:top w:val="none" w:sz="0" w:space="0" w:color="auto"/>
              <w:left w:val="none" w:sz="0" w:space="0" w:color="auto"/>
              <w:bottom w:val="none" w:sz="0" w:space="0" w:color="auto"/>
              <w:right w:val="none" w:sz="0" w:space="0" w:color="auto"/>
            </w:tcBorders>
            <w:shd w:val="clear" w:color="auto" w:fill="auto"/>
            <w:vAlign w:val="center"/>
          </w:tcPr>
          <w:p w14:paraId="07934D4B" w14:textId="77777777" w:rsidR="00016715" w:rsidRPr="001C6837" w:rsidRDefault="00016715" w:rsidP="00A71BF9">
            <w:pPr>
              <w:pStyle w:val="Subtitle"/>
              <w:rPr>
                <w:b w:val="0"/>
                <w:bCs w:val="0"/>
                <w:color w:val="F29100"/>
                <w:sz w:val="16"/>
                <w:szCs w:val="22"/>
              </w:rPr>
            </w:pPr>
            <w:r w:rsidRPr="001C6837">
              <w:rPr>
                <w:b w:val="0"/>
                <w:bCs w:val="0"/>
              </w:rPr>
              <w:t>Digital Public Administration Infrastructure</w:t>
            </w:r>
            <w:r w:rsidRPr="001C6837">
              <w:rPr>
                <w:b w:val="0"/>
                <w:bCs w:val="0"/>
                <w:color w:val="F29100"/>
                <w:sz w:val="20"/>
                <w:szCs w:val="28"/>
              </w:rPr>
              <w:t xml:space="preserve"> </w:t>
            </w:r>
          </w:p>
        </w:tc>
      </w:tr>
    </w:tbl>
    <w:p w14:paraId="23FB86E7" w14:textId="77777777" w:rsidR="00016715" w:rsidRPr="00D91A82" w:rsidRDefault="00016715" w:rsidP="00030FB5"/>
    <w:p w14:paraId="03730398" w14:textId="77777777" w:rsidR="00CF4396" w:rsidRPr="006201FB" w:rsidRDefault="00CF4396" w:rsidP="00CF4396">
      <w:r w:rsidRPr="00D91A82">
        <w:t xml:space="preserve">Since 1 January 2022, a new project </w:t>
      </w:r>
      <w:hyperlink w:history="1">
        <w:r w:rsidRPr="00D91A82">
          <w:rPr>
            <w:rStyle w:val="Hyperlink"/>
          </w:rPr>
          <w:t>ProvideQ</w:t>
        </w:r>
      </w:hyperlink>
      <w:r w:rsidRPr="00D91A82">
        <w:t xml:space="preserve"> has been working on bridging the gap betwee</w:t>
      </w:r>
      <w:r w:rsidRPr="00D26A21">
        <w:t xml:space="preserve">n industrial applications and the practical use of innovative quantum computers. This is to be achieved through close cooperation between leading service providers from the field of logistics and experts in software and algorithm engineering, optimisation </w:t>
      </w:r>
      <w:r w:rsidRPr="008501EB">
        <w:t>theory and quantum information.</w:t>
      </w:r>
    </w:p>
    <w:p w14:paraId="6E5D901E" w14:textId="77777777" w:rsidR="00320C95" w:rsidRPr="00D91A82" w:rsidRDefault="00D012A8" w:rsidP="00030FB5">
      <w:pPr>
        <w:rPr>
          <w:sz w:val="28"/>
          <w:szCs w:val="36"/>
        </w:rPr>
      </w:pPr>
      <w:r w:rsidRPr="00D91A82">
        <w:br w:type="page"/>
      </w:r>
    </w:p>
    <w:p w14:paraId="166ECE0E" w14:textId="79E4C4DF" w:rsidR="003730DF" w:rsidRPr="00D91A82" w:rsidRDefault="003B4C84" w:rsidP="00030FB5">
      <w:r>
        <w:rPr>
          <w:noProof/>
        </w:rPr>
        <w:lastRenderedPageBreak/>
        <w:drawing>
          <wp:anchor distT="0" distB="0" distL="114300" distR="114300" simplePos="0" relativeHeight="251689984" behindDoc="1" locked="0" layoutInCell="1" allowOverlap="1" wp14:anchorId="317965C0" wp14:editId="37432E60">
            <wp:simplePos x="0" y="0"/>
            <wp:positionH relativeFrom="column">
              <wp:posOffset>-1120237</wp:posOffset>
            </wp:positionH>
            <wp:positionV relativeFrom="paragraph">
              <wp:posOffset>-1068994</wp:posOffset>
            </wp:positionV>
            <wp:extent cx="7592060" cy="10989945"/>
            <wp:effectExtent l="0" t="0" r="8890" b="1905"/>
            <wp:wrapNone/>
            <wp:docPr id="55" name="Picture 55" descr="Close-up of hands sh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ose-up of hands shaking&#10;&#10;Description automatically generated"/>
                    <pic:cNvPicPr/>
                  </pic:nvPicPr>
                  <pic:blipFill rotWithShape="1">
                    <a:blip r:embed="rId38" cstate="print">
                      <a:extLst>
                        <a:ext uri="{28A0092B-C50C-407E-A947-70E740481C1C}">
                          <a14:useLocalDpi xmlns:a14="http://schemas.microsoft.com/office/drawing/2010/main" val="0"/>
                        </a:ext>
                      </a:extLst>
                    </a:blip>
                    <a:srcRect l="18383" t="9237" r="6846" b="18142"/>
                    <a:stretch/>
                  </pic:blipFill>
                  <pic:spPr bwMode="auto">
                    <a:xfrm>
                      <a:off x="0" y="0"/>
                      <a:ext cx="7592060" cy="10989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E57">
        <w:rPr>
          <w:noProof/>
          <w:lang w:val="de-DE" w:eastAsia="de-DE"/>
        </w:rPr>
        <mc:AlternateContent>
          <mc:Choice Requires="wps">
            <w:drawing>
              <wp:anchor distT="45720" distB="45720" distL="114299" distR="114299" simplePos="0" relativeHeight="251648000" behindDoc="0" locked="0" layoutInCell="1" allowOverlap="1" wp14:anchorId="749D7DD2" wp14:editId="22B8CF4C">
                <wp:simplePos x="0" y="0"/>
                <wp:positionH relativeFrom="column">
                  <wp:posOffset>3243579</wp:posOffset>
                </wp:positionH>
                <wp:positionV relativeFrom="paragraph">
                  <wp:posOffset>-2430145</wp:posOffset>
                </wp:positionV>
                <wp:extent cx="0" cy="1265555"/>
                <wp:effectExtent l="19050" t="0" r="0" b="10795"/>
                <wp:wrapNone/>
                <wp:docPr id="53" name="AutoShap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5555"/>
                        </a:xfrm>
                        <a:prstGeom prst="straightConnector1">
                          <a:avLst/>
                        </a:prstGeom>
                        <a:noFill/>
                        <a:ln w="31750">
                          <a:solidFill>
                            <a:srgbClr val="FFFFFF"/>
                          </a:solidFill>
                          <a:round/>
                          <a:headEnd/>
                          <a:tailEnd/>
                        </a:ln>
                        <a:effectLst/>
                      </wps:spPr>
                      <wps:bodyPr/>
                    </wps:wsp>
                  </a:graphicData>
                </a:graphic>
                <wp14:sizeRelH relativeFrom="margin">
                  <wp14:pctWidth>0</wp14:pctWidth>
                </wp14:sizeRelH>
                <wp14:sizeRelV relativeFrom="margin">
                  <wp14:pctHeight>0</wp14:pctHeight>
                </wp14:sizeRelV>
              </wp:anchor>
            </w:drawing>
          </mc:Choice>
          <mc:Fallback>
            <w:pict>
              <v:shape w14:anchorId="25F1D387" id="AutoShape 205" o:spid="_x0000_s1026" type="#_x0000_t32" style="position:absolute;margin-left:255.4pt;margin-top:-191.35pt;width:0;height:99.65pt;z-index:251648000;visibility:visible;mso-wrap-style:square;mso-width-percent:0;mso-height-percent:0;mso-wrap-distance-left:3.17497mm;mso-wrap-distance-top:3.6pt;mso-wrap-distance-right:3.17497mm;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c5jvAEAAGUDAAAOAAAAZHJzL2Uyb0RvYy54bWysU01v2zAMvQ/YfxB0X2xnaDcYcXpIl126&#10;LUC7H8DIsi1MFgVSiZN/P0lx0n3chukgUBL5+PhIrR5OoxVHTWzQNbJalFJop7A1rm/k95ftu49S&#10;cADXgkWnG3nWLB/Wb9+sJl/rJQ5oW00igjiuJ9/IIQRfFwWrQY/AC/TaxccOaYQQj9QXLcEU0Udb&#10;LMvyvpiQWk+oNHO8fbw8ynXG7zqtwreuYx2EbWTkFvJOed+nvVivoO4J/GDUTAP+gcUIxsWkN6hH&#10;CCAOZP6CGo0iZOzCQuFYYNcZpXMNsZqq/KOa5wG8zrVEcdjfZOL/B6u+HjduR4m6Orln/4TqBwuH&#10;mwFcrzOBl7OPjauSVMXkub6FpAP7HYn99AXb6AOHgFmFU0djgoz1iVMW+3wTW5+CUJdLFW+r5f1d&#10;XBkd6mugJw6fNY4iGY3kQGD6IWzQudhSpCqngeMTh0QL6mtAyupwa6zNnbVOTI18X324K3MEozVt&#10;ek1+TP1+Y0kcIQ7HNq+Zxm9uhAfXZrRBQ/tptgMYe7FjdusSns7zNlO6ipMmkes9tucdXRWMvcyk&#10;57lLw/LrOev8+jvWPwEAAP//AwBQSwMEFAAGAAgAAAAhAByJbwndAAAADQEAAA8AAABkcnMvZG93&#10;bnJldi54bWxMjz1PwzAQhnck/oN1SGytkxZKFOJUCIkZaGHodomPJIp9jmK3Nf8eIwY6vh9677lq&#10;G60RJ5r94FhBvsxAELdOD9wp+Ni/LAoQPiBrNI5JwTd52NbXVxWW2p35nU670Ik0wr5EBX0IUyml&#10;b3uy6JduIk7Zl5sthiTnTuoZz2ncGrnKso20OHC60ONEzz214+5oFbztX7mxDX3iGDcujuMhtOag&#10;1O1NfHoEESiG/zL84id0qBNT446svTAK7vMsoQcFi3WxegCRKn9Wk6y8WN+BrCt5+UX9AwAA//8D&#10;AFBLAQItABQABgAIAAAAIQC2gziS/gAAAOEBAAATAAAAAAAAAAAAAAAAAAAAAABbQ29udGVudF9U&#10;eXBlc10ueG1sUEsBAi0AFAAGAAgAAAAhADj9If/WAAAAlAEAAAsAAAAAAAAAAAAAAAAALwEAAF9y&#10;ZWxzLy5yZWxzUEsBAi0AFAAGAAgAAAAhABzhzmO8AQAAZQMAAA4AAAAAAAAAAAAAAAAALgIAAGRy&#10;cy9lMm9Eb2MueG1sUEsBAi0AFAAGAAgAAAAhAByJbwndAAAADQEAAA8AAAAAAAAAAAAAAAAAFgQA&#10;AGRycy9kb3ducmV2LnhtbFBLBQYAAAAABAAEAPMAAAAgBQAAAAA=&#10;" strokecolor="white" strokeweight="2.5pt"/>
            </w:pict>
          </mc:Fallback>
        </mc:AlternateContent>
      </w:r>
    </w:p>
    <w:p w14:paraId="33E3AC01" w14:textId="77777777" w:rsidR="00B42D1B" w:rsidRPr="00D26A21" w:rsidRDefault="00B42D1B" w:rsidP="00030FB5"/>
    <w:p w14:paraId="404A6FB1" w14:textId="77777777" w:rsidR="00A52272" w:rsidRPr="008501EB" w:rsidRDefault="00A52272" w:rsidP="00030FB5"/>
    <w:p w14:paraId="02AB9E2A" w14:textId="77777777" w:rsidR="00A52272" w:rsidRPr="008501EB" w:rsidRDefault="00A52272" w:rsidP="00030FB5"/>
    <w:p w14:paraId="0CDF61F7" w14:textId="560EA6BF" w:rsidR="00B6543F" w:rsidRPr="006201FB" w:rsidRDefault="00B6543F" w:rsidP="00030FB5"/>
    <w:p w14:paraId="70BDF6C1" w14:textId="77777777" w:rsidR="00A52272" w:rsidRPr="00D91A82" w:rsidRDefault="00A52272" w:rsidP="00030FB5"/>
    <w:p w14:paraId="42B03986" w14:textId="77777777" w:rsidR="00A52272" w:rsidRPr="00D91A82" w:rsidRDefault="00A52272" w:rsidP="00030FB5"/>
    <w:p w14:paraId="7D9B9820" w14:textId="77777777" w:rsidR="00A52272" w:rsidRPr="00D91A82" w:rsidRDefault="00A52272" w:rsidP="00030FB5"/>
    <w:p w14:paraId="55280AA5" w14:textId="77777777" w:rsidR="00A52272" w:rsidRPr="00D91A82" w:rsidRDefault="00A52272" w:rsidP="00030FB5"/>
    <w:p w14:paraId="7C2D4211" w14:textId="77777777" w:rsidR="00A52272" w:rsidRPr="00D91A82" w:rsidRDefault="00A52272" w:rsidP="00030FB5"/>
    <w:p w14:paraId="6F4C761E" w14:textId="77777777" w:rsidR="00A52272" w:rsidRPr="00D91A82" w:rsidRDefault="00A52272" w:rsidP="00030FB5"/>
    <w:p w14:paraId="635C451F" w14:textId="14902B96" w:rsidR="00A52272" w:rsidRPr="00D91A82" w:rsidRDefault="00A52272" w:rsidP="00030FB5"/>
    <w:p w14:paraId="65D4A993" w14:textId="77777777" w:rsidR="00A52272" w:rsidRPr="00D91A82" w:rsidRDefault="00A52272" w:rsidP="00030FB5"/>
    <w:p w14:paraId="2A7A5B26" w14:textId="77777777" w:rsidR="003839B2" w:rsidRPr="00D91A82" w:rsidRDefault="003839B2" w:rsidP="003839B2"/>
    <w:p w14:paraId="3307861D" w14:textId="77777777" w:rsidR="003839B2" w:rsidRPr="00D91A82" w:rsidRDefault="003839B2" w:rsidP="003839B2"/>
    <w:p w14:paraId="42B0E10C" w14:textId="7FC4C879" w:rsidR="003839B2" w:rsidRPr="00D91A82" w:rsidRDefault="00236E57" w:rsidP="003839B2">
      <w:r>
        <w:rPr>
          <w:noProof/>
          <w:lang w:val="de-DE" w:eastAsia="de-DE"/>
        </w:rPr>
        <mc:AlternateContent>
          <mc:Choice Requires="wps">
            <w:drawing>
              <wp:anchor distT="45720" distB="45720" distL="114300" distR="114300" simplePos="0" relativeHeight="251673600" behindDoc="0" locked="0" layoutInCell="1" allowOverlap="1" wp14:anchorId="58F0C491" wp14:editId="664853D4">
                <wp:simplePos x="0" y="0"/>
                <wp:positionH relativeFrom="column">
                  <wp:posOffset>3285490</wp:posOffset>
                </wp:positionH>
                <wp:positionV relativeFrom="paragraph">
                  <wp:posOffset>52070</wp:posOffset>
                </wp:positionV>
                <wp:extent cx="10160" cy="1619885"/>
                <wp:effectExtent l="19050" t="19050" r="8890" b="18415"/>
                <wp:wrapNone/>
                <wp:docPr id="233" name="AutoShap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1619885"/>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744A9F52" id="AutoShape 190" o:spid="_x0000_s1026" type="#_x0000_t32" style="position:absolute;margin-left:258.7pt;margin-top:4.1pt;width:.8pt;height:127.5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9vZwgEAAGkDAAAOAAAAZHJzL2Uyb0RvYy54bWysU8Fu2zAMvQ/YPwi6L7Y7NMuMOD2kyy7d&#10;FqDdBzCybAuVRYFU4uTvJ6lJ1m23oT4IlEg+Pj7Sy7vjaMVBExt0jaxmpRTaKWyN6xv582nzYSEF&#10;B3AtWHS6kSfN8m71/t1y8rW+wQFtq0lEEMf15Bs5hODromA16BF4hl676OyQRgjxSn3REkwRfbTF&#10;TVnOiwmp9YRKM8fX+xenXGX8rtMq/Og61kHYRkZuIZ+Uz106i9US6p7AD0adacB/sBjBuFj0CnUP&#10;AcSezD9Qo1GEjF2YKRwL7DqjdO4hdlOVf3XzOIDXuZcoDvurTPx2sOr7Ye22lKiro3v0D6ieWThc&#10;D+B6nQk8nXwcXJWkKibP9TUlXdhvSeymb9jGGNgHzCocOxoTZOxPHLPYp6vY+hiEio9VWc3jRFT0&#10;VPPq82JxmytAfUn2xOGrxlEko5EcCEw/hDU6F8eKVOVScHjgkKhBfUlIlR1ujLV5utaJqZEfq0+3&#10;Zc5gtKZN3hTH1O/WlsQB4oJs8nem8UcY4d61GW3Q0H452wGMfbFjdesSns47d6Z0EShtI9c7bE9b&#10;uqgY55lJn3cvLczre9b69x+y+gUAAP//AwBQSwMEFAAGAAgAAAAhAEkt/iPfAAAACQEAAA8AAABk&#10;cnMvZG93bnJldi54bWxMj09Pg0AUxO8mfofNM/FmF6itLfJojP8O3ixevG3hFQjsW8JuC/rpfZ70&#10;OJnJzG+y3Wx7dabRt44R4kUEirh0Vcs1wkfxcrMB5YPhyvSOCeGLPOzyy4vMpJWb+J3O+1ArKWGf&#10;GoQmhCHV2pcNWeMXbiAW7+hGa4LIsdbVaCYpt71OomitrWlZFhoz0GNDZbc/WYRyftPd8PTcHadt&#10;W3z6+vvV6wLx+mp+uAcVaA5/YfjFF3TIhengTlx51SOs4rtbiSJsElDir+KtfDsgJOvlEnSe6f8P&#10;8h8AAAD//wMAUEsBAi0AFAAGAAgAAAAhALaDOJL+AAAA4QEAABMAAAAAAAAAAAAAAAAAAAAAAFtD&#10;b250ZW50X1R5cGVzXS54bWxQSwECLQAUAAYACAAAACEAOP0h/9YAAACUAQAACwAAAAAAAAAAAAAA&#10;AAAvAQAAX3JlbHMvLnJlbHNQSwECLQAUAAYACAAAACEAyVPb2cIBAABpAwAADgAAAAAAAAAAAAAA&#10;AAAuAgAAZHJzL2Uyb0RvYy54bWxQSwECLQAUAAYACAAAACEASS3+I98AAAAJAQAADwAAAAAAAAAA&#10;AAAAAAAcBAAAZHJzL2Rvd25yZXYueG1sUEsFBgAAAAAEAAQA8wAAACgFAAAAAA==&#10;" strokecolor="white" strokeweight="2.5pt">
                <v:shadow offset=",5pt"/>
              </v:shape>
            </w:pict>
          </mc:Fallback>
        </mc:AlternateContent>
      </w:r>
      <w:r>
        <w:rPr>
          <w:noProof/>
          <w:lang w:val="de-DE" w:eastAsia="de-DE"/>
        </w:rPr>
        <mc:AlternateContent>
          <mc:Choice Requires="wps">
            <w:drawing>
              <wp:anchor distT="45720" distB="45720" distL="114300" distR="114300" simplePos="0" relativeHeight="251671552" behindDoc="0" locked="0" layoutInCell="1" allowOverlap="1" wp14:anchorId="27B1E271" wp14:editId="4BA80724">
                <wp:simplePos x="0" y="0"/>
                <wp:positionH relativeFrom="column">
                  <wp:posOffset>2458720</wp:posOffset>
                </wp:positionH>
                <wp:positionV relativeFrom="paragraph">
                  <wp:posOffset>81280</wp:posOffset>
                </wp:positionV>
                <wp:extent cx="4036060" cy="1593850"/>
                <wp:effectExtent l="5080" t="10160" r="6985" b="5715"/>
                <wp:wrapSquare wrapText="bothSides"/>
                <wp:docPr id="232"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6060" cy="1593850"/>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A3CA84C" w14:textId="77777777" w:rsidR="00E042E3" w:rsidRPr="006D73ED" w:rsidRDefault="00E042E3" w:rsidP="003839B2">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14115988" w14:textId="77777777" w:rsidR="00E042E3" w:rsidRPr="00E7654F" w:rsidRDefault="00E042E3" w:rsidP="003839B2">
                            <w:pPr>
                              <w:jc w:val="right"/>
                              <w:rPr>
                                <w:color w:val="FFFFFF"/>
                                <w:sz w:val="52"/>
                                <w:szCs w:val="36"/>
                              </w:rPr>
                            </w:pPr>
                          </w:p>
                        </w:txbxContent>
                      </wps:txbx>
                      <wps:bodyPr rot="0" vert="horz" wrap="square" lIns="18000" tIns="4680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B1E271" id="Text Box 189" o:spid="_x0000_s1034" type="#_x0000_t202" style="position:absolute;left:0;text-align:left;margin-left:193.6pt;margin-top:6.4pt;width:317.8pt;height:125.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eB2NgIAAF4EAAAOAAAAZHJzL2Uyb0RvYy54bWysVNuO2yAQfa/Uf0C8N3aum1hxVtukqSpt&#10;L9K2H4AxjlExQ4HE3n79DpBk2636UtUPiPHgM2fOHLy+HTpFTsI6Cbqk41FOidAcaqkPJf32df9m&#10;SYnzTNdMgRYlfRSO3m5ev1r3phATaEHVwhIE0a7oTUlb702RZY63omNuBEZoTDZgO+YxtIestqxH&#10;9E5lkzxfZD3Y2ljgwjl8u0tJuon4TSO4/9w0TniiSorcfFxtXKuwZps1Kw6WmVbyMw32Dyw6JjUW&#10;vULtmGfkaOUfUJ3kFhw0fsShy6BpJBexB+xmnL/o5qFlRsReUBxnrjK5/wfLP50ezBdL/PAWBhxg&#10;bMKZe+DfHdGwbZk+iDtroW8Fq7HwOEiW9cYV50+D1K5wAaTqP0KNQ2ZHDxFoaGwXVME+CaLjAB6v&#10;oovBE44vZ/l0kS8wxTE3nq+my3kcS8aKy+fGOv9eQEfCpqQWpxrh2ene+UCHFZcjoZoDJeu9VCoG&#10;9lBtlSUnhg6YTJe7bergxTGlSV/S1XwyTwr8FWIfn1RemZYl4Atjl6pFSr/R6KRHnyvZlXSZhyc5&#10;L4j6TtfRhZ5JlfbYj9KBvIgOPjd5kTkJ7odqILIu6U1ACrkK6kccgoVkcryUuGnB/qSkR4OX1P04&#10;MisoUR90GGTggTciBrMFRpTYGKzGsxkGVcrMbyYYMM0RqqT+st36dIuOxspDi5WSdTTc4fAbGcfy&#10;zOpsGTRxlOZ84cIt+TWOp55/C5snAAAA//8DAFBLAwQUAAYACAAAACEAGvmGoN8AAAALAQAADwAA&#10;AGRycy9kb3ducmV2LnhtbEyPQUvDQBCF74L/YRnBm92YYhtiNqUIPYhCsfXgcZOdboLZ2ZDdJvHf&#10;OznpbR7v4817xW52nRhxCK0nBY+rBARS7U1LVsHn+fCQgQhRk9GdJ1TwgwF25e1NoXPjJ/rA8RSt&#10;4BAKuVbQxNjnUoa6QafDyvdI7F384HRkOVhpBj1xuOtkmiQb6XRL/KHRPb40WH+frk6Bfa/a16ev&#10;rT1cRjft9fHo3uZRqfu7ef8MIuIc/2BY6nN1KLlT5a9kgugUrLNtyigbKU9YgCRdrkpBullnIMtC&#10;/t9Q/gIAAP//AwBQSwECLQAUAAYACAAAACEAtoM4kv4AAADhAQAAEwAAAAAAAAAAAAAAAAAAAAAA&#10;W0NvbnRlbnRfVHlwZXNdLnhtbFBLAQItABQABgAIAAAAIQA4/SH/1gAAAJQBAAALAAAAAAAAAAAA&#10;AAAAAC8BAABfcmVscy8ucmVsc1BLAQItABQABgAIAAAAIQAsMeB2NgIAAF4EAAAOAAAAAAAAAAAA&#10;AAAAAC4CAABkcnMvZTJvRG9jLnhtbFBLAQItABQABgAIAAAAIQAa+Yag3wAAAAsBAAAPAAAAAAAA&#10;AAAAAAAAAJAEAABkcnMvZG93bnJldi54bWxQSwUGAAAAAAQABADzAAAAnAUAAAAA&#10;" fillcolor="#238dc1" strokecolor="white">
                <v:stroke opacity="0"/>
                <v:shadow offset=",5pt"/>
                <v:textbox inset=".5mm,1.3mm">
                  <w:txbxContent>
                    <w:p w14:paraId="4A3CA84C" w14:textId="77777777" w:rsidR="00E042E3" w:rsidRPr="006D73ED" w:rsidRDefault="00E042E3" w:rsidP="003839B2">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14115988" w14:textId="77777777" w:rsidR="00E042E3" w:rsidRPr="00E7654F" w:rsidRDefault="00E042E3" w:rsidP="003839B2">
                      <w:pPr>
                        <w:jc w:val="right"/>
                        <w:rPr>
                          <w:color w:val="FFFFFF"/>
                          <w:sz w:val="52"/>
                          <w:szCs w:val="36"/>
                        </w:rPr>
                      </w:pPr>
                    </w:p>
                  </w:txbxContent>
                </v:textbox>
                <w10:wrap type="square"/>
              </v:shape>
            </w:pict>
          </mc:Fallback>
        </mc:AlternateContent>
      </w:r>
    </w:p>
    <w:p w14:paraId="16B67363" w14:textId="77777777" w:rsidR="003839B2" w:rsidRPr="00D26A21" w:rsidRDefault="003839B2" w:rsidP="003839B2"/>
    <w:p w14:paraId="70755143" w14:textId="41FA13D1" w:rsidR="003839B2" w:rsidRPr="00D91A82" w:rsidRDefault="00236E57" w:rsidP="003839B2">
      <w:r>
        <w:rPr>
          <w:noProof/>
          <w:lang w:val="de-DE" w:eastAsia="de-DE"/>
        </w:rPr>
        <mc:AlternateContent>
          <mc:Choice Requires="wps">
            <w:drawing>
              <wp:anchor distT="45720" distB="45720" distL="114300" distR="114300" simplePos="0" relativeHeight="251672576" behindDoc="0" locked="0" layoutInCell="1" allowOverlap="1" wp14:anchorId="6E48D4E0" wp14:editId="77097C7F">
                <wp:simplePos x="0" y="0"/>
                <wp:positionH relativeFrom="column">
                  <wp:posOffset>2611120</wp:posOffset>
                </wp:positionH>
                <wp:positionV relativeFrom="paragraph">
                  <wp:posOffset>172085</wp:posOffset>
                </wp:positionV>
                <wp:extent cx="720725" cy="832485"/>
                <wp:effectExtent l="0" t="0" r="0" b="0"/>
                <wp:wrapSquare wrapText="bothSides"/>
                <wp:docPr id="231"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725" cy="832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592DD5DD" w14:textId="77777777" w:rsidR="00E042E3" w:rsidRPr="0065240B" w:rsidRDefault="00E042E3" w:rsidP="003839B2">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E48D4E0" id="Text Box 138" o:spid="_x0000_s1035" type="#_x0000_t202" style="position:absolute;left:0;text-align:left;margin-left:205.6pt;margin-top:13.55pt;width:56.75pt;height:65.55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9HA4gEAAKcDAAAOAAAAZHJzL2Uyb0RvYy54bWysU9uO0zAQfUfiHyy/07ShZUvUdLXsqghp&#10;uUgLHzBxnMYi8Zix26R8PWP3sgXeEC+W7XHOnHPmZHU79p3Ya/IGbSlnk6kU2iqsjd2W8tvXzaul&#10;FD6AraFDq0t50F7erl++WA2u0Dm22NWaBINYXwyulG0Irsgyr1rdg5+g05aLDVIPgY+0zWqCgdH7&#10;Lsun0zfZgFQ7QqW959uHY1GuE37TaBU+N43XQXSlZG4hrZTWKq7ZegXFlsC1Rp1owD+w6MFYbnqB&#10;eoAAYkfmL6jeKEKPTZgo7DNsGqN00sBqZtM/1Dy14HTSwuZ4d7HJ/z9Y9Wn/5L6QCOM7HHmASYR3&#10;j6i+e2HxvgW71XdEOLQaam48i5Zlg/PF6dNotS98BKmGj1jzkGEXMAGNDfXRFdYpGJ0HcLiYrscg&#10;FF/e5NObfCGF4tLydT5fLlIHKM4fO/LhvcZexE0piWeawGH/6EMkA8X5SexlcWO6Ls21s79d8MN4&#10;k8hHvkfmYaxGYWpuHvtGLRXWB1ZDeEwLp5s3LdJPKQZOSin9jx2QlqL7YNmRt7P5PEYrHeYL1iMF&#10;XVeq6wpYxVClDFIct/fhGMedI7NtudN5Bnfs4sYkhc+sTvQ5DUn4Kbkxbtfn9Or5/1r/AgAA//8D&#10;AFBLAwQUAAYACAAAACEArVh5QN8AAAAKAQAADwAAAGRycy9kb3ducmV2LnhtbEyPy07DMBBF90j8&#10;gzVI7KgTk9IqxKl4lB2q1ILarZtM44h4HMVuE/6eYQXL0T2690yxmlwnLjiE1pOGdJaAQKp83VKj&#10;4fPj7W4JIkRDtek8oYZvDLAqr68Kk9d+pC1edrERXEIhNxpsjH0uZagsOhNmvkfi7OQHZyKfQyPr&#10;wYxc7jqpkuRBOtMSL1jT44vF6mt3dry7t4e4HTdxen1fn57vaR0ylWh9ezM9PYKIOMU/GH71WR1K&#10;djr6M9VBdBqyNFWMalCLFAQDc5UtQByZnC8VyLKQ/18ofwAAAP//AwBQSwECLQAUAAYACAAAACEA&#10;toM4kv4AAADhAQAAEwAAAAAAAAAAAAAAAAAAAAAAW0NvbnRlbnRfVHlwZXNdLnhtbFBLAQItABQA&#10;BgAIAAAAIQA4/SH/1gAAAJQBAAALAAAAAAAAAAAAAAAAAC8BAABfcmVscy8ucmVsc1BLAQItABQA&#10;BgAIAAAAIQD7D9HA4gEAAKcDAAAOAAAAAAAAAAAAAAAAAC4CAABkcnMvZTJvRG9jLnhtbFBLAQIt&#10;ABQABgAIAAAAIQCtWHlA3wAAAAoBAAAPAAAAAAAAAAAAAAAAADwEAABkcnMvZG93bnJldi54bWxQ&#10;SwUGAAAAAAQABADzAAAASAUAAAAA&#10;" filled="f" stroked="f" strokecolor="#f8f8f8" strokeweight=".25pt">
                <v:textbox style="mso-fit-shape-to-text:t">
                  <w:txbxContent>
                    <w:p w14:paraId="592DD5DD" w14:textId="77777777" w:rsidR="00E042E3" w:rsidRPr="0065240B" w:rsidRDefault="00E042E3" w:rsidP="003839B2">
                      <w:pPr>
                        <w:rPr>
                          <w:lang w:val="en-US"/>
                        </w:rPr>
                      </w:pPr>
                      <w:r w:rsidRPr="003D16B4">
                        <w:rPr>
                          <w:color w:val="FFFFFF"/>
                          <w:sz w:val="96"/>
                          <w:szCs w:val="96"/>
                          <w:lang w:val="en-US"/>
                        </w:rPr>
                        <w:t>3</w:t>
                      </w:r>
                    </w:p>
                  </w:txbxContent>
                </v:textbox>
                <w10:wrap type="square"/>
              </v:shape>
            </w:pict>
          </mc:Fallback>
        </mc:AlternateContent>
      </w:r>
    </w:p>
    <w:p w14:paraId="5FBB6F4C" w14:textId="77777777" w:rsidR="003839B2" w:rsidRPr="00D26A21" w:rsidRDefault="003839B2" w:rsidP="003839B2"/>
    <w:p w14:paraId="34A9AF78" w14:textId="77777777" w:rsidR="003839B2" w:rsidRPr="008501EB" w:rsidRDefault="003839B2" w:rsidP="003839B2"/>
    <w:p w14:paraId="6CBD67E8" w14:textId="77777777" w:rsidR="003839B2" w:rsidRPr="008501EB" w:rsidRDefault="003839B2" w:rsidP="003839B2"/>
    <w:p w14:paraId="39481CE7" w14:textId="77777777" w:rsidR="003839B2" w:rsidRPr="006201FB" w:rsidRDefault="003839B2" w:rsidP="003839B2"/>
    <w:p w14:paraId="1E8999DE" w14:textId="77777777" w:rsidR="003839B2" w:rsidRPr="00D91A82" w:rsidRDefault="003839B2" w:rsidP="003839B2"/>
    <w:p w14:paraId="1FE0AC39" w14:textId="77777777" w:rsidR="003839B2" w:rsidRPr="00D91A82" w:rsidRDefault="003839B2" w:rsidP="003839B2"/>
    <w:p w14:paraId="093BC0A1" w14:textId="77777777" w:rsidR="003839B2" w:rsidRPr="00D91A82" w:rsidRDefault="003839B2" w:rsidP="003839B2"/>
    <w:p w14:paraId="5459A3A0" w14:textId="77777777" w:rsidR="003839B2" w:rsidRPr="00D91A82" w:rsidRDefault="003839B2" w:rsidP="003839B2"/>
    <w:p w14:paraId="0DE70160" w14:textId="77777777" w:rsidR="003839B2" w:rsidRPr="00D91A82" w:rsidRDefault="003839B2" w:rsidP="003839B2"/>
    <w:p w14:paraId="722C87F4" w14:textId="77777777" w:rsidR="003839B2" w:rsidRPr="00D91A82" w:rsidRDefault="003839B2" w:rsidP="003839B2"/>
    <w:p w14:paraId="316891CE" w14:textId="77777777" w:rsidR="003839B2" w:rsidRPr="00D91A82" w:rsidRDefault="003839B2" w:rsidP="003839B2"/>
    <w:p w14:paraId="13AE508C" w14:textId="77777777" w:rsidR="003839B2" w:rsidRPr="00D91A82" w:rsidRDefault="003839B2" w:rsidP="003839B2"/>
    <w:p w14:paraId="2154D3FE" w14:textId="77777777" w:rsidR="003839B2" w:rsidRPr="00D91A82" w:rsidRDefault="003839B2" w:rsidP="003839B2"/>
    <w:p w14:paraId="4E55758A" w14:textId="77777777" w:rsidR="003839B2" w:rsidRPr="00D91A82" w:rsidRDefault="003839B2" w:rsidP="003839B2"/>
    <w:p w14:paraId="3F8B06CD" w14:textId="77777777" w:rsidR="003839B2" w:rsidRPr="00D91A82" w:rsidRDefault="003839B2" w:rsidP="003839B2"/>
    <w:p w14:paraId="5390ADE1" w14:textId="77777777" w:rsidR="00A52272" w:rsidRPr="00D91A82" w:rsidRDefault="00A52272" w:rsidP="00030FB5"/>
    <w:p w14:paraId="706B6E8C" w14:textId="77777777" w:rsidR="00A52272" w:rsidRPr="00D91A82" w:rsidRDefault="00A52272" w:rsidP="00030FB5"/>
    <w:p w14:paraId="647CDA95" w14:textId="77777777" w:rsidR="00A52272" w:rsidRPr="00D91A82" w:rsidRDefault="00A52272" w:rsidP="00030FB5"/>
    <w:p w14:paraId="24DA6B5C" w14:textId="77777777" w:rsidR="00A52272" w:rsidRPr="00D91A82" w:rsidRDefault="00A52272" w:rsidP="00030FB5"/>
    <w:p w14:paraId="6A556B1B" w14:textId="77777777" w:rsidR="00A52272" w:rsidRPr="00D91A82" w:rsidRDefault="00A52272" w:rsidP="00030FB5"/>
    <w:p w14:paraId="69FADDF9" w14:textId="77777777" w:rsidR="00A52272" w:rsidRPr="00D91A82" w:rsidRDefault="00A52272" w:rsidP="00030FB5"/>
    <w:p w14:paraId="58227A43" w14:textId="77777777" w:rsidR="00A52272" w:rsidRPr="00D91A82" w:rsidRDefault="00A52272" w:rsidP="00030FB5"/>
    <w:p w14:paraId="3DB95041" w14:textId="77777777" w:rsidR="00A52272" w:rsidRPr="00D91A82" w:rsidRDefault="00A52272" w:rsidP="00030FB5"/>
    <w:p w14:paraId="0948A762" w14:textId="77777777" w:rsidR="00A52272" w:rsidRPr="00D91A82" w:rsidRDefault="00A52272" w:rsidP="00030FB5"/>
    <w:p w14:paraId="4349FEF1" w14:textId="77777777" w:rsidR="00A52272" w:rsidRPr="00D91A82" w:rsidRDefault="00A52272" w:rsidP="00030FB5"/>
    <w:p w14:paraId="08C64111" w14:textId="77777777" w:rsidR="00A52272" w:rsidRPr="00D91A82" w:rsidRDefault="00A52272" w:rsidP="00030FB5"/>
    <w:p w14:paraId="38BAD0AA" w14:textId="77777777" w:rsidR="00A52272" w:rsidRPr="00D91A82" w:rsidRDefault="00A52272" w:rsidP="00030FB5"/>
    <w:p w14:paraId="71E3D907" w14:textId="77777777" w:rsidR="00A52272" w:rsidRPr="00D91A82" w:rsidRDefault="00A52272" w:rsidP="00030FB5"/>
    <w:p w14:paraId="4D09E87D" w14:textId="77777777" w:rsidR="00A52272" w:rsidRPr="00D91A82" w:rsidRDefault="00A52272" w:rsidP="00030FB5"/>
    <w:p w14:paraId="1028E27F" w14:textId="77777777" w:rsidR="00A52272" w:rsidRPr="00D91A82" w:rsidRDefault="00A52272" w:rsidP="00030FB5"/>
    <w:p w14:paraId="0B85E8DF" w14:textId="77777777" w:rsidR="00A52272" w:rsidRPr="00D91A82" w:rsidRDefault="00A52272" w:rsidP="00030FB5"/>
    <w:p w14:paraId="2B437879" w14:textId="77777777" w:rsidR="00A52272" w:rsidRPr="00D91A82" w:rsidRDefault="00A52272" w:rsidP="00030FB5"/>
    <w:p w14:paraId="56717C0B" w14:textId="77777777" w:rsidR="00A52272" w:rsidRPr="00D91A82" w:rsidRDefault="00A52272" w:rsidP="00030FB5"/>
    <w:p w14:paraId="5AB093C7" w14:textId="77777777" w:rsidR="00A52272" w:rsidRPr="00D91A82" w:rsidRDefault="00A52272" w:rsidP="00030FB5"/>
    <w:p w14:paraId="432214B5" w14:textId="77777777" w:rsidR="00A52272" w:rsidRPr="00D91A82" w:rsidRDefault="00A52272" w:rsidP="00030FB5"/>
    <w:p w14:paraId="0D812E50" w14:textId="77777777" w:rsidR="00A52272" w:rsidRPr="00D91A82" w:rsidRDefault="00A52272" w:rsidP="00030FB5"/>
    <w:p w14:paraId="2FDA5C46" w14:textId="77777777" w:rsidR="008F3F38" w:rsidRPr="00D91A82" w:rsidRDefault="008F3F38" w:rsidP="00030FB5"/>
    <w:p w14:paraId="6712BF85" w14:textId="77777777" w:rsidR="008F3F38" w:rsidRPr="00D91A82" w:rsidRDefault="000A7546" w:rsidP="00030FB5">
      <w:pPr>
        <w:pStyle w:val="Heading1"/>
      </w:pPr>
      <w:r w:rsidRPr="00D91A82">
        <w:br w:type="page"/>
      </w:r>
      <w:bookmarkStart w:id="10" w:name="_Toc34385558"/>
      <w:bookmarkStart w:id="11" w:name="_Toc110413315"/>
      <w:r w:rsidR="004C2204" w:rsidRPr="00D91A82">
        <w:lastRenderedPageBreak/>
        <w:t xml:space="preserve">Digital Public Administration </w:t>
      </w:r>
      <w:r w:rsidR="003730DF" w:rsidRPr="00D91A82">
        <w:t>Political Communications</w:t>
      </w:r>
      <w:bookmarkEnd w:id="10"/>
      <w:bookmarkEnd w:id="11"/>
    </w:p>
    <w:p w14:paraId="554A4634" w14:textId="77777777" w:rsidR="00EB4C6F" w:rsidRPr="00D91A82" w:rsidRDefault="003730DF" w:rsidP="00030FB5">
      <w:pPr>
        <w:pStyle w:val="Heading2"/>
      </w:pPr>
      <w:bookmarkStart w:id="12" w:name="_Toc1474951"/>
      <w:r w:rsidRPr="00D91A82">
        <w:t>Specific political communications</w:t>
      </w:r>
      <w:bookmarkEnd w:id="12"/>
      <w:r w:rsidR="00315D2D" w:rsidRPr="00D91A82">
        <w:t xml:space="preserve"> on </w:t>
      </w:r>
      <w:r w:rsidR="00E71535" w:rsidRPr="00D91A82">
        <w:t>d</w:t>
      </w:r>
      <w:r w:rsidR="00315D2D" w:rsidRPr="00D91A82">
        <w:t xml:space="preserve">igital </w:t>
      </w:r>
      <w:r w:rsidR="00E71535" w:rsidRPr="00D91A82">
        <w:t>p</w:t>
      </w:r>
      <w:r w:rsidR="00315D2D" w:rsidRPr="00D91A82">
        <w:t xml:space="preserve">ublic </w:t>
      </w:r>
      <w:r w:rsidR="00E71535" w:rsidRPr="00D91A82">
        <w:t>a</w:t>
      </w:r>
      <w:r w:rsidR="00315D2D" w:rsidRPr="00D91A82">
        <w:t>dministration</w:t>
      </w:r>
    </w:p>
    <w:p w14:paraId="1D742085" w14:textId="77777777" w:rsidR="00EB4C6F" w:rsidRPr="000436BB" w:rsidRDefault="000B3548" w:rsidP="00A71BF9">
      <w:pPr>
        <w:pStyle w:val="Subtitle"/>
        <w:rPr>
          <w:rStyle w:val="normaltextrun"/>
        </w:rPr>
      </w:pPr>
      <w:r w:rsidRPr="00D91A82">
        <w:rPr>
          <w:rStyle w:val="normaltextrun"/>
        </w:rPr>
        <w:t xml:space="preserve">Berlin </w:t>
      </w:r>
      <w:r w:rsidR="00EB4C6F" w:rsidRPr="00D91A82">
        <w:rPr>
          <w:rStyle w:val="normaltextrun"/>
        </w:rPr>
        <w:t>Declaration on Digital Society and Value-Based Digital Government</w:t>
      </w:r>
      <w:r w:rsidR="00E02583" w:rsidRPr="00D91A82">
        <w:rPr>
          <w:rStyle w:val="normaltextrun"/>
        </w:rPr>
        <w:t xml:space="preserve"> </w:t>
      </w:r>
    </w:p>
    <w:p w14:paraId="0B1049D0" w14:textId="77777777" w:rsidR="003204B9" w:rsidRPr="00D26A21" w:rsidRDefault="002831E8" w:rsidP="00030FB5">
      <w:pPr>
        <w:pStyle w:val="BodyText"/>
      </w:pPr>
      <w:r w:rsidRPr="00D91A82">
        <w:t xml:space="preserve">The ministers responsible for digital transformation in the public administration of EU member states officially adopted the </w:t>
      </w:r>
      <w:hyperlink w:history="1">
        <w:r w:rsidR="00D5256A">
          <w:rPr>
            <w:rStyle w:val="Hyperlink"/>
          </w:rPr>
          <w:t>Berlin Declaration on Digital Society and Value-Based Digital Government</w:t>
        </w:r>
      </w:hyperlink>
      <w:r w:rsidRPr="00D91A82">
        <w:t xml:space="preserve"> at an online high-level conference in December 2020. The Berlin Declaration contains common guidelines on digital transformation in Europe, its impact on society and future oppor</w:t>
      </w:r>
      <w:r w:rsidRPr="00D26A21">
        <w:t>tunities.</w:t>
      </w:r>
    </w:p>
    <w:p w14:paraId="0AEC6C95" w14:textId="77777777" w:rsidR="00F8426F" w:rsidRPr="00D26A21" w:rsidRDefault="00F8426F" w:rsidP="00030FB5">
      <w:pPr>
        <w:pStyle w:val="BodyText"/>
      </w:pPr>
      <w:r w:rsidRPr="00D26A21">
        <w:t>In order to enable value-based digital transformation, the countries that signed the declaration have agreed to carry out concrete measures by 2024 regarding, among other things, the digital sovereignty of their administrations, the promotion of civil society participation, digital inclusion and self-determination. These measures are based on the common values and ethical principles which form the foundation of the European Union and include in particular the following:</w:t>
      </w:r>
    </w:p>
    <w:p w14:paraId="2B0E5690" w14:textId="77777777" w:rsidR="00F8426F" w:rsidRPr="00D26A21" w:rsidRDefault="00CD13C2" w:rsidP="00030FB5">
      <w:pPr>
        <w:pStyle w:val="BodyText"/>
        <w:numPr>
          <w:ilvl w:val="0"/>
          <w:numId w:val="43"/>
        </w:numPr>
      </w:pPr>
      <w:r w:rsidRPr="00D26A21">
        <w:t>P</w:t>
      </w:r>
      <w:r w:rsidR="004B704E" w:rsidRPr="00D26A21">
        <w:t xml:space="preserve">romoting </w:t>
      </w:r>
      <w:r w:rsidR="00F8426F" w:rsidRPr="00D26A21">
        <w:t>fundamental rights and democratic values in the digital sphere;</w:t>
      </w:r>
    </w:p>
    <w:p w14:paraId="601BA242" w14:textId="77777777" w:rsidR="00F8426F" w:rsidRPr="00D26A21" w:rsidRDefault="00CD13C2" w:rsidP="00030FB5">
      <w:pPr>
        <w:pStyle w:val="BodyText"/>
        <w:numPr>
          <w:ilvl w:val="0"/>
          <w:numId w:val="43"/>
        </w:numPr>
      </w:pPr>
      <w:r w:rsidRPr="00D26A21">
        <w:t>E</w:t>
      </w:r>
      <w:r w:rsidR="004B704E" w:rsidRPr="00D26A21">
        <w:t xml:space="preserve">nhancing </w:t>
      </w:r>
      <w:r w:rsidR="00F8426F" w:rsidRPr="00D26A21">
        <w:t>social participation and inclusion;</w:t>
      </w:r>
    </w:p>
    <w:p w14:paraId="1F2CB6EA" w14:textId="77777777" w:rsidR="00F8426F" w:rsidRPr="00D26A21" w:rsidRDefault="00CD13C2" w:rsidP="00030FB5">
      <w:pPr>
        <w:pStyle w:val="BodyText"/>
        <w:numPr>
          <w:ilvl w:val="0"/>
          <w:numId w:val="43"/>
        </w:numPr>
      </w:pPr>
      <w:r w:rsidRPr="00D26A21">
        <w:t>F</w:t>
      </w:r>
      <w:r w:rsidR="004B704E" w:rsidRPr="00D26A21">
        <w:t xml:space="preserve">ostering </w:t>
      </w:r>
      <w:r w:rsidR="00F8426F" w:rsidRPr="00D26A21">
        <w:t>digital empowerment and digital literacy;</w:t>
      </w:r>
    </w:p>
    <w:p w14:paraId="1171E8EE" w14:textId="77777777" w:rsidR="00F8426F" w:rsidRPr="00D26A21" w:rsidRDefault="00CD13C2" w:rsidP="00030FB5">
      <w:pPr>
        <w:pStyle w:val="BodyText"/>
        <w:numPr>
          <w:ilvl w:val="0"/>
          <w:numId w:val="43"/>
        </w:numPr>
      </w:pPr>
      <w:r w:rsidRPr="00D26A21">
        <w:t>S</w:t>
      </w:r>
      <w:r w:rsidR="004B704E" w:rsidRPr="00D26A21">
        <w:t xml:space="preserve">trengthening </w:t>
      </w:r>
      <w:r w:rsidR="00F8426F" w:rsidRPr="00D26A21">
        <w:t>trust through security in the digital sphere;</w:t>
      </w:r>
    </w:p>
    <w:p w14:paraId="5A01B598" w14:textId="77777777" w:rsidR="00F8426F" w:rsidRPr="00D26A21" w:rsidRDefault="00CD13C2" w:rsidP="00030FB5">
      <w:pPr>
        <w:pStyle w:val="BodyText"/>
        <w:numPr>
          <w:ilvl w:val="0"/>
          <w:numId w:val="43"/>
        </w:numPr>
      </w:pPr>
      <w:r w:rsidRPr="00D26A21">
        <w:t>S</w:t>
      </w:r>
      <w:r w:rsidR="004B704E" w:rsidRPr="00D26A21">
        <w:t xml:space="preserve">trengthening </w:t>
      </w:r>
      <w:r w:rsidR="00F8426F" w:rsidRPr="00D26A21">
        <w:t>Europe’s digital sovereignty and interoperability;</w:t>
      </w:r>
    </w:p>
    <w:p w14:paraId="0EA07ED5" w14:textId="77777777" w:rsidR="00F8426F" w:rsidRPr="00D26A21" w:rsidRDefault="00CD13C2" w:rsidP="00030FB5">
      <w:pPr>
        <w:pStyle w:val="BodyText"/>
        <w:numPr>
          <w:ilvl w:val="0"/>
          <w:numId w:val="43"/>
        </w:numPr>
      </w:pPr>
      <w:r w:rsidRPr="00D26A21">
        <w:t>C</w:t>
      </w:r>
      <w:r w:rsidR="004B704E" w:rsidRPr="00D26A21">
        <w:t xml:space="preserve">reating </w:t>
      </w:r>
      <w:r w:rsidR="00F8426F" w:rsidRPr="00D26A21">
        <w:t>value-based, human-centred AI systems for use in the public sector;</w:t>
      </w:r>
      <w:r w:rsidR="004B704E" w:rsidRPr="00D26A21">
        <w:t xml:space="preserve"> and</w:t>
      </w:r>
    </w:p>
    <w:p w14:paraId="3E2E7976" w14:textId="77777777" w:rsidR="00F8426F" w:rsidRPr="008501EB" w:rsidRDefault="00CD13C2" w:rsidP="00030FB5">
      <w:pPr>
        <w:pStyle w:val="BodyText"/>
        <w:numPr>
          <w:ilvl w:val="0"/>
          <w:numId w:val="43"/>
        </w:numPr>
      </w:pPr>
      <w:r w:rsidRPr="008501EB">
        <w:t>F</w:t>
      </w:r>
      <w:r w:rsidR="004B704E" w:rsidRPr="008501EB">
        <w:t xml:space="preserve">ostering </w:t>
      </w:r>
      <w:r w:rsidR="00F8426F" w:rsidRPr="008501EB">
        <w:t>resilience and sustainability.</w:t>
      </w:r>
    </w:p>
    <w:p w14:paraId="17F673AB" w14:textId="77777777" w:rsidR="00EA4E5B" w:rsidRPr="008501EB" w:rsidRDefault="002E412D" w:rsidP="00A71BF9">
      <w:pPr>
        <w:pStyle w:val="Subtitle"/>
      </w:pPr>
      <w:r w:rsidRPr="008501EB">
        <w:rPr>
          <w:rStyle w:val="normaltextrun"/>
        </w:rPr>
        <w:t>Federal Digital Strategy</w:t>
      </w:r>
      <w:r w:rsidR="00FD2CCF" w:rsidRPr="008501EB">
        <w:rPr>
          <w:rStyle w:val="normaltextrun"/>
        </w:rPr>
        <w:t xml:space="preserve"> </w:t>
      </w:r>
    </w:p>
    <w:p w14:paraId="64C02BC1" w14:textId="77777777" w:rsidR="002E412D" w:rsidRPr="00D26A21" w:rsidRDefault="002E412D" w:rsidP="00030FB5">
      <w:pPr>
        <w:rPr>
          <w:rStyle w:val="normaltextrun"/>
        </w:rPr>
      </w:pPr>
      <w:r w:rsidRPr="008501EB">
        <w:rPr>
          <w:rStyle w:val="normaltextrun"/>
        </w:rPr>
        <w:t xml:space="preserve">In February 2022, the </w:t>
      </w:r>
      <w:hyperlink w:history="1">
        <w:r w:rsidRPr="00D91A82">
          <w:rPr>
            <w:rStyle w:val="Hyperlink"/>
          </w:rPr>
          <w:t>Federal Ministry for Digital and Transport</w:t>
        </w:r>
      </w:hyperlink>
      <w:r w:rsidRPr="00D91A82">
        <w:rPr>
          <w:rStyle w:val="normaltextrun"/>
        </w:rPr>
        <w:t xml:space="preserve"> (BMDV) kicked off a government-wide coordination process to develop a new Federal Digital Strategy (</w:t>
      </w:r>
      <w:r w:rsidRPr="00D26A21">
        <w:rPr>
          <w:rStyle w:val="normaltextrun"/>
          <w:i/>
          <w:iCs/>
        </w:rPr>
        <w:t>Digitalstrategie der Bundesregierung</w:t>
      </w:r>
      <w:r w:rsidRPr="00D26A21">
        <w:rPr>
          <w:rStyle w:val="normaltextrun"/>
        </w:rPr>
        <w:t xml:space="preserve">). The strategy succeeds the implementation </w:t>
      </w:r>
      <w:r w:rsidR="00D26A21">
        <w:rPr>
          <w:rStyle w:val="normaltextrun"/>
        </w:rPr>
        <w:t>of the</w:t>
      </w:r>
      <w:r w:rsidR="00D26A21" w:rsidRPr="00D26A21">
        <w:rPr>
          <w:rStyle w:val="normaltextrun"/>
        </w:rPr>
        <w:t xml:space="preserve"> </w:t>
      </w:r>
      <w:hyperlink w:history="1">
        <w:r w:rsidRPr="00D91A82">
          <w:rPr>
            <w:rStyle w:val="Hyperlink"/>
          </w:rPr>
          <w:t>Shaping Digitalisation</w:t>
        </w:r>
      </w:hyperlink>
      <w:r w:rsidRPr="00D91A82">
        <w:rPr>
          <w:rStyle w:val="normaltextrun"/>
        </w:rPr>
        <w:t xml:space="preserve"> (</w:t>
      </w:r>
      <w:r w:rsidRPr="00D91A82">
        <w:rPr>
          <w:rStyle w:val="normaltextrun"/>
          <w:i/>
          <w:iCs/>
        </w:rPr>
        <w:t>Digitalisierung gestalten</w:t>
      </w:r>
      <w:r w:rsidRPr="00D91A82">
        <w:rPr>
          <w:rStyle w:val="normaltextrun"/>
        </w:rPr>
        <w:t xml:space="preserve">) </w:t>
      </w:r>
      <w:r w:rsidR="00D26A21">
        <w:rPr>
          <w:rStyle w:val="normaltextrun"/>
        </w:rPr>
        <w:t xml:space="preserve">strategy </w:t>
      </w:r>
      <w:r w:rsidRPr="00D91A82">
        <w:rPr>
          <w:rStyle w:val="normaltextrun"/>
        </w:rPr>
        <w:t xml:space="preserve">of the </w:t>
      </w:r>
      <w:r w:rsidR="00D26A21">
        <w:rPr>
          <w:rStyle w:val="normaltextrun"/>
        </w:rPr>
        <w:t>previous</w:t>
      </w:r>
      <w:r w:rsidR="00D26A21" w:rsidRPr="00D91A82">
        <w:rPr>
          <w:rStyle w:val="normaltextrun"/>
        </w:rPr>
        <w:t xml:space="preserve"> </w:t>
      </w:r>
      <w:r w:rsidRPr="00D91A82">
        <w:rPr>
          <w:rStyle w:val="normaltextrun"/>
        </w:rPr>
        <w:t>administration. It will serve as an overarching umbrella strategy for existing or planned digitali</w:t>
      </w:r>
      <w:r w:rsidR="00EA050F" w:rsidRPr="00D26A21">
        <w:rPr>
          <w:rStyle w:val="normaltextrun"/>
        </w:rPr>
        <w:t>s</w:t>
      </w:r>
      <w:r w:rsidRPr="00D26A21">
        <w:rPr>
          <w:rStyle w:val="normaltextrun"/>
        </w:rPr>
        <w:t xml:space="preserve">ation strategies of all Federal ministries – for instance the </w:t>
      </w:r>
      <w:r w:rsidRPr="00D26A21">
        <w:rPr>
          <w:rStyle w:val="normaltextrun"/>
          <w:i/>
          <w:iCs/>
        </w:rPr>
        <w:t>Gigabitstrategie</w:t>
      </w:r>
      <w:r w:rsidRPr="00D26A21">
        <w:rPr>
          <w:rStyle w:val="normaltextrun"/>
        </w:rPr>
        <w:t xml:space="preserve"> (</w:t>
      </w:r>
      <w:hyperlink w:history="1">
        <w:r w:rsidRPr="00D91A82">
          <w:rPr>
            <w:rStyle w:val="Hyperlink"/>
          </w:rPr>
          <w:t>strategy to speed up the expansion of Germany’s digital infrastructure</w:t>
        </w:r>
      </w:hyperlink>
      <w:r w:rsidRPr="00D91A82">
        <w:rPr>
          <w:rStyle w:val="normaltextrun"/>
        </w:rPr>
        <w:t xml:space="preserve">) </w:t>
      </w:r>
      <w:r w:rsidR="00D26A21">
        <w:rPr>
          <w:rStyle w:val="normaltextrun"/>
        </w:rPr>
        <w:t xml:space="preserve">– </w:t>
      </w:r>
      <w:r w:rsidRPr="00D91A82">
        <w:rPr>
          <w:rStyle w:val="normaltextrun"/>
        </w:rPr>
        <w:t xml:space="preserve">and </w:t>
      </w:r>
      <w:r w:rsidR="008501EB">
        <w:rPr>
          <w:rStyle w:val="normaltextrun"/>
        </w:rPr>
        <w:t>draw</w:t>
      </w:r>
      <w:r w:rsidR="008501EB" w:rsidRPr="00D91A82">
        <w:rPr>
          <w:rStyle w:val="normaltextrun"/>
        </w:rPr>
        <w:t xml:space="preserve"> </w:t>
      </w:r>
      <w:r w:rsidRPr="00D91A82">
        <w:rPr>
          <w:rStyle w:val="normaltextrun"/>
        </w:rPr>
        <w:t xml:space="preserve">a common thread </w:t>
      </w:r>
      <w:r w:rsidR="008501EB">
        <w:rPr>
          <w:rStyle w:val="normaltextrun"/>
        </w:rPr>
        <w:t>among</w:t>
      </w:r>
      <w:r w:rsidR="008501EB" w:rsidRPr="00D91A82">
        <w:rPr>
          <w:rStyle w:val="normaltextrun"/>
        </w:rPr>
        <w:t xml:space="preserve"> </w:t>
      </w:r>
      <w:r w:rsidRPr="00D91A82">
        <w:rPr>
          <w:rStyle w:val="normaltextrun"/>
        </w:rPr>
        <w:t>them, with the aim of creating synergies and increasing the coherence of Germany</w:t>
      </w:r>
      <w:r w:rsidRPr="00D26A21">
        <w:rPr>
          <w:rStyle w:val="normaltextrun"/>
        </w:rPr>
        <w:t>’s Federal digital policies.</w:t>
      </w:r>
    </w:p>
    <w:p w14:paraId="3B5B73A4" w14:textId="77777777" w:rsidR="005F1563" w:rsidRPr="00481224" w:rsidRDefault="002C79DA" w:rsidP="00A71BF9">
      <w:pPr>
        <w:pStyle w:val="Subtitle"/>
      </w:pPr>
      <w:r w:rsidRPr="00481224">
        <w:rPr>
          <w:rStyle w:val="normaltextrun"/>
        </w:rPr>
        <w:t>Third National Action Plan within the Open Government Partnership</w:t>
      </w:r>
    </w:p>
    <w:p w14:paraId="3E701CF7" w14:textId="77777777" w:rsidR="00EA4E5B" w:rsidRPr="006201FB" w:rsidRDefault="002C79DA" w:rsidP="00030FB5">
      <w:pPr>
        <w:rPr>
          <w:rFonts w:ascii="Segoe UI" w:hAnsi="Segoe UI" w:cs="Segoe UI"/>
          <w:color w:val="4D4D4D"/>
          <w:sz w:val="18"/>
          <w:szCs w:val="18"/>
        </w:rPr>
      </w:pPr>
      <w:r w:rsidRPr="00481224">
        <w:rPr>
          <w:rStyle w:val="normaltextrun"/>
        </w:rPr>
        <w:t xml:space="preserve">In the framework of its participation in the Open Government Partnership (OGP), Germany </w:t>
      </w:r>
      <w:r w:rsidR="00907E9C" w:rsidRPr="00481224">
        <w:rPr>
          <w:rStyle w:val="normaltextrun"/>
        </w:rPr>
        <w:t>develops</w:t>
      </w:r>
      <w:r w:rsidRPr="00481224">
        <w:rPr>
          <w:rStyle w:val="normaltextrun"/>
        </w:rPr>
        <w:t xml:space="preserve"> national action plans on open government every two years, in accordance with the OGP rules and guidelines. They are the product of a co-creation process between government and civil society resulting in relevant commitments to foster transparency, participation, accountability and other </w:t>
      </w:r>
      <w:r w:rsidR="00907E9C" w:rsidRPr="00481224">
        <w:rPr>
          <w:rStyle w:val="normaltextrun"/>
        </w:rPr>
        <w:t xml:space="preserve">elements </w:t>
      </w:r>
      <w:r w:rsidRPr="00481224">
        <w:rPr>
          <w:rStyle w:val="normaltextrun"/>
        </w:rPr>
        <w:t>of government</w:t>
      </w:r>
      <w:r w:rsidR="00907E9C" w:rsidRPr="00481224">
        <w:rPr>
          <w:rStyle w:val="normaltextrun"/>
        </w:rPr>
        <w:t xml:space="preserve"> openness</w:t>
      </w:r>
      <w:r w:rsidRPr="00481224">
        <w:rPr>
          <w:rStyle w:val="normaltextrun"/>
        </w:rPr>
        <w:t xml:space="preserve">. The German </w:t>
      </w:r>
      <w:r w:rsidR="00F81FDD" w:rsidRPr="00481224">
        <w:rPr>
          <w:rStyle w:val="normaltextrun"/>
        </w:rPr>
        <w:t xml:space="preserve">federal government </w:t>
      </w:r>
      <w:r w:rsidRPr="00481224">
        <w:rPr>
          <w:rStyle w:val="normaltextrun"/>
        </w:rPr>
        <w:t>submit</w:t>
      </w:r>
      <w:r w:rsidR="009B2F48" w:rsidRPr="00481224">
        <w:rPr>
          <w:rStyle w:val="normaltextrun"/>
        </w:rPr>
        <w:t>ted</w:t>
      </w:r>
      <w:r w:rsidRPr="00481224">
        <w:rPr>
          <w:rStyle w:val="normaltextrun"/>
        </w:rPr>
        <w:t xml:space="preserve"> a third </w:t>
      </w:r>
      <w:hyperlink w:history="1">
        <w:r w:rsidRPr="00481224">
          <w:rPr>
            <w:rStyle w:val="Hyperlink"/>
          </w:rPr>
          <w:t>National Action Plan</w:t>
        </w:r>
      </w:hyperlink>
      <w:r w:rsidRPr="00481224">
        <w:rPr>
          <w:rStyle w:val="normaltextrun"/>
        </w:rPr>
        <w:t xml:space="preserve"> (NAP) in the summer of 2021 </w:t>
      </w:r>
      <w:r w:rsidR="009B2F48" w:rsidRPr="00481224">
        <w:rPr>
          <w:rStyle w:val="normaltextrun"/>
        </w:rPr>
        <w:t xml:space="preserve">after </w:t>
      </w:r>
      <w:r w:rsidRPr="00481224">
        <w:rPr>
          <w:rStyle w:val="normaltextrun"/>
        </w:rPr>
        <w:t xml:space="preserve">a public consultation </w:t>
      </w:r>
      <w:r w:rsidR="009B2F48" w:rsidRPr="00481224">
        <w:rPr>
          <w:rStyle w:val="normaltextrun"/>
        </w:rPr>
        <w:t xml:space="preserve">period lasting from </w:t>
      </w:r>
      <w:r w:rsidRPr="00481224">
        <w:rPr>
          <w:rStyle w:val="normaltextrun"/>
        </w:rPr>
        <w:t xml:space="preserve">March </w:t>
      </w:r>
      <w:r w:rsidR="009B2F48" w:rsidRPr="00481224">
        <w:rPr>
          <w:rStyle w:val="normaltextrun"/>
        </w:rPr>
        <w:t xml:space="preserve">until </w:t>
      </w:r>
      <w:r w:rsidRPr="00481224">
        <w:rPr>
          <w:rStyle w:val="normaltextrun"/>
        </w:rPr>
        <w:t>June 2021. The new NAP contain</w:t>
      </w:r>
      <w:r w:rsidR="009B2F48" w:rsidRPr="00481224">
        <w:rPr>
          <w:rStyle w:val="normaltextrun"/>
        </w:rPr>
        <w:t>s</w:t>
      </w:r>
      <w:r w:rsidRPr="00481224">
        <w:rPr>
          <w:rStyle w:val="normaltextrun"/>
        </w:rPr>
        <w:t xml:space="preserve"> </w:t>
      </w:r>
      <w:r w:rsidR="009B2F48" w:rsidRPr="00481224">
        <w:rPr>
          <w:rStyle w:val="normaltextrun"/>
        </w:rPr>
        <w:t xml:space="preserve">eleven </w:t>
      </w:r>
      <w:r w:rsidRPr="00481224">
        <w:rPr>
          <w:rStyle w:val="normaltextrun"/>
        </w:rPr>
        <w:t xml:space="preserve">commitments by the </w:t>
      </w:r>
      <w:r w:rsidR="00F81FDD" w:rsidRPr="00481224">
        <w:rPr>
          <w:rStyle w:val="normaltextrun"/>
        </w:rPr>
        <w:t xml:space="preserve">federal government </w:t>
      </w:r>
      <w:r w:rsidR="009B2F48" w:rsidRPr="00481224">
        <w:rPr>
          <w:rStyle w:val="normaltextrun"/>
        </w:rPr>
        <w:t xml:space="preserve">(including two in cooperation with </w:t>
      </w:r>
      <w:r w:rsidR="00481224" w:rsidRPr="000436BB">
        <w:rPr>
          <w:rStyle w:val="normaltextrun"/>
          <w:i/>
          <w:iCs/>
        </w:rPr>
        <w:t>länder</w:t>
      </w:r>
      <w:r w:rsidR="00481224" w:rsidRPr="00481224">
        <w:rPr>
          <w:rStyle w:val="normaltextrun"/>
        </w:rPr>
        <w:t xml:space="preserve"> </w:t>
      </w:r>
      <w:r w:rsidR="009B2F48" w:rsidRPr="00481224">
        <w:rPr>
          <w:rStyle w:val="normaltextrun"/>
        </w:rPr>
        <w:t xml:space="preserve">governments) </w:t>
      </w:r>
      <w:r w:rsidRPr="00481224">
        <w:rPr>
          <w:rStyle w:val="normaltextrun"/>
        </w:rPr>
        <w:t xml:space="preserve">and </w:t>
      </w:r>
      <w:r w:rsidR="009B2F48" w:rsidRPr="00481224">
        <w:rPr>
          <w:rStyle w:val="normaltextrun"/>
        </w:rPr>
        <w:t xml:space="preserve">three individual commitments by two </w:t>
      </w:r>
      <w:r w:rsidR="00481224" w:rsidRPr="000436BB">
        <w:rPr>
          <w:rStyle w:val="normaltextrun"/>
          <w:i/>
          <w:iCs/>
        </w:rPr>
        <w:lastRenderedPageBreak/>
        <w:t>länder</w:t>
      </w:r>
      <w:r w:rsidR="009B2F48" w:rsidRPr="00481224">
        <w:rPr>
          <w:rStyle w:val="normaltextrun"/>
        </w:rPr>
        <w:t xml:space="preserve">, covering such areas as access to legal information, open data, participation in infrastructure planning or </w:t>
      </w:r>
      <w:r w:rsidR="00D5256A" w:rsidRPr="00481224">
        <w:rPr>
          <w:rStyle w:val="normaltextrun"/>
        </w:rPr>
        <w:t>open-source</w:t>
      </w:r>
      <w:r w:rsidR="009B2F48" w:rsidRPr="00481224">
        <w:rPr>
          <w:rStyle w:val="normaltextrun"/>
        </w:rPr>
        <w:t xml:space="preserve"> software for public administration</w:t>
      </w:r>
      <w:r w:rsidRPr="00481224">
        <w:rPr>
          <w:rStyle w:val="normaltextrun"/>
        </w:rPr>
        <w:t>.</w:t>
      </w:r>
    </w:p>
    <w:p w14:paraId="6E140705" w14:textId="77777777" w:rsidR="00EA4E5B" w:rsidRPr="00D91A82" w:rsidRDefault="00EA4E5B" w:rsidP="00A71BF9">
      <w:pPr>
        <w:pStyle w:val="Subtitle"/>
        <w:rPr>
          <w:rFonts w:ascii="Segoe UI" w:hAnsi="Segoe UI"/>
          <w:sz w:val="18"/>
          <w:szCs w:val="18"/>
        </w:rPr>
      </w:pPr>
      <w:r w:rsidRPr="00D91A82">
        <w:rPr>
          <w:rStyle w:val="normaltextrun"/>
        </w:rPr>
        <w:t>National eGovernment Strategy</w:t>
      </w:r>
      <w:r w:rsidRPr="00D91A82">
        <w:rPr>
          <w:rStyle w:val="eop"/>
        </w:rPr>
        <w:t> </w:t>
      </w:r>
    </w:p>
    <w:p w14:paraId="115E3C1C" w14:textId="77777777" w:rsidR="00EA4E5B" w:rsidRPr="008501EB" w:rsidRDefault="00EA4E5B" w:rsidP="00740442">
      <w:pPr>
        <w:rPr>
          <w:rFonts w:ascii="Segoe UI" w:hAnsi="Segoe UI"/>
          <w:sz w:val="18"/>
          <w:szCs w:val="18"/>
        </w:rPr>
      </w:pPr>
      <w:r w:rsidRPr="00D91A82">
        <w:rPr>
          <w:rStyle w:val="normaltextrun"/>
          <w:rFonts w:cs="Segoe UI"/>
          <w:color w:val="4D4D4D"/>
        </w:rPr>
        <w:t>The </w:t>
      </w:r>
      <w:hyperlink w:history="1">
        <w:r w:rsidR="0048539A">
          <w:rPr>
            <w:rStyle w:val="Hyperlink"/>
            <w:rFonts w:cs="Segoe UI"/>
          </w:rPr>
          <w:t>National eGovernment Strategy (NEGS)</w:t>
        </w:r>
      </w:hyperlink>
      <w:r w:rsidRPr="00D91A82">
        <w:rPr>
          <w:rStyle w:val="normaltextrun"/>
          <w:rFonts w:cs="Segoe UI"/>
          <w:color w:val="373737"/>
        </w:rPr>
        <w:t xml:space="preserve">, adopted by the </w:t>
      </w:r>
      <w:r w:rsidR="006D520B" w:rsidRPr="00D91A82">
        <w:rPr>
          <w:rStyle w:val="normaltextrun"/>
          <w:rFonts w:cs="Segoe UI"/>
          <w:color w:val="373737"/>
        </w:rPr>
        <w:t>Information Technology (</w:t>
      </w:r>
      <w:r w:rsidRPr="00D91A82">
        <w:rPr>
          <w:rStyle w:val="normaltextrun"/>
          <w:rFonts w:cs="Segoe UI"/>
          <w:color w:val="373737"/>
        </w:rPr>
        <w:t>IT</w:t>
      </w:r>
      <w:r w:rsidR="006D520B" w:rsidRPr="00D26A21">
        <w:rPr>
          <w:rStyle w:val="normaltextrun"/>
          <w:rFonts w:cs="Segoe UI"/>
          <w:color w:val="373737"/>
        </w:rPr>
        <w:t>)</w:t>
      </w:r>
      <w:r w:rsidRPr="008501EB">
        <w:rPr>
          <w:rStyle w:val="normaltextrun"/>
          <w:rFonts w:cs="Segoe UI"/>
          <w:color w:val="373737"/>
        </w:rPr>
        <w:t xml:space="preserve"> Planning Council on 24 September 2010, is regularly evaluated and </w:t>
      </w:r>
      <w:hyperlink w:history="1">
        <w:r w:rsidRPr="00D91A82">
          <w:rPr>
            <w:rStyle w:val="Hyperlink"/>
            <w:rFonts w:cs="Segoe UI"/>
          </w:rPr>
          <w:t>updated</w:t>
        </w:r>
      </w:hyperlink>
      <w:r w:rsidRPr="00D91A82">
        <w:rPr>
          <w:rStyle w:val="normaltextrun"/>
          <w:rFonts w:cs="Segoe UI"/>
          <w:color w:val="373737"/>
        </w:rPr>
        <w:t xml:space="preserve">. The goal of the current </w:t>
      </w:r>
      <w:r w:rsidRPr="00D26A21">
        <w:rPr>
          <w:rStyle w:val="normaltextrun"/>
          <w:rFonts w:cs="Segoe UI"/>
          <w:color w:val="373737"/>
        </w:rPr>
        <w:t>strategy is to guide the country's eGovernment progress in the coming years. The strategy has been developed in cooperation with a broad spectrum of stakeholders from the fields of administration, politics, science and business.</w:t>
      </w:r>
      <w:r w:rsidRPr="008501EB">
        <w:rPr>
          <w:rStyle w:val="eop"/>
          <w:rFonts w:cs="Segoe UI"/>
          <w:color w:val="373737"/>
        </w:rPr>
        <w:t> </w:t>
      </w:r>
    </w:p>
    <w:p w14:paraId="6734CA39" w14:textId="77777777" w:rsidR="00492807" w:rsidRPr="00D91A82" w:rsidRDefault="00EA4E5B" w:rsidP="000436BB">
      <w:pPr>
        <w:pStyle w:val="paragraph"/>
        <w:jc w:val="both"/>
      </w:pPr>
      <w:r w:rsidRPr="008501EB">
        <w:rPr>
          <w:rStyle w:val="normaltextrun"/>
          <w:rFonts w:ascii="Verdana" w:hAnsi="Verdana" w:cs="Segoe UI"/>
          <w:color w:val="373737"/>
          <w:sz w:val="20"/>
        </w:rPr>
        <w:t xml:space="preserve">The </w:t>
      </w:r>
      <w:r w:rsidR="006D520B" w:rsidRPr="006201FB">
        <w:rPr>
          <w:rStyle w:val="normaltextrun"/>
          <w:rFonts w:ascii="Verdana" w:hAnsi="Verdana" w:cs="Segoe UI"/>
          <w:color w:val="373737"/>
          <w:sz w:val="20"/>
        </w:rPr>
        <w:t>NEGS</w:t>
      </w:r>
      <w:r w:rsidRPr="006201FB">
        <w:rPr>
          <w:rStyle w:val="normaltextrun"/>
          <w:rFonts w:ascii="Verdana" w:hAnsi="Verdana" w:cs="Segoe UI"/>
          <w:color w:val="373737"/>
          <w:sz w:val="20"/>
        </w:rPr>
        <w:t xml:space="preserve"> aims </w:t>
      </w:r>
      <w:r w:rsidR="00F81FDD" w:rsidRPr="00D91A82">
        <w:rPr>
          <w:rStyle w:val="normaltextrun"/>
          <w:rFonts w:ascii="Verdana" w:hAnsi="Verdana" w:cs="Segoe UI"/>
          <w:color w:val="373737"/>
          <w:sz w:val="20"/>
        </w:rPr>
        <w:t xml:space="preserve">to </w:t>
      </w:r>
      <w:r w:rsidRPr="00D91A82">
        <w:rPr>
          <w:rStyle w:val="normaltextrun"/>
          <w:rFonts w:ascii="Verdana" w:hAnsi="Verdana" w:cs="Segoe UI"/>
          <w:color w:val="373737"/>
          <w:sz w:val="20"/>
        </w:rPr>
        <w:t>ensur</w:t>
      </w:r>
      <w:r w:rsidR="00F81FDD" w:rsidRPr="00D91A82">
        <w:rPr>
          <w:rStyle w:val="normaltextrun"/>
          <w:rFonts w:ascii="Verdana" w:hAnsi="Verdana" w:cs="Segoe UI"/>
          <w:color w:val="373737"/>
          <w:sz w:val="20"/>
        </w:rPr>
        <w:t>e</w:t>
      </w:r>
      <w:r w:rsidRPr="00D91A82">
        <w:rPr>
          <w:rStyle w:val="normaltextrun"/>
          <w:rFonts w:ascii="Verdana" w:hAnsi="Verdana" w:cs="Segoe UI"/>
          <w:color w:val="373737"/>
          <w:sz w:val="20"/>
        </w:rPr>
        <w:t xml:space="preserve"> a common orientation for eGovernment activities and efforts at federal, </w:t>
      </w:r>
      <w:r w:rsidR="009F49CD" w:rsidRPr="00D91A82">
        <w:rPr>
          <w:rStyle w:val="normaltextrun"/>
          <w:rFonts w:ascii="Verdana" w:hAnsi="Verdana" w:cs="Segoe UI"/>
          <w:color w:val="373737"/>
          <w:sz w:val="20"/>
        </w:rPr>
        <w:t>S</w:t>
      </w:r>
      <w:r w:rsidRPr="00D91A82">
        <w:rPr>
          <w:rStyle w:val="normaltextrun"/>
          <w:rFonts w:ascii="Verdana" w:hAnsi="Verdana" w:cs="Segoe UI"/>
          <w:color w:val="373737"/>
          <w:sz w:val="20"/>
        </w:rPr>
        <w:t xml:space="preserve">tate and local levels in order to establish an attractive eGovernment and </w:t>
      </w:r>
      <w:r w:rsidR="006D520B" w:rsidRPr="00D91A82">
        <w:rPr>
          <w:rStyle w:val="normaltextrun"/>
          <w:rFonts w:ascii="Verdana" w:hAnsi="Verdana" w:cs="Segoe UI"/>
          <w:color w:val="373737"/>
          <w:sz w:val="20"/>
        </w:rPr>
        <w:t>IT</w:t>
      </w:r>
      <w:r w:rsidRPr="00D91A82">
        <w:rPr>
          <w:rStyle w:val="normaltextrun"/>
          <w:rFonts w:ascii="Verdana" w:hAnsi="Verdana" w:cs="Segoe UI"/>
          <w:color w:val="373737"/>
          <w:sz w:val="20"/>
        </w:rPr>
        <w:t xml:space="preserve"> approach for citizens and businesses. According to the new vision enshrined in the strategy, eGovernment should be characterised by five principles:</w:t>
      </w:r>
    </w:p>
    <w:p w14:paraId="6F3ED48E" w14:textId="77777777" w:rsidR="00EA4E5B" w:rsidRPr="00D91A82" w:rsidRDefault="00F02A03" w:rsidP="00030FB5">
      <w:pPr>
        <w:pStyle w:val="ListParagraph"/>
      </w:pPr>
      <w:r w:rsidRPr="00D91A82">
        <w:t>U</w:t>
      </w:r>
      <w:r w:rsidR="00EA4E5B" w:rsidRPr="00D91A82">
        <w:t xml:space="preserve">sefulness for citizens, businesses and public administration: potential </w:t>
      </w:r>
      <w:r w:rsidR="006A2849" w:rsidRPr="00D91A82">
        <w:t xml:space="preserve">eGovernment </w:t>
      </w:r>
      <w:r w:rsidR="00EA4E5B" w:rsidRPr="00D91A82">
        <w:t>users should be fully aware of the services offered to them and be able to access them. In particular, broadband access in rural areas should be improved as well as citizens' digital/media literacy;  </w:t>
      </w:r>
    </w:p>
    <w:p w14:paraId="586D4259" w14:textId="77777777" w:rsidR="00EA4E5B" w:rsidRPr="00D91A82" w:rsidRDefault="00F02A03" w:rsidP="00030FB5">
      <w:pPr>
        <w:pStyle w:val="ListParagraph"/>
      </w:pPr>
      <w:r w:rsidRPr="00D91A82">
        <w:t>C</w:t>
      </w:r>
      <w:r w:rsidR="00EA4E5B" w:rsidRPr="00D91A82">
        <w:t>ost-effectiveness and efficiency: in order for the public administration to provide rapid, cost-effective and high-quality services, process chains within the public administration should be supported by electronic means and designed following a customer-centric approach. The various processes will be digitalised, with the federal government and the States putting the appropriate legal, organisational and technical instruments in place for ensuring the mandatory use of digital technologies;</w:t>
      </w:r>
      <w:r w:rsidR="00062959" w:rsidRPr="00D91A82">
        <w:t xml:space="preserve"> </w:t>
      </w:r>
    </w:p>
    <w:p w14:paraId="7297266C" w14:textId="77777777" w:rsidR="00EA4E5B" w:rsidRPr="00D91A82" w:rsidRDefault="00F02A03" w:rsidP="00030FB5">
      <w:pPr>
        <w:pStyle w:val="ListParagraph"/>
      </w:pPr>
      <w:r w:rsidRPr="00D91A82">
        <w:t>D</w:t>
      </w:r>
      <w:r w:rsidR="00EA4E5B" w:rsidRPr="00D91A82">
        <w:t xml:space="preserve">ata protection, cyber security and transparency: data protection, security and transparency constitute important preconditions for the citizens to accept, trust and intensively use eGovernment. Therefore, the </w:t>
      </w:r>
      <w:r w:rsidR="006D520B" w:rsidRPr="00D91A82">
        <w:t>NEGS</w:t>
      </w:r>
      <w:r w:rsidR="00EA4E5B" w:rsidRPr="00D91A82">
        <w:t xml:space="preserve"> aims at ensuring data transparency and security by paying attention to only collect and process the data that is absolutely necessary for providing a particular administrative service. In addition, the protection of the providing systems is vital for the acceptance of eGovernment services; </w:t>
      </w:r>
    </w:p>
    <w:p w14:paraId="2BA9F220" w14:textId="77777777" w:rsidR="00EA4E5B" w:rsidRPr="00D91A82" w:rsidRDefault="00F02A03" w:rsidP="00030FB5">
      <w:pPr>
        <w:pStyle w:val="ListParagraph"/>
      </w:pPr>
      <w:r w:rsidRPr="00D91A82">
        <w:t>S</w:t>
      </w:r>
      <w:r w:rsidR="00EA4E5B" w:rsidRPr="00D91A82">
        <w:t>ocial participation and transparency: the active participation of citizens and businesses in policy as well as in planning and decision-making processes is fostered, as far as it is reasonable and allowed by law. The impact and the results of the participation should be made transparent to citizens and businesses;</w:t>
      </w:r>
      <w:r w:rsidR="00620CAD" w:rsidRPr="00D91A82">
        <w:t xml:space="preserve"> and</w:t>
      </w:r>
    </w:p>
    <w:p w14:paraId="31BA76E4" w14:textId="77777777" w:rsidR="003A777F" w:rsidRPr="00D91A82" w:rsidRDefault="00F02A03" w:rsidP="00030FB5">
      <w:pPr>
        <w:pStyle w:val="ListParagraph"/>
      </w:pPr>
      <w:r w:rsidRPr="00D91A82">
        <w:t>I</w:t>
      </w:r>
      <w:r w:rsidR="00EA4E5B" w:rsidRPr="00D91A82">
        <w:t>nnovation and sustainability: federal, State and local public administrations will support the capacity for innovation and openness to change through their own high-performance and client-oriented eGovernment offerings. </w:t>
      </w:r>
    </w:p>
    <w:p w14:paraId="596FC452" w14:textId="77777777" w:rsidR="00EA4E5B" w:rsidRPr="00D91A82" w:rsidRDefault="00EA4E5B" w:rsidP="000436BB">
      <w:pPr>
        <w:pStyle w:val="paragraph"/>
        <w:jc w:val="both"/>
        <w:rPr>
          <w:rFonts w:ascii="Segoe UI" w:hAnsi="Segoe UI"/>
          <w:sz w:val="18"/>
          <w:szCs w:val="18"/>
        </w:rPr>
      </w:pPr>
      <w:r w:rsidRPr="00D91A82">
        <w:rPr>
          <w:rStyle w:val="normaltextrun"/>
          <w:rFonts w:ascii="Verdana" w:hAnsi="Verdana" w:cs="Segoe UI"/>
          <w:color w:val="373737"/>
          <w:sz w:val="20"/>
        </w:rPr>
        <w:t xml:space="preserve">The </w:t>
      </w:r>
      <w:r w:rsidR="006D520B" w:rsidRPr="00D91A82">
        <w:rPr>
          <w:rStyle w:val="normaltextrun"/>
          <w:rFonts w:ascii="Verdana" w:hAnsi="Verdana" w:cs="Segoe UI"/>
          <w:color w:val="373737"/>
          <w:sz w:val="20"/>
        </w:rPr>
        <w:t>NEGS</w:t>
      </w:r>
      <w:r w:rsidRPr="00D91A82">
        <w:rPr>
          <w:rStyle w:val="normaltextrun"/>
          <w:rFonts w:ascii="Verdana" w:hAnsi="Verdana" w:cs="Segoe UI"/>
          <w:color w:val="373737"/>
          <w:sz w:val="20"/>
        </w:rPr>
        <w:t xml:space="preserve"> also contains six key principles that new legislation and initiatives should consider:</w:t>
      </w:r>
      <w:r w:rsidR="00062959" w:rsidRPr="00D91A82">
        <w:rPr>
          <w:rStyle w:val="normaltextrun"/>
          <w:rFonts w:ascii="Verdana" w:hAnsi="Verdana" w:cs="Segoe UI"/>
          <w:color w:val="373737"/>
          <w:sz w:val="20"/>
        </w:rPr>
        <w:t xml:space="preserve"> </w:t>
      </w:r>
    </w:p>
    <w:p w14:paraId="2FCB602C" w14:textId="77777777" w:rsidR="00EA4E5B" w:rsidRPr="00D91A82" w:rsidRDefault="00F02A03" w:rsidP="00030FB5">
      <w:pPr>
        <w:pStyle w:val="ListParagraph"/>
        <w:rPr>
          <w:sz w:val="22"/>
          <w:szCs w:val="22"/>
        </w:rPr>
      </w:pPr>
      <w:r w:rsidRPr="00D91A82">
        <w:rPr>
          <w:rStyle w:val="normaltextrun"/>
          <w:rFonts w:cs="Segoe UI"/>
          <w:color w:val="373737"/>
        </w:rPr>
        <w:t>C</w:t>
      </w:r>
      <w:r w:rsidR="00EA4E5B" w:rsidRPr="00D91A82">
        <w:rPr>
          <w:rStyle w:val="normaltextrun"/>
          <w:rFonts w:cs="Segoe UI"/>
          <w:color w:val="373737"/>
        </w:rPr>
        <w:t>itizens and businesses should be able to carry out as many operations as possible from the same point of access, regardless of time and location;</w:t>
      </w:r>
      <w:r w:rsidR="00EA4E5B" w:rsidRPr="00D91A82">
        <w:rPr>
          <w:rStyle w:val="eop"/>
          <w:rFonts w:cs="Segoe UI"/>
          <w:color w:val="373737"/>
        </w:rPr>
        <w:t> </w:t>
      </w:r>
    </w:p>
    <w:p w14:paraId="28353E6B" w14:textId="77777777" w:rsidR="00EA4E5B" w:rsidRPr="00D91A82" w:rsidRDefault="00F02A03" w:rsidP="00030FB5">
      <w:pPr>
        <w:pStyle w:val="ListParagraph"/>
        <w:rPr>
          <w:sz w:val="22"/>
          <w:szCs w:val="22"/>
        </w:rPr>
      </w:pPr>
      <w:r w:rsidRPr="00D91A82">
        <w:rPr>
          <w:rStyle w:val="normaltextrun"/>
          <w:rFonts w:cs="Segoe UI"/>
          <w:color w:val="373737"/>
        </w:rPr>
        <w:t>A</w:t>
      </w:r>
      <w:r w:rsidR="00EA4E5B" w:rsidRPr="00D91A82">
        <w:rPr>
          <w:rStyle w:val="normaltextrun"/>
          <w:rFonts w:cs="Segoe UI"/>
          <w:color w:val="373737"/>
        </w:rPr>
        <w:t>uthorities should be able to cooperate quickly across different levels to minimise the administrative burden for citizens, businesses and public administration, e.g. by providing spatial data via the Spatial Data Infrastructure Germany initiative (GDI-DE);</w:t>
      </w:r>
      <w:r w:rsidR="00062959" w:rsidRPr="00D91A82">
        <w:rPr>
          <w:rStyle w:val="normaltextrun"/>
          <w:rFonts w:cs="Segoe UI"/>
          <w:color w:val="373737"/>
        </w:rPr>
        <w:t xml:space="preserve"> </w:t>
      </w:r>
    </w:p>
    <w:p w14:paraId="1DA85ED2" w14:textId="77777777" w:rsidR="00EA4E5B" w:rsidRPr="00D91A82" w:rsidRDefault="00F02A03" w:rsidP="00030FB5">
      <w:pPr>
        <w:pStyle w:val="ListParagraph"/>
        <w:rPr>
          <w:sz w:val="22"/>
          <w:szCs w:val="22"/>
        </w:rPr>
      </w:pPr>
      <w:r w:rsidRPr="00D91A82">
        <w:rPr>
          <w:rStyle w:val="normaltextrun"/>
          <w:rFonts w:cs="Segoe UI"/>
          <w:color w:val="373737"/>
        </w:rPr>
        <w:t>C</w:t>
      </w:r>
      <w:r w:rsidR="00EA4E5B" w:rsidRPr="00D91A82">
        <w:rPr>
          <w:rStyle w:val="normaltextrun"/>
          <w:rFonts w:cs="Segoe UI"/>
          <w:color w:val="373737"/>
        </w:rPr>
        <w:t>itizens and businesses should know which public authorities process their personal data. They should be confident that eGovernment is secure;</w:t>
      </w:r>
      <w:r w:rsidR="00EA4E5B" w:rsidRPr="00D91A82">
        <w:rPr>
          <w:rStyle w:val="eop"/>
          <w:rFonts w:cs="Segoe UI"/>
          <w:color w:val="373737"/>
        </w:rPr>
        <w:t> </w:t>
      </w:r>
    </w:p>
    <w:p w14:paraId="5F4A70DC" w14:textId="77777777" w:rsidR="00EA4E5B" w:rsidRPr="00D91A82" w:rsidRDefault="00F02A03" w:rsidP="00030FB5">
      <w:pPr>
        <w:pStyle w:val="ListParagraph"/>
        <w:rPr>
          <w:sz w:val="22"/>
          <w:szCs w:val="22"/>
        </w:rPr>
      </w:pPr>
      <w:r w:rsidRPr="00D91A82">
        <w:rPr>
          <w:rStyle w:val="normaltextrun"/>
          <w:rFonts w:cs="Segoe UI"/>
          <w:color w:val="373737"/>
        </w:rPr>
        <w:t>C</w:t>
      </w:r>
      <w:r w:rsidR="00EA4E5B" w:rsidRPr="00D91A82">
        <w:rPr>
          <w:rStyle w:val="normaltextrun"/>
          <w:rFonts w:cs="Segoe UI"/>
          <w:color w:val="373737"/>
        </w:rPr>
        <w:t>itizens should be able to use electronic media to participate actively in the policy process and in organising the provision of public services;</w:t>
      </w:r>
      <w:r w:rsidR="00EA4E5B" w:rsidRPr="00D91A82">
        <w:rPr>
          <w:rStyle w:val="eop"/>
          <w:rFonts w:cs="Segoe UI"/>
          <w:color w:val="373737"/>
        </w:rPr>
        <w:t> </w:t>
      </w:r>
    </w:p>
    <w:p w14:paraId="45D88834" w14:textId="77777777" w:rsidR="00EA4E5B" w:rsidRPr="00D91A82" w:rsidRDefault="00EA4E5B" w:rsidP="00030FB5">
      <w:pPr>
        <w:pStyle w:val="ListParagraph"/>
        <w:rPr>
          <w:sz w:val="22"/>
          <w:szCs w:val="22"/>
        </w:rPr>
      </w:pPr>
      <w:r w:rsidRPr="00D91A82">
        <w:rPr>
          <w:rStyle w:val="normaltextrun"/>
          <w:rFonts w:cs="Segoe UI"/>
          <w:color w:val="373737"/>
        </w:rPr>
        <w:t>The public administration should use cooperation models with the business and research community when developing and operating eGovernment solutions. This will enable innovative business models, through online services and information;</w:t>
      </w:r>
      <w:r w:rsidRPr="00D91A82">
        <w:rPr>
          <w:rStyle w:val="eop"/>
          <w:rFonts w:cs="Segoe UI"/>
          <w:color w:val="373737"/>
        </w:rPr>
        <w:t> </w:t>
      </w:r>
      <w:r w:rsidR="0041417F" w:rsidRPr="00D91A82">
        <w:rPr>
          <w:rStyle w:val="eop"/>
          <w:rFonts w:cs="Segoe UI"/>
          <w:color w:val="373737"/>
        </w:rPr>
        <w:t>and</w:t>
      </w:r>
    </w:p>
    <w:p w14:paraId="1EEE1C64" w14:textId="77777777" w:rsidR="00EA4E5B" w:rsidRPr="00D91A82" w:rsidRDefault="00F02A03" w:rsidP="00030FB5">
      <w:pPr>
        <w:pStyle w:val="ListParagraph"/>
        <w:rPr>
          <w:rStyle w:val="eop"/>
          <w:rFonts w:cs="Segoe UI"/>
          <w:color w:val="373737"/>
          <w:sz w:val="22"/>
          <w:szCs w:val="22"/>
        </w:rPr>
      </w:pPr>
      <w:r w:rsidRPr="00D91A82">
        <w:rPr>
          <w:rStyle w:val="normaltextrun"/>
          <w:rFonts w:cs="Segoe UI"/>
          <w:color w:val="373737"/>
        </w:rPr>
        <w:lastRenderedPageBreak/>
        <w:t>I</w:t>
      </w:r>
      <w:r w:rsidR="00EA4E5B" w:rsidRPr="00D91A82">
        <w:rPr>
          <w:rStyle w:val="normaltextrun"/>
          <w:rFonts w:cs="Segoe UI"/>
          <w:color w:val="373737"/>
        </w:rPr>
        <w:t xml:space="preserve">nformation security management should lead to a high level of IT security for eGovernment procedures and guarantee </w:t>
      </w:r>
      <w:r w:rsidR="0041417F" w:rsidRPr="00D91A82">
        <w:rPr>
          <w:rStyle w:val="normaltextrun"/>
          <w:rFonts w:cs="Segoe UI"/>
          <w:color w:val="373737"/>
        </w:rPr>
        <w:t xml:space="preserve">data </w:t>
      </w:r>
      <w:r w:rsidR="00EA4E5B" w:rsidRPr="00D91A82">
        <w:rPr>
          <w:rStyle w:val="normaltextrun"/>
          <w:rFonts w:cs="Segoe UI"/>
          <w:color w:val="373737"/>
        </w:rPr>
        <w:t>confidentiality, integrity and availability.</w:t>
      </w:r>
    </w:p>
    <w:p w14:paraId="2FC3F894" w14:textId="77777777" w:rsidR="00EA4E5B" w:rsidRPr="00D91A82" w:rsidRDefault="00EA4E5B" w:rsidP="00A71BF9">
      <w:pPr>
        <w:pStyle w:val="Subtitle"/>
      </w:pPr>
      <w:r w:rsidRPr="00D91A82">
        <w:rPr>
          <w:rStyle w:val="normaltextrun"/>
        </w:rPr>
        <w:t>Memorandum for the National eGovernment Strategy</w:t>
      </w:r>
      <w:r w:rsidR="00062959" w:rsidRPr="00D91A82">
        <w:rPr>
          <w:rStyle w:val="normaltextrun"/>
        </w:rPr>
        <w:t xml:space="preserve"> </w:t>
      </w:r>
    </w:p>
    <w:p w14:paraId="0C240DDA" w14:textId="77777777" w:rsidR="00EA4E5B" w:rsidRPr="00D91A82" w:rsidRDefault="00EA4E5B" w:rsidP="00740442">
      <w:pPr>
        <w:rPr>
          <w:rFonts w:ascii="Segoe UI" w:hAnsi="Segoe UI"/>
          <w:sz w:val="18"/>
          <w:szCs w:val="18"/>
        </w:rPr>
      </w:pPr>
      <w:r w:rsidRPr="00D91A82">
        <w:rPr>
          <w:rStyle w:val="normaltextrun"/>
          <w:rFonts w:cs="Segoe UI"/>
          <w:color w:val="4D4D4D"/>
        </w:rPr>
        <w:t>At its fifth meeting on 30 June 2011, the IT Planning Council took the first concrete steps towards the implementation of the National eGovernment Strategy, by publishing a </w:t>
      </w:r>
      <w:r w:rsidRPr="00D91A82">
        <w:rPr>
          <w:rStyle w:val="normaltextrun"/>
          <w:rFonts w:cs="Segoe UI"/>
          <w:color w:val="002060"/>
        </w:rPr>
        <w:t>memorandum</w:t>
      </w:r>
      <w:r w:rsidRPr="00D91A82">
        <w:rPr>
          <w:rStyle w:val="normaltextrun"/>
          <w:rFonts w:cs="Segoe UI"/>
          <w:color w:val="4D4D4D"/>
        </w:rPr>
        <w:t>, which outlines the agreed strategic goals. The focus was placed on building a federal infrastructure and aligning individual measurements. According to the memorandum, IT planning envisages the following priorities to be addressed:</w:t>
      </w:r>
      <w:r w:rsidR="00062959" w:rsidRPr="00D91A82">
        <w:rPr>
          <w:rStyle w:val="normaltextrun"/>
          <w:rFonts w:cs="Segoe UI"/>
          <w:color w:val="4D4D4D"/>
        </w:rPr>
        <w:t xml:space="preserve"> </w:t>
      </w:r>
    </w:p>
    <w:p w14:paraId="5E340DA1" w14:textId="77777777" w:rsidR="00EA4E5B" w:rsidRPr="00D91A82" w:rsidRDefault="00D80D5C" w:rsidP="00030FB5">
      <w:pPr>
        <w:pStyle w:val="ListParagraph"/>
        <w:rPr>
          <w:sz w:val="22"/>
          <w:szCs w:val="22"/>
        </w:rPr>
      </w:pPr>
      <w:r w:rsidRPr="00D91A82">
        <w:rPr>
          <w:rStyle w:val="normaltextrun"/>
          <w:rFonts w:cs="Segoe UI"/>
          <w:color w:val="4D4D4D"/>
        </w:rPr>
        <w:t>T</w:t>
      </w:r>
      <w:r w:rsidR="00EA4E5B" w:rsidRPr="00D91A82">
        <w:rPr>
          <w:rStyle w:val="normaltextrun"/>
          <w:rFonts w:cs="Segoe UI"/>
          <w:color w:val="4D4D4D"/>
        </w:rPr>
        <w:t xml:space="preserve">ransparent government and regulatory actions should be promoted by appropriate measures of </w:t>
      </w:r>
      <w:r w:rsidR="006D520B" w:rsidRPr="00D91A82">
        <w:rPr>
          <w:rStyle w:val="normaltextrun"/>
          <w:rFonts w:cs="Segoe UI"/>
          <w:color w:val="4D4D4D"/>
        </w:rPr>
        <w:t>IT</w:t>
      </w:r>
      <w:r w:rsidR="00EA4E5B" w:rsidRPr="00D91A82">
        <w:rPr>
          <w:rStyle w:val="normaltextrun"/>
          <w:rFonts w:cs="Segoe UI"/>
          <w:color w:val="4D4D4D"/>
        </w:rPr>
        <w:t xml:space="preserve"> and eGovernment;</w:t>
      </w:r>
      <w:r w:rsidR="00062959" w:rsidRPr="00D91A82">
        <w:rPr>
          <w:rStyle w:val="normaltextrun"/>
          <w:rFonts w:cs="Segoe UI"/>
          <w:color w:val="4D4D4D"/>
        </w:rPr>
        <w:t xml:space="preserve"> </w:t>
      </w:r>
    </w:p>
    <w:p w14:paraId="0DFBC47D" w14:textId="77777777" w:rsidR="00EA4E5B" w:rsidRPr="00D91A82" w:rsidRDefault="00D80D5C" w:rsidP="00030FB5">
      <w:pPr>
        <w:pStyle w:val="ListParagraph"/>
        <w:rPr>
          <w:sz w:val="22"/>
          <w:szCs w:val="22"/>
        </w:rPr>
      </w:pPr>
      <w:r w:rsidRPr="00D91A82">
        <w:rPr>
          <w:rStyle w:val="normaltextrun"/>
          <w:rFonts w:cs="Segoe UI"/>
          <w:color w:val="4D4D4D"/>
        </w:rPr>
        <w:t>F</w:t>
      </w:r>
      <w:r w:rsidR="00EA4E5B" w:rsidRPr="00D91A82">
        <w:rPr>
          <w:rStyle w:val="normaltextrun"/>
          <w:rFonts w:cs="Segoe UI"/>
          <w:color w:val="4D4D4D"/>
        </w:rPr>
        <w:t xml:space="preserve">ederal and </w:t>
      </w:r>
      <w:r w:rsidR="00004A45" w:rsidRPr="00D91A82">
        <w:rPr>
          <w:rStyle w:val="normaltextrun"/>
          <w:rFonts w:cs="Segoe UI"/>
          <w:color w:val="4D4D4D"/>
        </w:rPr>
        <w:t>S</w:t>
      </w:r>
      <w:r w:rsidR="00EA4E5B" w:rsidRPr="00D91A82">
        <w:rPr>
          <w:rStyle w:val="normaltextrun"/>
          <w:rFonts w:cs="Segoe UI"/>
          <w:color w:val="4D4D4D"/>
        </w:rPr>
        <w:t>tate governments need to adapt to the IT processes and current threats from the internet. Therefore, minimum uniform standards for communication between government departments should be developed;</w:t>
      </w:r>
      <w:r w:rsidR="00062959" w:rsidRPr="00D91A82">
        <w:rPr>
          <w:rStyle w:val="normaltextrun"/>
          <w:rFonts w:cs="Segoe UI"/>
          <w:color w:val="4D4D4D"/>
        </w:rPr>
        <w:t xml:space="preserve"> </w:t>
      </w:r>
    </w:p>
    <w:p w14:paraId="0EADB193" w14:textId="77777777" w:rsidR="00EA4E5B" w:rsidRPr="00D91A82" w:rsidRDefault="00D80D5C" w:rsidP="00030FB5">
      <w:pPr>
        <w:pStyle w:val="ListParagraph"/>
        <w:rPr>
          <w:sz w:val="22"/>
          <w:szCs w:val="22"/>
        </w:rPr>
      </w:pPr>
      <w:r w:rsidRPr="00D91A82">
        <w:rPr>
          <w:rStyle w:val="normaltextrun"/>
          <w:rFonts w:cs="Segoe UI"/>
          <w:color w:val="4D4D4D"/>
        </w:rPr>
        <w:t>D</w:t>
      </w:r>
      <w:r w:rsidR="00EA4E5B" w:rsidRPr="00D91A82">
        <w:rPr>
          <w:rStyle w:val="normaltextrun"/>
          <w:rFonts w:cs="Segoe UI"/>
          <w:color w:val="4D4D4D"/>
        </w:rPr>
        <w:t xml:space="preserve">evelop a common eID strategy to enable citizens and businesses to securely transact with the administration over the </w:t>
      </w:r>
      <w:r w:rsidR="00004A45" w:rsidRPr="00D91A82">
        <w:rPr>
          <w:rStyle w:val="normaltextrun"/>
          <w:rFonts w:cs="Segoe UI"/>
          <w:color w:val="4D4D4D"/>
        </w:rPr>
        <w:t>internet</w:t>
      </w:r>
      <w:r w:rsidR="00EA4E5B" w:rsidRPr="00D91A82">
        <w:rPr>
          <w:rStyle w:val="normaltextrun"/>
          <w:rFonts w:cs="Segoe UI"/>
          <w:color w:val="4D4D4D"/>
        </w:rPr>
        <w:t>. In this regard, the notification procedure to the European Commission for the German eID was fully finalised in 2017. As reported by the Federal Office for Information Security (BSI), “the German eID fulfils all requirement of eIDAS Level of Assurance high”;</w:t>
      </w:r>
      <w:r w:rsidR="00EA4E5B" w:rsidRPr="00D91A82">
        <w:rPr>
          <w:rStyle w:val="eop"/>
          <w:rFonts w:cs="Segoe UI"/>
          <w:color w:val="4D4D4D"/>
        </w:rPr>
        <w:t> </w:t>
      </w:r>
    </w:p>
    <w:p w14:paraId="388216CA" w14:textId="77777777" w:rsidR="00EA4E5B" w:rsidRPr="00D91A82" w:rsidRDefault="00D80D5C" w:rsidP="00030FB5">
      <w:pPr>
        <w:pStyle w:val="ListParagraph"/>
        <w:rPr>
          <w:sz w:val="22"/>
          <w:szCs w:val="22"/>
        </w:rPr>
      </w:pPr>
      <w:r w:rsidRPr="00D91A82">
        <w:rPr>
          <w:rStyle w:val="normaltextrun"/>
          <w:rFonts w:cs="Segoe UI"/>
          <w:color w:val="4D4D4D"/>
        </w:rPr>
        <w:t>A</w:t>
      </w:r>
      <w:r w:rsidR="00EA4E5B" w:rsidRPr="00D91A82">
        <w:rPr>
          <w:rStyle w:val="normaltextrun"/>
          <w:rFonts w:cs="Segoe UI"/>
          <w:color w:val="4D4D4D"/>
        </w:rPr>
        <w:t xml:space="preserve"> federal information management system will bring together knowledge management </w:t>
      </w:r>
      <w:r w:rsidR="00CD50A4" w:rsidRPr="00D91A82">
        <w:rPr>
          <w:rStyle w:val="normaltextrun"/>
          <w:rFonts w:cs="Segoe UI"/>
          <w:color w:val="4D4D4D"/>
        </w:rPr>
        <w:t xml:space="preserve">faster and more efficiently </w:t>
      </w:r>
      <w:r w:rsidR="00EA4E5B" w:rsidRPr="00D91A82">
        <w:rPr>
          <w:rStyle w:val="normaltextrun"/>
          <w:rFonts w:cs="Segoe UI"/>
          <w:color w:val="4D4D4D"/>
        </w:rPr>
        <w:t>to improve public services;</w:t>
      </w:r>
      <w:r w:rsidR="00062959" w:rsidRPr="00D91A82">
        <w:rPr>
          <w:rStyle w:val="normaltextrun"/>
          <w:rFonts w:cs="Segoe UI"/>
          <w:color w:val="4D4D4D"/>
        </w:rPr>
        <w:t xml:space="preserve"> </w:t>
      </w:r>
    </w:p>
    <w:p w14:paraId="71B11AAC" w14:textId="77777777" w:rsidR="00EA4E5B" w:rsidRPr="00D91A82" w:rsidRDefault="00D80D5C" w:rsidP="00030FB5">
      <w:pPr>
        <w:pStyle w:val="ListParagraph"/>
        <w:rPr>
          <w:sz w:val="22"/>
          <w:szCs w:val="22"/>
        </w:rPr>
      </w:pPr>
      <w:r w:rsidRPr="00D91A82">
        <w:rPr>
          <w:rStyle w:val="normaltextrun"/>
          <w:rFonts w:cs="Segoe UI"/>
          <w:color w:val="4D4D4D"/>
        </w:rPr>
        <w:t>S</w:t>
      </w:r>
      <w:r w:rsidR="00EA4E5B" w:rsidRPr="00D91A82">
        <w:rPr>
          <w:rStyle w:val="normaltextrun"/>
          <w:rFonts w:cs="Segoe UI"/>
          <w:color w:val="4D4D4D"/>
        </w:rPr>
        <w:t xml:space="preserve">haring initiatives involving federal, State and local governments </w:t>
      </w:r>
      <w:r w:rsidR="00CD50A4" w:rsidRPr="00D91A82">
        <w:rPr>
          <w:rStyle w:val="normaltextrun"/>
          <w:rFonts w:cs="Segoe UI"/>
          <w:color w:val="4D4D4D"/>
        </w:rPr>
        <w:t xml:space="preserve">must be </w:t>
      </w:r>
      <w:r w:rsidR="00EA4E5B" w:rsidRPr="00D91A82">
        <w:rPr>
          <w:rStyle w:val="normaltextrun"/>
          <w:rFonts w:cs="Segoe UI"/>
          <w:color w:val="4D4D4D"/>
        </w:rPr>
        <w:t>developed to save costs on IT-infrastructure;</w:t>
      </w:r>
      <w:r w:rsidR="00EA4E5B" w:rsidRPr="00D91A82">
        <w:rPr>
          <w:rStyle w:val="eop"/>
          <w:rFonts w:cs="Segoe UI"/>
          <w:color w:val="4D4D4D"/>
        </w:rPr>
        <w:t> </w:t>
      </w:r>
    </w:p>
    <w:p w14:paraId="325929C7" w14:textId="77777777" w:rsidR="00EA4E5B" w:rsidRPr="00D91A82" w:rsidRDefault="00D80D5C" w:rsidP="00030FB5">
      <w:pPr>
        <w:pStyle w:val="ListParagraph"/>
        <w:rPr>
          <w:sz w:val="22"/>
          <w:szCs w:val="22"/>
        </w:rPr>
      </w:pPr>
      <w:r w:rsidRPr="00D91A82">
        <w:rPr>
          <w:rStyle w:val="normaltextrun"/>
          <w:rFonts w:cs="Segoe UI"/>
          <w:color w:val="4D4D4D"/>
        </w:rPr>
        <w:t>T</w:t>
      </w:r>
      <w:r w:rsidR="00EA4E5B" w:rsidRPr="00D91A82">
        <w:rPr>
          <w:rStyle w:val="normaltextrun"/>
          <w:rFonts w:cs="Segoe UI"/>
          <w:color w:val="4D4D4D"/>
        </w:rPr>
        <w:t>he definition of IT security and IT interoperability standards is one of the main tasks of the IT Planning Board;</w:t>
      </w:r>
      <w:r w:rsidR="00062959" w:rsidRPr="00D91A82">
        <w:rPr>
          <w:rStyle w:val="normaltextrun"/>
          <w:rFonts w:cs="Segoe UI"/>
          <w:color w:val="4D4D4D"/>
        </w:rPr>
        <w:t xml:space="preserve"> </w:t>
      </w:r>
      <w:r w:rsidR="00CD50A4" w:rsidRPr="00D91A82">
        <w:rPr>
          <w:rStyle w:val="normaltextrun"/>
          <w:rFonts w:cs="Segoe UI"/>
          <w:color w:val="4D4D4D"/>
        </w:rPr>
        <w:t>and</w:t>
      </w:r>
    </w:p>
    <w:p w14:paraId="21A48359" w14:textId="77777777" w:rsidR="00EA4E5B" w:rsidRPr="00D91A82" w:rsidRDefault="00D80D5C" w:rsidP="00030FB5">
      <w:pPr>
        <w:pStyle w:val="ListParagraph"/>
        <w:rPr>
          <w:rStyle w:val="eop"/>
          <w:rFonts w:cs="Segoe UI"/>
          <w:color w:val="4D4D4D"/>
          <w:sz w:val="22"/>
          <w:szCs w:val="22"/>
        </w:rPr>
      </w:pPr>
      <w:r w:rsidRPr="00D91A82">
        <w:rPr>
          <w:rStyle w:val="normaltextrun"/>
          <w:rFonts w:cs="Segoe UI"/>
          <w:color w:val="4D4D4D"/>
        </w:rPr>
        <w:t>T</w:t>
      </w:r>
      <w:r w:rsidR="00EA4E5B" w:rsidRPr="00D91A82">
        <w:rPr>
          <w:rStyle w:val="normaltextrun"/>
          <w:rFonts w:cs="Segoe UI"/>
          <w:color w:val="4D4D4D"/>
        </w:rPr>
        <w:t>he framework for levels across eGovernment should be further developed. The IT planning supports the coordinated activities of the federal and State laws to further adjust the regulatory framework.</w:t>
      </w:r>
      <w:r w:rsidR="00EA4E5B" w:rsidRPr="00D91A82">
        <w:rPr>
          <w:rStyle w:val="eop"/>
          <w:rFonts w:cs="Segoe UI"/>
          <w:color w:val="4D4D4D"/>
        </w:rPr>
        <w:t> </w:t>
      </w:r>
    </w:p>
    <w:p w14:paraId="3F4FAED2" w14:textId="77777777" w:rsidR="00EA4E5B" w:rsidRPr="00D91A82" w:rsidRDefault="00EA4E5B" w:rsidP="00A71BF9">
      <w:pPr>
        <w:pStyle w:val="Subtitle"/>
      </w:pPr>
      <w:r w:rsidRPr="00D91A82">
        <w:rPr>
          <w:rStyle w:val="normaltextrun"/>
        </w:rPr>
        <w:t>IT Consolidation Programme of the German Federal Government</w:t>
      </w:r>
      <w:r w:rsidRPr="00D91A82">
        <w:rPr>
          <w:rStyle w:val="eop"/>
        </w:rPr>
        <w:t> </w:t>
      </w:r>
    </w:p>
    <w:p w14:paraId="6EF27EAF" w14:textId="77777777" w:rsidR="00D066C9" w:rsidRPr="00D91A82" w:rsidRDefault="00EA4E5B" w:rsidP="00740442">
      <w:r w:rsidRPr="00D91A82">
        <w:rPr>
          <w:rStyle w:val="normaltextrun"/>
          <w:rFonts w:cs="Segoe UI"/>
        </w:rPr>
        <w:t xml:space="preserve">The German </w:t>
      </w:r>
      <w:r w:rsidR="00475D32" w:rsidRPr="00D91A82">
        <w:rPr>
          <w:rStyle w:val="normaltextrun"/>
          <w:rFonts w:cs="Segoe UI"/>
        </w:rPr>
        <w:t xml:space="preserve">cabinet </w:t>
      </w:r>
      <w:r w:rsidRPr="00D91A82">
        <w:rPr>
          <w:rStyle w:val="normaltextrun"/>
          <w:rFonts w:cs="Segoe UI"/>
        </w:rPr>
        <w:t xml:space="preserve">decided in the summer 2015 to substantially modernise </w:t>
      </w:r>
      <w:r w:rsidR="006B44C2" w:rsidRPr="00D91A82">
        <w:rPr>
          <w:rStyle w:val="normaltextrun"/>
          <w:rFonts w:cs="Segoe UI"/>
        </w:rPr>
        <w:t xml:space="preserve">the federal government in </w:t>
      </w:r>
      <w:r w:rsidRPr="00D91A82">
        <w:rPr>
          <w:rStyle w:val="normaltextrun"/>
          <w:rFonts w:cs="Segoe UI"/>
        </w:rPr>
        <w:t xml:space="preserve">the IT </w:t>
      </w:r>
      <w:r w:rsidR="006B44C2" w:rsidRPr="00D91A82">
        <w:rPr>
          <w:rStyle w:val="normaltextrun"/>
          <w:rFonts w:cs="Segoe UI"/>
        </w:rPr>
        <w:t>department</w:t>
      </w:r>
      <w:r w:rsidRPr="00D91A82">
        <w:rPr>
          <w:rStyle w:val="normaltextrun"/>
          <w:rFonts w:cs="Segoe UI"/>
        </w:rPr>
        <w:t>. Consolidating </w:t>
      </w:r>
      <w:r w:rsidR="006D520B" w:rsidRPr="00D91A82">
        <w:rPr>
          <w:rStyle w:val="normaltextrun"/>
          <w:rFonts w:cs="Segoe UI"/>
        </w:rPr>
        <w:t>IT</w:t>
      </w:r>
      <w:r w:rsidRPr="00D91A82">
        <w:rPr>
          <w:rStyle w:val="normaltextrun"/>
          <w:rFonts w:cs="Segoe UI"/>
        </w:rPr>
        <w:t xml:space="preserve"> at federal level will serve several aims, namely: ensure information security in an increasingly complex IT environment; maintain sovereignty and control over </w:t>
      </w:r>
      <w:r w:rsidR="00ED2180" w:rsidRPr="00D91A82">
        <w:rPr>
          <w:rStyle w:val="normaltextrun"/>
          <w:rFonts w:cs="Segoe UI"/>
        </w:rPr>
        <w:t>federal IT</w:t>
      </w:r>
      <w:r w:rsidRPr="00D91A82">
        <w:rPr>
          <w:rStyle w:val="normaltextrun"/>
          <w:rFonts w:cs="Segoe UI"/>
        </w:rPr>
        <w:t> also in the future; respond swiftly to technological innovations; ensure effective, efficient, stable and future-proof operations; and enable the government to remain an attractive employer for IT experts. Data of the federal administration must be comprehensively protected and secured against misuse. Until 2022, IT consolidation will follow three lines of action: consolidating operations, consolidating services, and centralising procurement.</w:t>
      </w:r>
      <w:r w:rsidRPr="00D91A82">
        <w:rPr>
          <w:rStyle w:val="eop"/>
          <w:rFonts w:cs="Segoe UI"/>
        </w:rPr>
        <w:t> </w:t>
      </w:r>
    </w:p>
    <w:p w14:paraId="67F2FBF4" w14:textId="77777777" w:rsidR="00EA4E5B" w:rsidRPr="00D91A82" w:rsidRDefault="00EA4E5B" w:rsidP="00A71BF9">
      <w:pPr>
        <w:pStyle w:val="Subtitle"/>
      </w:pPr>
      <w:r w:rsidRPr="00D91A82">
        <w:rPr>
          <w:rStyle w:val="normaltextrun"/>
        </w:rPr>
        <w:t>IT Strategy of the Federal Administration</w:t>
      </w:r>
      <w:r w:rsidRPr="00D91A82">
        <w:rPr>
          <w:rStyle w:val="eop"/>
        </w:rPr>
        <w:t> </w:t>
      </w:r>
    </w:p>
    <w:p w14:paraId="6FB8AD8F" w14:textId="4BD855BA" w:rsidR="00D066C9" w:rsidRPr="00D91A82" w:rsidRDefault="00EA4E5B" w:rsidP="00030FB5">
      <w:r w:rsidRPr="00D91A82">
        <w:rPr>
          <w:rStyle w:val="normaltextrun"/>
          <w:rFonts w:cs="Segoe UI"/>
        </w:rPr>
        <w:t>The</w:t>
      </w:r>
      <w:r w:rsidRPr="00D91A82">
        <w:rPr>
          <w:rStyle w:val="normaltextrun"/>
          <w:rFonts w:cs="Segoe UI"/>
          <w:color w:val="4D4D4D"/>
        </w:rPr>
        <w:t xml:space="preserve"> </w:t>
      </w:r>
      <w:hyperlink r:id="rId39" w:history="1">
        <w:r w:rsidR="003B4C84" w:rsidRPr="003B4C84">
          <w:rPr>
            <w:rStyle w:val="Hyperlink"/>
            <w:rFonts w:cs="Segoe UI"/>
          </w:rPr>
          <w:t>IT Strategy of the Federal Administration</w:t>
        </w:r>
      </w:hyperlink>
      <w:r w:rsidR="003B4C84">
        <w:rPr>
          <w:rStyle w:val="normaltextrun"/>
          <w:rFonts w:cs="Segoe UI"/>
          <w:color w:val="4D4D4D"/>
        </w:rPr>
        <w:t xml:space="preserve"> </w:t>
      </w:r>
      <w:r w:rsidRPr="00D91A82">
        <w:rPr>
          <w:rStyle w:val="normaltextrun"/>
          <w:rFonts w:cs="Segoe UI"/>
        </w:rPr>
        <w:t>(</w:t>
      </w:r>
      <w:r w:rsidRPr="00D26A21">
        <w:rPr>
          <w:rStyle w:val="normaltextrun"/>
          <w:rFonts w:cs="Segoe UI"/>
          <w:i/>
          <w:iCs/>
        </w:rPr>
        <w:t>IT-Strategie der Bundesverwaltung</w:t>
      </w:r>
      <w:r w:rsidRPr="008501EB">
        <w:rPr>
          <w:rStyle w:val="normaltextrun"/>
          <w:rFonts w:cs="Segoe UI"/>
        </w:rPr>
        <w:t xml:space="preserve">) defines ten </w:t>
      </w:r>
      <w:r w:rsidRPr="006201FB">
        <w:rPr>
          <w:rStyle w:val="normaltextrun"/>
          <w:rFonts w:cs="Segoe UI"/>
        </w:rPr>
        <w:t>cross-departmental goals for strategic IT development. With six overarching fields of action, the strategy sets priorities for the further development of IT and thus forms the basis for prioritising existing and future IT measures. To this end, the fed</w:t>
      </w:r>
      <w:r w:rsidRPr="00D91A82">
        <w:rPr>
          <w:rStyle w:val="normaltextrun"/>
          <w:rFonts w:cs="Segoe UI"/>
        </w:rPr>
        <w:t>eral administration's IT strategy takes into account specifications and decisions at European as well as at national level.</w:t>
      </w:r>
      <w:r w:rsidRPr="00D91A82">
        <w:rPr>
          <w:rStyle w:val="eop"/>
          <w:rFonts w:cs="Segoe UI"/>
        </w:rPr>
        <w:t> </w:t>
      </w:r>
    </w:p>
    <w:p w14:paraId="1AE732B3" w14:textId="77777777" w:rsidR="00E220CA" w:rsidRPr="00D91A82" w:rsidRDefault="00DF1EE3" w:rsidP="00A71BF9">
      <w:pPr>
        <w:pStyle w:val="Subtitle"/>
      </w:pPr>
      <w:r w:rsidRPr="00D91A82">
        <w:rPr>
          <w:rStyle w:val="normaltextrun"/>
        </w:rPr>
        <w:t xml:space="preserve">Data Strategy of the German Federal Government </w:t>
      </w:r>
    </w:p>
    <w:p w14:paraId="3290B84C" w14:textId="3EAF152B" w:rsidR="00C3500E" w:rsidRPr="00481224" w:rsidRDefault="00DF1EE3" w:rsidP="00030FB5">
      <w:pPr>
        <w:rPr>
          <w:rStyle w:val="normaltextrun"/>
          <w:color w:val="F7A33D"/>
          <w:sz w:val="22"/>
          <w:lang w:eastAsia="en-US"/>
        </w:rPr>
      </w:pPr>
      <w:r w:rsidRPr="00D91A82">
        <w:rPr>
          <w:rStyle w:val="normaltextrun"/>
          <w:rFonts w:cs="Segoe UI"/>
        </w:rPr>
        <w:t xml:space="preserve">On 27 January 2021, the German </w:t>
      </w:r>
      <w:r w:rsidR="00C3500E" w:rsidRPr="00D91A82">
        <w:rPr>
          <w:rStyle w:val="normaltextrun"/>
          <w:rFonts w:cs="Segoe UI"/>
        </w:rPr>
        <w:t>C</w:t>
      </w:r>
      <w:r w:rsidR="00475D32" w:rsidRPr="00D91A82">
        <w:rPr>
          <w:rStyle w:val="normaltextrun"/>
          <w:rFonts w:cs="Segoe UI"/>
        </w:rPr>
        <w:t xml:space="preserve">abinet </w:t>
      </w:r>
      <w:r w:rsidRPr="00D91A82">
        <w:rPr>
          <w:rStyle w:val="normaltextrun"/>
          <w:rFonts w:cs="Segoe UI"/>
        </w:rPr>
        <w:t>adopted</w:t>
      </w:r>
      <w:r w:rsidR="006D520B" w:rsidRPr="00D91A82">
        <w:rPr>
          <w:rStyle w:val="normaltextrun"/>
          <w:rFonts w:cs="Segoe UI"/>
        </w:rPr>
        <w:t xml:space="preserve"> the</w:t>
      </w:r>
      <w:r w:rsidRPr="00D91A82">
        <w:rPr>
          <w:rStyle w:val="normaltextrun"/>
          <w:rFonts w:cs="Segoe UI"/>
        </w:rPr>
        <w:t xml:space="preserve"> </w:t>
      </w:r>
      <w:hyperlink r:id="rId40" w:history="1">
        <w:r w:rsidR="006D520B" w:rsidRPr="003B4C84">
          <w:rPr>
            <w:rStyle w:val="Hyperlink"/>
            <w:rFonts w:cs="Segoe UI"/>
          </w:rPr>
          <w:t>Data Strategy of the German Federal Government</w:t>
        </w:r>
      </w:hyperlink>
      <w:r w:rsidRPr="00D91A82">
        <w:rPr>
          <w:rStyle w:val="normaltextrun"/>
          <w:rFonts w:cs="Segoe UI"/>
        </w:rPr>
        <w:t xml:space="preserve"> (</w:t>
      </w:r>
      <w:r w:rsidRPr="00D91A82">
        <w:rPr>
          <w:rStyle w:val="normaltextrun"/>
          <w:rFonts w:cs="Segoe UI"/>
          <w:i/>
        </w:rPr>
        <w:t>Datenstrategie der Bundesregierung</w:t>
      </w:r>
      <w:r w:rsidRPr="00D26A21">
        <w:rPr>
          <w:rStyle w:val="normaltextrun"/>
          <w:rFonts w:cs="Segoe UI"/>
        </w:rPr>
        <w:t xml:space="preserve">). With over 240 measures, the Data Strategy aims to make Germany a </w:t>
      </w:r>
      <w:r w:rsidRPr="008501EB">
        <w:rPr>
          <w:rStyle w:val="normaltextrun"/>
          <w:rFonts w:cs="Segoe UI"/>
        </w:rPr>
        <w:t xml:space="preserve">trailblazer in the innovative use of data and </w:t>
      </w:r>
      <w:r w:rsidRPr="008501EB">
        <w:rPr>
          <w:rStyle w:val="normaltextrun"/>
          <w:rFonts w:cs="Segoe UI"/>
        </w:rPr>
        <w:lastRenderedPageBreak/>
        <w:t>data sharing in Europe. The German government developed the strategy on the basis of a broad-based participatory process which included an onl</w:t>
      </w:r>
      <w:r w:rsidRPr="006201FB">
        <w:rPr>
          <w:rStyle w:val="normaltextrun"/>
          <w:rFonts w:cs="Segoe UI"/>
        </w:rPr>
        <w:t>ine survey of more than 1,200 respondents. With the help of the Data</w:t>
      </w:r>
      <w:r w:rsidRPr="00D91A82">
        <w:rPr>
          <w:rStyle w:val="normaltextrun"/>
          <w:rFonts w:cs="Segoe UI"/>
        </w:rPr>
        <w:t xml:space="preserve"> Strategy measures, the German government intends to enforce European values, the common principles of data protection as well as sovereignty in an age of global data transfers and networking. </w:t>
      </w:r>
    </w:p>
    <w:p w14:paraId="74FB0915" w14:textId="77777777" w:rsidR="004C2204" w:rsidRPr="00D91A82" w:rsidRDefault="004C2204" w:rsidP="00030FB5">
      <w:pPr>
        <w:pStyle w:val="Heading2"/>
      </w:pPr>
      <w:bookmarkStart w:id="13" w:name="_Toc1474959"/>
      <w:r w:rsidRPr="00D91A82">
        <w:t>Interoperability</w:t>
      </w:r>
      <w:bookmarkEnd w:id="13"/>
      <w:r w:rsidR="00FD2CCF" w:rsidRPr="00D91A82">
        <w:t xml:space="preserve"> </w:t>
      </w:r>
    </w:p>
    <w:p w14:paraId="5D9863C9" w14:textId="77777777" w:rsidR="001375E2" w:rsidRPr="00D91A82" w:rsidRDefault="001375E2" w:rsidP="00A71BF9">
      <w:pPr>
        <w:pStyle w:val="Subtitle"/>
      </w:pPr>
      <w:r w:rsidRPr="00D91A82">
        <w:rPr>
          <w:rStyle w:val="normaltextrun"/>
        </w:rPr>
        <w:t>Once-Only</w:t>
      </w:r>
      <w:r w:rsidR="0048539A">
        <w:rPr>
          <w:rStyle w:val="normaltextrun"/>
        </w:rPr>
        <w:t xml:space="preserve"> </w:t>
      </w:r>
      <w:r w:rsidRPr="00D91A82">
        <w:rPr>
          <w:rStyle w:val="normaltextrun"/>
        </w:rPr>
        <w:t xml:space="preserve">Principle </w:t>
      </w:r>
    </w:p>
    <w:p w14:paraId="3A390B48" w14:textId="77777777" w:rsidR="001375E2" w:rsidRPr="00D91A82" w:rsidRDefault="001375E2" w:rsidP="001375E2">
      <w:pPr>
        <w:rPr>
          <w:rFonts w:ascii="Segoe UI" w:hAnsi="Segoe UI"/>
          <w:sz w:val="18"/>
          <w:szCs w:val="18"/>
        </w:rPr>
      </w:pPr>
      <w:r w:rsidRPr="00D91A82">
        <w:rPr>
          <w:rStyle w:val="normaltextrun"/>
          <w:rFonts w:cs="Segoe UI"/>
        </w:rPr>
        <w:t>A publication of the IT Planning Council on the Once-Only principle (</w:t>
      </w:r>
      <w:r w:rsidRPr="00D91A82">
        <w:rPr>
          <w:rStyle w:val="normaltextrun"/>
          <w:rFonts w:cs="Segoe UI"/>
          <w:i/>
          <w:iCs/>
        </w:rPr>
        <w:t>Das Once-Only Prinzip – Potenziale für Bürger, Unternehmen und Verwaltung</w:t>
      </w:r>
      <w:r w:rsidRPr="00D91A82">
        <w:rPr>
          <w:rStyle w:val="normaltextrun"/>
          <w:rFonts w:cs="Segoe UI"/>
        </w:rPr>
        <w:t>) from 2017 analysed the situation of eGovernment</w:t>
      </w:r>
      <w:r w:rsidR="00BA239A">
        <w:rPr>
          <w:rStyle w:val="normaltextrun"/>
          <w:rFonts w:cs="Segoe UI"/>
        </w:rPr>
        <w:t>,</w:t>
      </w:r>
      <w:r w:rsidRPr="00D91A82">
        <w:rPr>
          <w:rStyle w:val="normaltextrun"/>
          <w:rFonts w:cs="Segoe UI"/>
        </w:rPr>
        <w:t xml:space="preserve"> with citizens and business having to provide the same </w:t>
      </w:r>
      <w:r w:rsidR="00BA239A">
        <w:rPr>
          <w:rStyle w:val="normaltextrun"/>
          <w:rFonts w:cs="Segoe UI"/>
        </w:rPr>
        <w:t xml:space="preserve">pieces of </w:t>
      </w:r>
      <w:r w:rsidRPr="00D91A82">
        <w:rPr>
          <w:rStyle w:val="normaltextrun"/>
          <w:rFonts w:cs="Segoe UI"/>
        </w:rPr>
        <w:t xml:space="preserve">information several times to different public authorities. Besides the description of the current situation, the publication compares the situation in different countries and </w:t>
      </w:r>
      <w:r w:rsidR="00BA239A">
        <w:rPr>
          <w:rStyle w:val="normaltextrun"/>
          <w:rFonts w:cs="Segoe UI"/>
        </w:rPr>
        <w:t>offers</w:t>
      </w:r>
      <w:r w:rsidR="00BA239A" w:rsidRPr="00D91A82">
        <w:rPr>
          <w:rStyle w:val="normaltextrun"/>
          <w:rFonts w:cs="Segoe UI"/>
        </w:rPr>
        <w:t xml:space="preserve"> </w:t>
      </w:r>
      <w:r w:rsidRPr="00D91A82">
        <w:rPr>
          <w:rStyle w:val="normaltextrun"/>
          <w:rFonts w:cs="Segoe UI"/>
        </w:rPr>
        <w:t xml:space="preserve">a selection of best practices. In addition, the publication points out four major opportunities the Once-Only principle </w:t>
      </w:r>
      <w:r w:rsidR="00BA239A">
        <w:rPr>
          <w:rStyle w:val="normaltextrun"/>
          <w:rFonts w:cs="Segoe UI"/>
        </w:rPr>
        <w:t xml:space="preserve">provides </w:t>
      </w:r>
      <w:r w:rsidRPr="00D91A82">
        <w:rPr>
          <w:rStyle w:val="normaltextrun"/>
          <w:rFonts w:cs="Segoe UI"/>
        </w:rPr>
        <w:t xml:space="preserve">for citizens and the administration in Germany. </w:t>
      </w:r>
    </w:p>
    <w:p w14:paraId="3972AD43" w14:textId="77777777" w:rsidR="001375E2" w:rsidRPr="00D91A82" w:rsidRDefault="001375E2" w:rsidP="001375E2">
      <w:pPr>
        <w:pStyle w:val="paragraph"/>
        <w:rPr>
          <w:rFonts w:ascii="Segoe UI" w:hAnsi="Segoe UI"/>
          <w:sz w:val="18"/>
          <w:szCs w:val="18"/>
        </w:rPr>
      </w:pPr>
      <w:r w:rsidRPr="00D91A82">
        <w:rPr>
          <w:rStyle w:val="normaltextrun"/>
          <w:rFonts w:ascii="Verdana" w:hAnsi="Verdana" w:cs="Segoe UI"/>
          <w:color w:val="333333"/>
          <w:sz w:val="20"/>
        </w:rPr>
        <w:t>Citizens:</w:t>
      </w:r>
      <w:r w:rsidRPr="00D91A82">
        <w:rPr>
          <w:rStyle w:val="eop"/>
          <w:rFonts w:ascii="Verdana" w:hAnsi="Verdana" w:cs="Segoe UI"/>
          <w:color w:val="333333"/>
          <w:sz w:val="20"/>
        </w:rPr>
        <w:t> </w:t>
      </w:r>
    </w:p>
    <w:p w14:paraId="7F6DB096" w14:textId="77777777" w:rsidR="001375E2" w:rsidRPr="00D91A82" w:rsidRDefault="00DF55C4" w:rsidP="001375E2">
      <w:pPr>
        <w:pStyle w:val="ListParagraph"/>
      </w:pPr>
      <w:r>
        <w:rPr>
          <w:rStyle w:val="normaltextrun"/>
        </w:rPr>
        <w:t>More</w:t>
      </w:r>
      <w:r w:rsidR="001375E2" w:rsidRPr="00D91A82">
        <w:rPr>
          <w:rStyle w:val="normaltextrun"/>
        </w:rPr>
        <w:t xml:space="preserve"> transparency: citizens can track in their user accounts which authority has queried their data;</w:t>
      </w:r>
      <w:r w:rsidR="001375E2" w:rsidRPr="00D91A82">
        <w:rPr>
          <w:rStyle w:val="eop"/>
        </w:rPr>
        <w:t> </w:t>
      </w:r>
    </w:p>
    <w:p w14:paraId="2E1C751C" w14:textId="77777777" w:rsidR="001375E2" w:rsidRPr="00D91A82" w:rsidRDefault="001375E2" w:rsidP="001375E2">
      <w:pPr>
        <w:pStyle w:val="ListParagraph"/>
      </w:pPr>
      <w:r w:rsidRPr="00D91A82">
        <w:rPr>
          <w:rStyle w:val="normaltextrun"/>
        </w:rPr>
        <w:t>Quick notices: faster administrative services through interoperable data exchange;</w:t>
      </w:r>
      <w:r w:rsidRPr="00D91A82">
        <w:rPr>
          <w:rStyle w:val="eop"/>
        </w:rPr>
        <w:t> </w:t>
      </w:r>
    </w:p>
    <w:p w14:paraId="14C58E83" w14:textId="77777777" w:rsidR="001375E2" w:rsidRPr="00D91A82" w:rsidRDefault="001375E2" w:rsidP="001375E2">
      <w:pPr>
        <w:pStyle w:val="ListParagraph"/>
      </w:pPr>
      <w:r w:rsidRPr="00D91A82">
        <w:rPr>
          <w:rStyle w:val="normaltextrun"/>
        </w:rPr>
        <w:t>Proactive eGovernment services: the offer of proactive eGovernment services without time-consuming applications can be increased by reusing citizen´s data;</w:t>
      </w:r>
      <w:r w:rsidRPr="00D91A82">
        <w:rPr>
          <w:rStyle w:val="eop"/>
        </w:rPr>
        <w:t> and</w:t>
      </w:r>
    </w:p>
    <w:p w14:paraId="79F8FB2C" w14:textId="77777777" w:rsidR="001375E2" w:rsidRPr="00D91A82" w:rsidRDefault="001375E2" w:rsidP="001375E2">
      <w:pPr>
        <w:pStyle w:val="ListParagraph"/>
      </w:pPr>
      <w:r w:rsidRPr="00D91A82">
        <w:rPr>
          <w:rStyle w:val="normaltextrun"/>
        </w:rPr>
        <w:t>Administrative burden: reduce administrative burden as citizens only have to submit data once.</w:t>
      </w:r>
      <w:r w:rsidRPr="00D91A82">
        <w:rPr>
          <w:rStyle w:val="eop"/>
        </w:rPr>
        <w:t> </w:t>
      </w:r>
    </w:p>
    <w:p w14:paraId="5FC8C10A" w14:textId="77777777" w:rsidR="001375E2" w:rsidRPr="00D91A82" w:rsidRDefault="001375E2" w:rsidP="001375E2">
      <w:pPr>
        <w:pStyle w:val="paragraph"/>
        <w:rPr>
          <w:rFonts w:ascii="Segoe UI" w:hAnsi="Segoe UI"/>
          <w:sz w:val="18"/>
          <w:szCs w:val="18"/>
        </w:rPr>
      </w:pPr>
      <w:r w:rsidRPr="00D91A82">
        <w:rPr>
          <w:rStyle w:val="normaltextrun"/>
          <w:rFonts w:ascii="Verdana" w:hAnsi="Verdana" w:cs="Segoe UI"/>
          <w:color w:val="333333"/>
          <w:sz w:val="20"/>
        </w:rPr>
        <w:t>Administration</w:t>
      </w:r>
      <w:r w:rsidRPr="00D91A82">
        <w:rPr>
          <w:rStyle w:val="normaltextrun"/>
          <w:rFonts w:ascii="Verdana" w:hAnsi="Verdana" w:cs="Segoe UI"/>
          <w:b/>
          <w:bCs/>
          <w:color w:val="333333"/>
          <w:sz w:val="20"/>
        </w:rPr>
        <w:t>:</w:t>
      </w:r>
      <w:r w:rsidRPr="00D91A82">
        <w:rPr>
          <w:rStyle w:val="eop"/>
          <w:rFonts w:ascii="Verdana" w:hAnsi="Verdana" w:cs="Segoe UI"/>
          <w:color w:val="333333"/>
          <w:sz w:val="20"/>
        </w:rPr>
        <w:t> </w:t>
      </w:r>
    </w:p>
    <w:p w14:paraId="33A298CA" w14:textId="77777777" w:rsidR="001375E2" w:rsidRPr="00D91A82" w:rsidRDefault="001375E2" w:rsidP="001375E2">
      <w:pPr>
        <w:pStyle w:val="ListParagraph"/>
      </w:pPr>
      <w:r w:rsidRPr="00D91A82">
        <w:rPr>
          <w:rStyle w:val="normaltextrun"/>
        </w:rPr>
        <w:t>Efficiency gain: faster and more efficient processing thanks to simplified data exchange;</w:t>
      </w:r>
      <w:r w:rsidRPr="00D91A82">
        <w:rPr>
          <w:rStyle w:val="eop"/>
        </w:rPr>
        <w:t> </w:t>
      </w:r>
    </w:p>
    <w:p w14:paraId="7FCC5665" w14:textId="77777777" w:rsidR="001375E2" w:rsidRPr="00D91A82" w:rsidRDefault="001375E2" w:rsidP="001375E2">
      <w:pPr>
        <w:pStyle w:val="ListParagraph"/>
      </w:pPr>
      <w:r w:rsidRPr="00D91A82">
        <w:rPr>
          <w:rStyle w:val="normaltextrun"/>
        </w:rPr>
        <w:t>Networking: closer exchange of knowledge between administrations through co-creation and collaboration;</w:t>
      </w:r>
      <w:r w:rsidRPr="00D91A82">
        <w:rPr>
          <w:rStyle w:val="eop"/>
        </w:rPr>
        <w:t> </w:t>
      </w:r>
    </w:p>
    <w:p w14:paraId="5D1B58CD" w14:textId="77777777" w:rsidR="001375E2" w:rsidRPr="00D91A82" w:rsidRDefault="001375E2" w:rsidP="001375E2">
      <w:pPr>
        <w:pStyle w:val="ListParagraph"/>
      </w:pPr>
      <w:r w:rsidRPr="00D91A82">
        <w:rPr>
          <w:rStyle w:val="normaltextrun"/>
        </w:rPr>
        <w:t>Growth dynamics: a dynamic European single market thanks to lower barriers between States; and</w:t>
      </w:r>
      <w:r w:rsidRPr="00D91A82">
        <w:rPr>
          <w:rStyle w:val="eop"/>
        </w:rPr>
        <w:t> </w:t>
      </w:r>
    </w:p>
    <w:p w14:paraId="7D2A90E7" w14:textId="77777777" w:rsidR="001375E2" w:rsidRPr="00D91A82" w:rsidRDefault="001375E2" w:rsidP="001375E2">
      <w:pPr>
        <w:pStyle w:val="ListParagraph"/>
      </w:pPr>
      <w:r w:rsidRPr="00D91A82">
        <w:rPr>
          <w:rStyle w:val="normaltextrun"/>
        </w:rPr>
        <w:t>Validity: valid, forgery-proof</w:t>
      </w:r>
      <w:r w:rsidR="00DF55C4">
        <w:rPr>
          <w:rStyle w:val="normaltextrun"/>
        </w:rPr>
        <w:t>, high-quality</w:t>
      </w:r>
      <w:r w:rsidRPr="00D91A82">
        <w:rPr>
          <w:rStyle w:val="normaltextrun"/>
        </w:rPr>
        <w:t>data from an authentic source.</w:t>
      </w:r>
      <w:r w:rsidRPr="00D91A82">
        <w:rPr>
          <w:rStyle w:val="eop"/>
        </w:rPr>
        <w:t> </w:t>
      </w:r>
    </w:p>
    <w:p w14:paraId="6505E55A" w14:textId="77777777" w:rsidR="001375E2" w:rsidRPr="00D91A82" w:rsidRDefault="001375E2" w:rsidP="001375E2">
      <w:pPr>
        <w:pStyle w:val="paragraph"/>
        <w:rPr>
          <w:rStyle w:val="eop"/>
          <w:rFonts w:ascii="Verdana" w:hAnsi="Verdana" w:cs="Segoe UI"/>
          <w:color w:val="333333"/>
          <w:sz w:val="20"/>
        </w:rPr>
      </w:pPr>
      <w:r w:rsidRPr="00D91A82">
        <w:rPr>
          <w:rStyle w:val="normaltextrun"/>
          <w:rFonts w:ascii="Verdana" w:hAnsi="Verdana" w:cs="Segoe UI"/>
          <w:color w:val="333333"/>
          <w:sz w:val="20"/>
        </w:rPr>
        <w:t>Finally, the publication highlights that in Germany the eGovernment Law constitutes the legal framework to fully establish the Once-Only principle.</w:t>
      </w:r>
      <w:r w:rsidRPr="00D91A82">
        <w:rPr>
          <w:rStyle w:val="eop"/>
          <w:rFonts w:ascii="Verdana" w:hAnsi="Verdana" w:cs="Segoe UI"/>
          <w:color w:val="333333"/>
          <w:sz w:val="20"/>
        </w:rPr>
        <w:t> </w:t>
      </w:r>
    </w:p>
    <w:p w14:paraId="2E3C9C37" w14:textId="77777777" w:rsidR="001375E2" w:rsidRPr="00D91A82" w:rsidRDefault="001375E2" w:rsidP="000436BB">
      <w:pPr>
        <w:pStyle w:val="paragraph"/>
        <w:jc w:val="both"/>
        <w:rPr>
          <w:rStyle w:val="normaltextrun"/>
        </w:rPr>
      </w:pPr>
      <w:r w:rsidRPr="00D91A82">
        <w:rPr>
          <w:rStyle w:val="eop"/>
          <w:rFonts w:ascii="Verdana" w:hAnsi="Verdana" w:cs="Segoe UI"/>
          <w:color w:val="333333"/>
          <w:sz w:val="20"/>
        </w:rPr>
        <w:t xml:space="preserve">In March 2021, the </w:t>
      </w:r>
      <w:r w:rsidRPr="00D91A82">
        <w:rPr>
          <w:rStyle w:val="normaltextrun"/>
          <w:rFonts w:ascii="Verdana" w:hAnsi="Verdana" w:cs="Segoe UI"/>
          <w:color w:val="333333"/>
          <w:sz w:val="20"/>
        </w:rPr>
        <w:t>IT Planning Council published a roadmap on ‘</w:t>
      </w:r>
      <w:r w:rsidRPr="00D91A82">
        <w:rPr>
          <w:rStyle w:val="eop"/>
          <w:rFonts w:ascii="Verdana" w:hAnsi="Verdana" w:cs="Segoe UI"/>
          <w:color w:val="333333"/>
          <w:sz w:val="20"/>
        </w:rPr>
        <w:t xml:space="preserve">Modernisation of registers: vision and implementation planning’. The document presents a systematic approach to </w:t>
      </w:r>
      <w:r w:rsidR="001D0E6F">
        <w:rPr>
          <w:rStyle w:val="eop"/>
          <w:rFonts w:ascii="Verdana" w:hAnsi="Verdana" w:cs="Segoe UI"/>
          <w:color w:val="333333"/>
          <w:sz w:val="20"/>
        </w:rPr>
        <w:t>modernising</w:t>
      </w:r>
      <w:r w:rsidRPr="00D91A82">
        <w:rPr>
          <w:rStyle w:val="eop"/>
          <w:rFonts w:ascii="Verdana" w:hAnsi="Verdana" w:cs="Segoe UI"/>
          <w:color w:val="333333"/>
          <w:sz w:val="20"/>
        </w:rPr>
        <w:t xml:space="preserve"> the German register landscape. This is key to enabling digital services following the Once-Only principle.</w:t>
      </w:r>
    </w:p>
    <w:p w14:paraId="6641C0BF" w14:textId="77777777" w:rsidR="00D066C9" w:rsidRPr="00D91A82" w:rsidRDefault="00D066C9" w:rsidP="00A71BF9">
      <w:pPr>
        <w:pStyle w:val="Subtitle"/>
      </w:pPr>
      <w:r w:rsidRPr="00D91A82">
        <w:rPr>
          <w:rStyle w:val="normaltextrun"/>
        </w:rPr>
        <w:t>Architectural Guideline for Federal IT</w:t>
      </w:r>
      <w:r w:rsidRPr="00D91A82">
        <w:rPr>
          <w:rStyle w:val="eop"/>
        </w:rPr>
        <w:t> </w:t>
      </w:r>
    </w:p>
    <w:p w14:paraId="038C4644" w14:textId="19443989" w:rsidR="004C2204" w:rsidRPr="00D91A82" w:rsidRDefault="00D066C9" w:rsidP="00740442">
      <w:pPr>
        <w:rPr>
          <w:rFonts w:ascii="Segoe UI" w:hAnsi="Segoe UI"/>
          <w:sz w:val="18"/>
          <w:szCs w:val="18"/>
        </w:rPr>
      </w:pPr>
      <w:r w:rsidRPr="00D91A82">
        <w:rPr>
          <w:rStyle w:val="normaltextrun"/>
          <w:rFonts w:cs="Segoe UI"/>
        </w:rPr>
        <w:t xml:space="preserve">With the </w:t>
      </w:r>
      <w:hyperlink r:id="rId41" w:history="1">
        <w:r w:rsidRPr="003B4C84">
          <w:rPr>
            <w:rStyle w:val="Hyperlink"/>
            <w:rFonts w:cs="Segoe UI"/>
          </w:rPr>
          <w:t>Architectural Guideline for Federal IT</w:t>
        </w:r>
      </w:hyperlink>
      <w:r w:rsidRPr="00D91A82">
        <w:rPr>
          <w:rStyle w:val="normaltextrun"/>
          <w:rFonts w:cs="Segoe UI"/>
        </w:rPr>
        <w:t xml:space="preserve"> (</w:t>
      </w:r>
      <w:r w:rsidRPr="00D91A82">
        <w:rPr>
          <w:rStyle w:val="normaltextrun"/>
          <w:rFonts w:cs="Segoe UI"/>
          <w:i/>
          <w:iCs/>
        </w:rPr>
        <w:t>Architekturrichtlinie für die IT des Bundes)</w:t>
      </w:r>
      <w:r w:rsidRPr="00D91A82">
        <w:rPr>
          <w:rStyle w:val="normaltextrun"/>
          <w:rFonts w:cs="Segoe UI"/>
        </w:rPr>
        <w:t>, adopted in July 20</w:t>
      </w:r>
      <w:r w:rsidR="009D4D0E" w:rsidRPr="00D91A82">
        <w:rPr>
          <w:rStyle w:val="normaltextrun"/>
          <w:rFonts w:cs="Segoe UI"/>
        </w:rPr>
        <w:t>20</w:t>
      </w:r>
      <w:r w:rsidRPr="00D91A82">
        <w:rPr>
          <w:rStyle w:val="normaltextrun"/>
          <w:rFonts w:cs="Segoe UI"/>
        </w:rPr>
        <w:t xml:space="preserve">, the </w:t>
      </w:r>
      <w:r w:rsidR="00784F4E" w:rsidRPr="00D91A82">
        <w:rPr>
          <w:rStyle w:val="normaltextrun"/>
          <w:rFonts w:cs="Segoe UI"/>
        </w:rPr>
        <w:t>federal </w:t>
      </w:r>
      <w:r w:rsidRPr="00D91A82">
        <w:rPr>
          <w:rStyle w:val="normaltextrun"/>
          <w:rFonts w:cs="Segoe UI"/>
        </w:rPr>
        <w:t xml:space="preserve">government aimed to provide comprehensive IT architecture management in order to achieve IT consolidation </w:t>
      </w:r>
      <w:r w:rsidR="00784F4E" w:rsidRPr="00D91A82">
        <w:rPr>
          <w:rStyle w:val="normaltextrun"/>
          <w:rFonts w:cs="Segoe UI"/>
        </w:rPr>
        <w:t xml:space="preserve">in </w:t>
      </w:r>
      <w:r w:rsidRPr="00D91A82">
        <w:rPr>
          <w:rStyle w:val="normaltextrun"/>
          <w:rFonts w:cs="Segoe UI"/>
        </w:rPr>
        <w:t xml:space="preserve">Germany. To do so, binding architecture guidelines, which were subjected to ongoing development, were </w:t>
      </w:r>
      <w:r w:rsidR="00595CD7" w:rsidRPr="00D91A82">
        <w:rPr>
          <w:rStyle w:val="normaltextrun"/>
          <w:rFonts w:cs="Segoe UI"/>
        </w:rPr>
        <w:t xml:space="preserve">defined </w:t>
      </w:r>
      <w:r w:rsidRPr="00D91A82">
        <w:rPr>
          <w:rStyle w:val="normaltextrun"/>
          <w:rFonts w:cs="Segoe UI"/>
        </w:rPr>
        <w:t xml:space="preserve">for all areas affected by IT consolidation in the </w:t>
      </w:r>
      <w:r w:rsidR="00784F4E" w:rsidRPr="00D91A82">
        <w:rPr>
          <w:rStyle w:val="normaltextrun"/>
          <w:rFonts w:cs="Segoe UI"/>
        </w:rPr>
        <w:t>federal </w:t>
      </w:r>
      <w:r w:rsidRPr="00D91A82">
        <w:rPr>
          <w:rStyle w:val="normaltextrun"/>
          <w:rFonts w:cs="Segoe UI"/>
        </w:rPr>
        <w:t>government.</w:t>
      </w:r>
    </w:p>
    <w:p w14:paraId="3770613E" w14:textId="77777777" w:rsidR="008F3F38" w:rsidRPr="00D91A82" w:rsidRDefault="003730DF" w:rsidP="00030FB5">
      <w:pPr>
        <w:pStyle w:val="Heading2"/>
      </w:pPr>
      <w:bookmarkStart w:id="14" w:name="_Toc1474952"/>
      <w:r w:rsidRPr="00D91A82">
        <w:lastRenderedPageBreak/>
        <w:t>Key enablers</w:t>
      </w:r>
      <w:bookmarkEnd w:id="14"/>
    </w:p>
    <w:p w14:paraId="6D4F4663" w14:textId="77777777" w:rsidR="006E1405" w:rsidRPr="00D91A82" w:rsidRDefault="003730DF" w:rsidP="00030FB5">
      <w:pPr>
        <w:pStyle w:val="Heading3"/>
      </w:pPr>
      <w:bookmarkStart w:id="15" w:name="_Toc1474953"/>
      <w:r w:rsidRPr="00D91A82">
        <w:t>Access to public information</w:t>
      </w:r>
      <w:bookmarkEnd w:id="15"/>
    </w:p>
    <w:p w14:paraId="154C2D04" w14:textId="77777777" w:rsidR="001375E2" w:rsidRPr="000436BB" w:rsidRDefault="001375E2" w:rsidP="00A71BF9">
      <w:pPr>
        <w:pStyle w:val="Subtitle"/>
        <w:rPr>
          <w:rStyle w:val="normaltextrun"/>
        </w:rPr>
      </w:pPr>
      <w:r w:rsidRPr="00D91A82">
        <w:rPr>
          <w:rStyle w:val="normaltextrun"/>
        </w:rPr>
        <w:t xml:space="preserve">Open Data Strategy of the German Federal Government </w:t>
      </w:r>
    </w:p>
    <w:p w14:paraId="2667BF68" w14:textId="77777777" w:rsidR="001375E2" w:rsidRPr="000436BB" w:rsidRDefault="001375E2" w:rsidP="001375E2">
      <w:pPr>
        <w:rPr>
          <w:rStyle w:val="normaltextrun"/>
          <w:rFonts w:cs="Segoe UI"/>
        </w:rPr>
      </w:pPr>
      <w:r w:rsidRPr="00D91A82">
        <w:rPr>
          <w:rStyle w:val="normaltextrun"/>
          <w:rFonts w:cs="Segoe UI"/>
        </w:rPr>
        <w:t xml:space="preserve">On 6 July 2021, the federal cabinet adopted the </w:t>
      </w:r>
      <w:hyperlink w:history="1">
        <w:r w:rsidRPr="00D91A82">
          <w:rPr>
            <w:rStyle w:val="Hyperlink"/>
            <w:rFonts w:cs="Segoe UI"/>
          </w:rPr>
          <w:t>Open Data Strategy</w:t>
        </w:r>
      </w:hyperlink>
      <w:r w:rsidRPr="00D91A82">
        <w:rPr>
          <w:rStyle w:val="normaltextrun"/>
          <w:rFonts w:cs="Segoe UI"/>
        </w:rPr>
        <w:t xml:space="preserve"> of the German Federal Government. The overarching data policy framework for the open data </w:t>
      </w:r>
      <w:r w:rsidRPr="00D26A21">
        <w:rPr>
          <w:rStyle w:val="normaltextrun"/>
          <w:rFonts w:cs="Segoe UI"/>
        </w:rPr>
        <w:t>s</w:t>
      </w:r>
      <w:r w:rsidRPr="008501EB">
        <w:rPr>
          <w:rStyle w:val="normaltextrun"/>
          <w:rFonts w:cs="Segoe UI"/>
        </w:rPr>
        <w:t xml:space="preserve">trategy </w:t>
      </w:r>
      <w:r w:rsidR="00717B42">
        <w:rPr>
          <w:rStyle w:val="normaltextrun"/>
          <w:rFonts w:cs="Segoe UI"/>
        </w:rPr>
        <w:t>sets out</w:t>
      </w:r>
      <w:r w:rsidR="00717B42" w:rsidRPr="008501EB">
        <w:rPr>
          <w:rStyle w:val="normaltextrun"/>
          <w:rFonts w:cs="Segoe UI"/>
        </w:rPr>
        <w:t xml:space="preserve"> </w:t>
      </w:r>
      <w:r w:rsidRPr="008501EB">
        <w:rPr>
          <w:rStyle w:val="normaltextrun"/>
          <w:rFonts w:cs="Segoe UI"/>
        </w:rPr>
        <w:t xml:space="preserve">the German </w:t>
      </w:r>
      <w:r w:rsidRPr="006201FB">
        <w:rPr>
          <w:rStyle w:val="normaltextrun"/>
          <w:rFonts w:cs="Segoe UI"/>
        </w:rPr>
        <w:t>g</w:t>
      </w:r>
      <w:r w:rsidRPr="00D91A82">
        <w:rPr>
          <w:rStyle w:val="normaltextrun"/>
          <w:rFonts w:cs="Segoe UI"/>
        </w:rPr>
        <w:t>overnment’s data strategy and its objectives, which also include open data.</w:t>
      </w:r>
    </w:p>
    <w:p w14:paraId="7526C129" w14:textId="77777777" w:rsidR="001375E2" w:rsidRPr="00D91A82" w:rsidRDefault="001375E2" w:rsidP="001375E2">
      <w:pPr>
        <w:rPr>
          <w:rStyle w:val="normaltextrun"/>
          <w:rFonts w:cs="Segoe UI"/>
        </w:rPr>
      </w:pPr>
      <w:r w:rsidRPr="00D91A82">
        <w:rPr>
          <w:rStyle w:val="normaltextrun"/>
          <w:rFonts w:cs="Segoe UI"/>
        </w:rPr>
        <w:t>Over the next five years, the Open Data Strategy will cover three areas of action with a total of 68 measures taken by various federal ministries and federal authorities to improve data provision, promote data skills and establish a data culture in the federal administration to improve the quality and usability of data provided.</w:t>
      </w:r>
    </w:p>
    <w:p w14:paraId="6ACD2D90" w14:textId="77777777" w:rsidR="006E1405" w:rsidRPr="00D91A82" w:rsidRDefault="006E1405" w:rsidP="00A71BF9">
      <w:pPr>
        <w:pStyle w:val="Subtitle"/>
        <w:rPr>
          <w:rFonts w:ascii="Segoe UI" w:hAnsi="Segoe UI"/>
          <w:sz w:val="18"/>
          <w:szCs w:val="18"/>
        </w:rPr>
      </w:pPr>
      <w:r w:rsidRPr="00D91A82">
        <w:rPr>
          <w:rStyle w:val="normaltextrun"/>
        </w:rPr>
        <w:t>Broadband Atlas</w:t>
      </w:r>
      <w:r w:rsidRPr="00D91A82">
        <w:rPr>
          <w:rStyle w:val="eop"/>
        </w:rPr>
        <w:t> </w:t>
      </w:r>
    </w:p>
    <w:p w14:paraId="5C59EE43" w14:textId="02B8E9EC" w:rsidR="006E1405" w:rsidRPr="00D91A82" w:rsidRDefault="006E1405" w:rsidP="00740442">
      <w:r w:rsidRPr="00D91A82">
        <w:rPr>
          <w:rStyle w:val="normaltextrun"/>
          <w:rFonts w:cs="Segoe UI"/>
          <w:color w:val="373737"/>
        </w:rPr>
        <w:t>The</w:t>
      </w:r>
      <w:r w:rsidRPr="00D91A82">
        <w:rPr>
          <w:rStyle w:val="normaltextrun"/>
          <w:rFonts w:cs="Segoe UI"/>
          <w:color w:val="4D4D4D"/>
        </w:rPr>
        <w:t> </w:t>
      </w:r>
      <w:hyperlink r:id="rId42" w:history="1">
        <w:r w:rsidR="003B4C84">
          <w:rPr>
            <w:rStyle w:val="normaltextrun"/>
            <w:rFonts w:cs="Segoe UI"/>
            <w:color w:val="002060"/>
          </w:rPr>
          <w:t>Broadband Atlas</w:t>
        </w:r>
      </w:hyperlink>
      <w:r w:rsidRPr="00D91A82">
        <w:rPr>
          <w:rStyle w:val="normaltextrun"/>
          <w:rFonts w:cs="Segoe UI"/>
          <w:color w:val="4D4D4D"/>
        </w:rPr>
        <w:t> </w:t>
      </w:r>
      <w:r w:rsidRPr="00D91A82">
        <w:rPr>
          <w:rStyle w:val="normaltextrun"/>
          <w:rFonts w:cs="Segoe UI"/>
          <w:color w:val="373737"/>
        </w:rPr>
        <w:t>(</w:t>
      </w:r>
      <w:r w:rsidRPr="00D26A21">
        <w:rPr>
          <w:rStyle w:val="normaltextrun"/>
          <w:rFonts w:cs="Segoe UI"/>
          <w:i/>
          <w:iCs/>
          <w:color w:val="373737"/>
        </w:rPr>
        <w:t>Breitbandatlas</w:t>
      </w:r>
      <w:r w:rsidRPr="008501EB">
        <w:rPr>
          <w:rStyle w:val="normaltextrun"/>
          <w:rFonts w:cs="Segoe UI"/>
          <w:color w:val="373737"/>
        </w:rPr>
        <w:t>) is the key information medium for broadband coverage in Germany. The Broadband Atlas is updated regularly and is available free of cha</w:t>
      </w:r>
      <w:r w:rsidRPr="006201FB">
        <w:rPr>
          <w:rStyle w:val="normaltextrun"/>
          <w:rFonts w:cs="Segoe UI"/>
          <w:color w:val="373737"/>
        </w:rPr>
        <w:t xml:space="preserve">rge to all interested </w:t>
      </w:r>
      <w:r w:rsidRPr="00D91A82">
        <w:rPr>
          <w:rStyle w:val="normaltextrun"/>
          <w:rFonts w:cs="Segoe UI"/>
          <w:color w:val="373737"/>
        </w:rPr>
        <w:t>citizens. Interactive maps show which bandwidth and technologies are available for data transmission.</w:t>
      </w:r>
      <w:r w:rsidRPr="00D91A82">
        <w:rPr>
          <w:rStyle w:val="eop"/>
          <w:rFonts w:cs="Segoe UI"/>
        </w:rPr>
        <w:t> </w:t>
      </w:r>
    </w:p>
    <w:p w14:paraId="01167169" w14:textId="77777777" w:rsidR="006E1405" w:rsidRPr="00D91A82" w:rsidRDefault="006E1405" w:rsidP="00A71BF9">
      <w:pPr>
        <w:pStyle w:val="Subtitle"/>
        <w:rPr>
          <w:rFonts w:ascii="Segoe UI" w:hAnsi="Segoe UI"/>
          <w:sz w:val="18"/>
          <w:szCs w:val="18"/>
        </w:rPr>
      </w:pPr>
      <w:r w:rsidRPr="00D91A82">
        <w:rPr>
          <w:rStyle w:val="normaltextrun"/>
        </w:rPr>
        <w:t>Open Government Partnership</w:t>
      </w:r>
      <w:r w:rsidRPr="00D91A82">
        <w:rPr>
          <w:rStyle w:val="eop"/>
        </w:rPr>
        <w:t> </w:t>
      </w:r>
    </w:p>
    <w:p w14:paraId="5509804A" w14:textId="4827EEDB" w:rsidR="006E1405" w:rsidRPr="00D91A82" w:rsidRDefault="006E1405" w:rsidP="00FA215D">
      <w:pPr>
        <w:rPr>
          <w:rFonts w:ascii="Segoe UI" w:hAnsi="Segoe UI"/>
          <w:color w:val="4D4D4D"/>
          <w:sz w:val="18"/>
          <w:szCs w:val="18"/>
        </w:rPr>
      </w:pPr>
      <w:r w:rsidRPr="00D91A82">
        <w:rPr>
          <w:rStyle w:val="normaltextrun"/>
          <w:rFonts w:cs="Segoe UI"/>
        </w:rPr>
        <w:t>Germany is part of the</w:t>
      </w:r>
      <w:r w:rsidRPr="00D91A82">
        <w:rPr>
          <w:rStyle w:val="normaltextrun"/>
          <w:rFonts w:cs="Segoe UI"/>
          <w:color w:val="4D4D4D"/>
        </w:rPr>
        <w:t> </w:t>
      </w:r>
      <w:r w:rsidR="0048539A" w:rsidRPr="0048539A">
        <w:t>Open Government Partnership (OGP)</w:t>
      </w:r>
      <w:r w:rsidR="0048539A">
        <w:t xml:space="preserve"> initiative</w:t>
      </w:r>
      <w:r w:rsidR="00717B42">
        <w:rPr>
          <w:rStyle w:val="normaltextrun"/>
          <w:rFonts w:cs="Segoe UI"/>
          <w:color w:val="002060"/>
        </w:rPr>
        <w:t>,</w:t>
      </w:r>
      <w:r w:rsidRPr="00D91A82">
        <w:rPr>
          <w:rStyle w:val="normaltextrun"/>
          <w:rFonts w:cs="Segoe UI"/>
          <w:color w:val="4D4D4D"/>
        </w:rPr>
        <w:t> </w:t>
      </w:r>
      <w:r w:rsidRPr="00D91A82">
        <w:rPr>
          <w:rStyle w:val="normaltextrun"/>
          <w:rFonts w:cs="Segoe UI"/>
        </w:rPr>
        <w:t xml:space="preserve">in which </w:t>
      </w:r>
      <w:r w:rsidRPr="00D26A21">
        <w:rPr>
          <w:rStyle w:val="normaltextrun"/>
          <w:rFonts w:cs="Segoe UI"/>
        </w:rPr>
        <w:t>the governments of 7</w:t>
      </w:r>
      <w:r w:rsidR="00340F43" w:rsidRPr="008501EB">
        <w:rPr>
          <w:rStyle w:val="normaltextrun"/>
          <w:rFonts w:cs="Segoe UI"/>
        </w:rPr>
        <w:t>8</w:t>
      </w:r>
      <w:r w:rsidRPr="006201FB">
        <w:rPr>
          <w:rStyle w:val="normaltextrun"/>
          <w:rFonts w:cs="Segoe UI"/>
        </w:rPr>
        <w:t xml:space="preserve"> countries </w:t>
      </w:r>
      <w:r w:rsidR="00340F43" w:rsidRPr="00D91A82">
        <w:rPr>
          <w:rStyle w:val="normaltextrun"/>
          <w:rFonts w:cs="Segoe UI"/>
        </w:rPr>
        <w:t xml:space="preserve">(as well as 76 local governments) </w:t>
      </w:r>
      <w:r w:rsidR="00C32883" w:rsidRPr="00D91A82">
        <w:rPr>
          <w:rStyle w:val="normaltextrun"/>
          <w:rFonts w:cs="Segoe UI"/>
        </w:rPr>
        <w:t xml:space="preserve">have committed </w:t>
      </w:r>
      <w:r w:rsidRPr="00D91A82">
        <w:rPr>
          <w:rStyle w:val="normaltextrun"/>
          <w:rFonts w:cs="Segoe UI"/>
        </w:rPr>
        <w:t xml:space="preserve">to </w:t>
      </w:r>
      <w:r w:rsidR="00340F43" w:rsidRPr="00D91A82">
        <w:rPr>
          <w:rStyle w:val="normaltextrun"/>
          <w:rFonts w:cs="Segoe UI"/>
        </w:rPr>
        <w:t xml:space="preserve">promoting the principles of </w:t>
      </w:r>
      <w:r w:rsidRPr="00D91A82">
        <w:rPr>
          <w:rStyle w:val="normaltextrun"/>
          <w:rFonts w:cs="Segoe UI"/>
        </w:rPr>
        <w:t xml:space="preserve">Open Government. </w:t>
      </w:r>
      <w:r w:rsidR="00074537" w:rsidRPr="00D91A82">
        <w:rPr>
          <w:rStyle w:val="normaltextrun"/>
          <w:rFonts w:cs="Segoe UI"/>
        </w:rPr>
        <w:t>Germany joined</w:t>
      </w:r>
      <w:r w:rsidRPr="00D91A82">
        <w:rPr>
          <w:rStyle w:val="normaltextrun"/>
          <w:rFonts w:cs="Segoe UI"/>
        </w:rPr>
        <w:t xml:space="preserve"> the </w:t>
      </w:r>
      <w:r w:rsidR="006D520B" w:rsidRPr="00D91A82">
        <w:rPr>
          <w:rStyle w:val="normaltextrun"/>
          <w:rFonts w:cs="Segoe UI"/>
        </w:rPr>
        <w:t>OGP</w:t>
      </w:r>
      <w:r w:rsidRPr="00D91A82">
        <w:rPr>
          <w:rStyle w:val="normaltextrun"/>
          <w:rFonts w:cs="Segoe UI"/>
        </w:rPr>
        <w:t xml:space="preserve"> </w:t>
      </w:r>
      <w:r w:rsidR="00340F43" w:rsidRPr="00D91A82">
        <w:rPr>
          <w:rStyle w:val="normaltextrun"/>
          <w:rFonts w:cs="Segoe UI"/>
        </w:rPr>
        <w:t xml:space="preserve">in </w:t>
      </w:r>
      <w:r w:rsidRPr="00D91A82">
        <w:rPr>
          <w:rStyle w:val="normaltextrun"/>
          <w:rFonts w:cs="Segoe UI"/>
        </w:rPr>
        <w:t>December 2016 and adopted its first National Action Plan in August 2016</w:t>
      </w:r>
      <w:r w:rsidR="00340F43" w:rsidRPr="00D91A82">
        <w:rPr>
          <w:rStyle w:val="normaltextrun"/>
          <w:rFonts w:cs="Segoe UI"/>
        </w:rPr>
        <w:t>,</w:t>
      </w:r>
      <w:r w:rsidRPr="00D91A82">
        <w:rPr>
          <w:rStyle w:val="normaltextrun"/>
          <w:rFonts w:cs="Segoe UI"/>
          <w:color w:val="4D4D4D"/>
        </w:rPr>
        <w:t> </w:t>
      </w:r>
      <w:r w:rsidR="00340F43" w:rsidRPr="00D91A82">
        <w:rPr>
          <w:rStyle w:val="normaltextrun"/>
          <w:rFonts w:cs="Segoe UI"/>
          <w:color w:val="4D4D4D"/>
        </w:rPr>
        <w:t xml:space="preserve">the </w:t>
      </w:r>
      <w:hyperlink r:id="rId43" w:history="1">
        <w:r w:rsidR="003B4C84" w:rsidRPr="003B4C84">
          <w:rPr>
            <w:rStyle w:val="Hyperlink"/>
            <w:rFonts w:cs="Segoe UI"/>
          </w:rPr>
          <w:t>second</w:t>
        </w:r>
      </w:hyperlink>
      <w:r w:rsidR="003B4C84">
        <w:rPr>
          <w:rStyle w:val="normaltextrun"/>
          <w:rFonts w:cs="Segoe UI"/>
          <w:color w:val="4D4D4D"/>
        </w:rPr>
        <w:t xml:space="preserve"> </w:t>
      </w:r>
      <w:r w:rsidRPr="00D91A82">
        <w:rPr>
          <w:rStyle w:val="normaltextrun"/>
          <w:rFonts w:cs="Segoe UI"/>
        </w:rPr>
        <w:t>in September 2019</w:t>
      </w:r>
      <w:r w:rsidR="00340F43" w:rsidRPr="00D91A82">
        <w:rPr>
          <w:rStyle w:val="normaltextrun"/>
          <w:rFonts w:cs="Segoe UI"/>
        </w:rPr>
        <w:t xml:space="preserve"> </w:t>
      </w:r>
      <w:r w:rsidR="00340F43" w:rsidRPr="00D26A21">
        <w:rPr>
          <w:rStyle w:val="normaltextrun"/>
          <w:rFonts w:cs="Segoe UI"/>
        </w:rPr>
        <w:t>and the current third in August 2021</w:t>
      </w:r>
      <w:r w:rsidRPr="008501EB">
        <w:rPr>
          <w:rStyle w:val="normaltextrun"/>
          <w:rFonts w:cs="Segoe UI"/>
        </w:rPr>
        <w:t>.</w:t>
      </w:r>
      <w:r w:rsidRPr="006201FB">
        <w:rPr>
          <w:rStyle w:val="eop"/>
          <w:rFonts w:cs="Segoe UI"/>
          <w:color w:val="4D4D4D"/>
        </w:rPr>
        <w:t> </w:t>
      </w:r>
    </w:p>
    <w:p w14:paraId="688B8B18" w14:textId="77777777" w:rsidR="006E1405" w:rsidRPr="00D91A82" w:rsidRDefault="006E1405" w:rsidP="00A71BF9">
      <w:pPr>
        <w:pStyle w:val="Subtitle"/>
        <w:rPr>
          <w:rFonts w:ascii="Segoe UI" w:hAnsi="Segoe UI"/>
          <w:sz w:val="18"/>
          <w:szCs w:val="18"/>
        </w:rPr>
      </w:pPr>
      <w:r w:rsidRPr="00D91A82">
        <w:rPr>
          <w:rStyle w:val="normaltextrun"/>
        </w:rPr>
        <w:t>Geoinformation Strategy</w:t>
      </w:r>
      <w:r w:rsidRPr="00D91A82">
        <w:rPr>
          <w:rStyle w:val="eop"/>
        </w:rPr>
        <w:t> </w:t>
      </w:r>
    </w:p>
    <w:p w14:paraId="4C6418D2" w14:textId="658E651E" w:rsidR="006E1405" w:rsidRPr="00D91A82" w:rsidRDefault="00000000" w:rsidP="00030FB5">
      <w:pPr>
        <w:rPr>
          <w:rFonts w:ascii="Segoe UI" w:hAnsi="Segoe UI"/>
          <w:sz w:val="18"/>
          <w:szCs w:val="18"/>
        </w:rPr>
      </w:pPr>
      <w:hyperlink r:id="rId44" w:history="1">
        <w:r w:rsidR="003B4C84">
          <w:rPr>
            <w:rStyle w:val="normaltextrun"/>
            <w:rFonts w:cs="Segoe UI"/>
            <w:color w:val="002060"/>
          </w:rPr>
          <w:t>National Geoinformation Strategy</w:t>
        </w:r>
      </w:hyperlink>
      <w:r w:rsidR="006E1405" w:rsidRPr="00D91A82">
        <w:rPr>
          <w:rStyle w:val="normaltextrun"/>
          <w:rFonts w:cs="Segoe UI"/>
          <w:color w:val="4D4D4D"/>
        </w:rPr>
        <w:t> (</w:t>
      </w:r>
      <w:r w:rsidR="006E1405" w:rsidRPr="00D91A82">
        <w:rPr>
          <w:rStyle w:val="normaltextrun"/>
          <w:rFonts w:cs="Segoe UI"/>
          <w:i/>
          <w:iCs/>
        </w:rPr>
        <w:t>Nationale Geoinformations</w:t>
      </w:r>
      <w:r w:rsidR="006E1405" w:rsidRPr="00D26A21">
        <w:rPr>
          <w:rStyle w:val="normaltextrun"/>
          <w:rFonts w:cs="Segoe UI"/>
          <w:i/>
          <w:iCs/>
          <w:strike/>
        </w:rPr>
        <w:t>-S</w:t>
      </w:r>
      <w:r w:rsidR="006E1405" w:rsidRPr="008501EB">
        <w:rPr>
          <w:rStyle w:val="normaltextrun"/>
          <w:rFonts w:cs="Segoe UI"/>
          <w:i/>
          <w:iCs/>
        </w:rPr>
        <w:t>trategie</w:t>
      </w:r>
      <w:r w:rsidR="006E1405" w:rsidRPr="006201FB">
        <w:rPr>
          <w:rStyle w:val="normaltextrun"/>
          <w:rFonts w:cs="Segoe UI"/>
        </w:rPr>
        <w:t xml:space="preserve">) was adopted by representatives of the federal administration, </w:t>
      </w:r>
      <w:r w:rsidR="00F1510B" w:rsidRPr="00D91A82">
        <w:rPr>
          <w:rStyle w:val="normaltextrun"/>
          <w:rFonts w:cs="Segoe UI"/>
        </w:rPr>
        <w:t xml:space="preserve">federal </w:t>
      </w:r>
      <w:r w:rsidR="00717B42">
        <w:rPr>
          <w:rStyle w:val="normaltextrun"/>
          <w:rFonts w:cs="Segoe UI"/>
        </w:rPr>
        <w:t>S</w:t>
      </w:r>
      <w:r w:rsidR="00F1510B" w:rsidRPr="00D91A82">
        <w:rPr>
          <w:rStyle w:val="normaltextrun"/>
          <w:rFonts w:cs="Segoe UI"/>
        </w:rPr>
        <w:t xml:space="preserve">tate </w:t>
      </w:r>
      <w:r w:rsidR="006E1405" w:rsidRPr="00D91A82">
        <w:rPr>
          <w:rStyle w:val="normaltextrun"/>
          <w:rFonts w:cs="Segoe UI"/>
        </w:rPr>
        <w:t xml:space="preserve">representatives and </w:t>
      </w:r>
      <w:r w:rsidR="00F1510B" w:rsidRPr="00D91A82">
        <w:rPr>
          <w:rStyle w:val="normaltextrun"/>
          <w:rFonts w:cs="Segoe UI"/>
        </w:rPr>
        <w:t xml:space="preserve">representatives of </w:t>
      </w:r>
      <w:r w:rsidR="006E1405" w:rsidRPr="00D91A82">
        <w:rPr>
          <w:rStyle w:val="normaltextrun"/>
          <w:rFonts w:cs="Segoe UI"/>
        </w:rPr>
        <w:t>local authorities in 2015. The strategy follows the aim to secure basic services, facilitate multiple use and promote innovation for a forward-looking and sustainable geographic information policy. Geoinformation is used for spatial decision-making processes in all social groups, is economically profitable and brings added value.</w:t>
      </w:r>
      <w:r w:rsidR="006E1405" w:rsidRPr="00D91A82">
        <w:rPr>
          <w:rStyle w:val="eop"/>
          <w:rFonts w:cs="Segoe UI"/>
        </w:rPr>
        <w:t> </w:t>
      </w:r>
    </w:p>
    <w:p w14:paraId="371908DB" w14:textId="77777777" w:rsidR="00066C72" w:rsidRPr="00D91A82" w:rsidRDefault="003730DF" w:rsidP="00030FB5">
      <w:pPr>
        <w:pStyle w:val="Heading3"/>
      </w:pPr>
      <w:bookmarkStart w:id="16" w:name="_Toc1474954"/>
      <w:r w:rsidRPr="00D91A82">
        <w:t>eID and Trust Services</w:t>
      </w:r>
      <w:bookmarkEnd w:id="16"/>
      <w:r w:rsidR="00FD2CCF" w:rsidRPr="00D91A82">
        <w:t xml:space="preserve"> </w:t>
      </w:r>
    </w:p>
    <w:p w14:paraId="567587DC" w14:textId="77777777" w:rsidR="00066C72" w:rsidRPr="00D91A82" w:rsidRDefault="00066C72" w:rsidP="00A71BF9">
      <w:pPr>
        <w:pStyle w:val="Subtitle"/>
        <w:rPr>
          <w:rFonts w:ascii="Segoe UI" w:hAnsi="Segoe UI"/>
          <w:sz w:val="18"/>
          <w:szCs w:val="18"/>
        </w:rPr>
      </w:pPr>
      <w:r w:rsidRPr="00D91A82">
        <w:rPr>
          <w:rStyle w:val="normaltextrun"/>
          <w:i/>
          <w:iCs/>
        </w:rPr>
        <w:t>Personalausweisportal</w:t>
      </w:r>
      <w:r w:rsidRPr="00D91A82">
        <w:rPr>
          <w:rStyle w:val="normaltextrun"/>
        </w:rPr>
        <w:t>: the eID Card Website</w:t>
      </w:r>
      <w:r w:rsidRPr="00D91A82">
        <w:rPr>
          <w:rStyle w:val="eop"/>
        </w:rPr>
        <w:t> </w:t>
      </w:r>
    </w:p>
    <w:p w14:paraId="75E9D5A4" w14:textId="5344D0A1" w:rsidR="001A5DA9" w:rsidRPr="000436BB" w:rsidRDefault="00066C72" w:rsidP="00740442">
      <w:pPr>
        <w:rPr>
          <w:rStyle w:val="normaltextrun"/>
          <w:rFonts w:cs="Segoe UI"/>
        </w:rPr>
      </w:pPr>
      <w:r w:rsidRPr="00D91A82">
        <w:rPr>
          <w:rStyle w:val="normaltextrun"/>
          <w:rFonts w:cs="Segoe UI"/>
        </w:rPr>
        <w:t xml:space="preserve">The </w:t>
      </w:r>
      <w:hyperlink w:history="1">
        <w:r w:rsidRPr="00D91A82">
          <w:rPr>
            <w:rStyle w:val="Hyperlink"/>
            <w:rFonts w:cs="Segoe UI"/>
          </w:rPr>
          <w:t>Federal Ministry of the Interior</w:t>
        </w:r>
        <w:r w:rsidR="001C6837">
          <w:rPr>
            <w:rStyle w:val="Hyperlink"/>
            <w:rFonts w:cs="Segoe UI"/>
          </w:rPr>
          <w:t xml:space="preserve"> </w:t>
        </w:r>
        <w:r w:rsidRPr="00D91A82">
          <w:rPr>
            <w:rStyle w:val="Hyperlink"/>
            <w:rFonts w:cs="Segoe UI"/>
          </w:rPr>
          <w:t>and Community</w:t>
        </w:r>
      </w:hyperlink>
      <w:r w:rsidRPr="00D91A82">
        <w:rPr>
          <w:rStyle w:val="normaltextrun"/>
          <w:rFonts w:cs="Segoe UI"/>
        </w:rPr>
        <w:t xml:space="preserve"> publishes on a dedicated</w:t>
      </w:r>
      <w:r w:rsidRPr="00D91A82">
        <w:rPr>
          <w:rStyle w:val="normaltextrun"/>
          <w:rFonts w:cs="Segoe UI"/>
          <w:color w:val="4D4D4D"/>
        </w:rPr>
        <w:t> </w:t>
      </w:r>
      <w:hyperlink r:id="rId45" w:history="1">
        <w:r w:rsidR="003B4C84" w:rsidRPr="003B4C84">
          <w:rPr>
            <w:rStyle w:val="Hyperlink"/>
            <w:rFonts w:cs="Segoe UI"/>
          </w:rPr>
          <w:t>website</w:t>
        </w:r>
      </w:hyperlink>
      <w:r w:rsidR="003B4C84">
        <w:rPr>
          <w:rStyle w:val="normaltextrun"/>
          <w:rFonts w:cs="Segoe UI"/>
          <w:color w:val="4D4D4D"/>
        </w:rPr>
        <w:t xml:space="preserve"> </w:t>
      </w:r>
      <w:r w:rsidRPr="00D91A82">
        <w:rPr>
          <w:rStyle w:val="normaltextrun"/>
          <w:rFonts w:cs="Segoe UI"/>
        </w:rPr>
        <w:t>information regarding the </w:t>
      </w:r>
      <w:r w:rsidR="00A8033F" w:rsidRPr="00D26A21">
        <w:rPr>
          <w:rStyle w:val="normaltextrun"/>
          <w:rFonts w:cs="Segoe UI"/>
        </w:rPr>
        <w:t>operation</w:t>
      </w:r>
      <w:r w:rsidRPr="008501EB">
        <w:rPr>
          <w:rStyle w:val="normaltextrun"/>
          <w:rFonts w:cs="Segoe UI"/>
        </w:rPr>
        <w:t xml:space="preserve"> of the German eID</w:t>
      </w:r>
      <w:r w:rsidRPr="006201FB">
        <w:rPr>
          <w:rStyle w:val="normaltextrun"/>
          <w:rFonts w:cs="Segoe UI"/>
        </w:rPr>
        <w:t xml:space="preserve"> Card. There is information available for citizens, businesses and </w:t>
      </w:r>
      <w:r w:rsidRPr="00D91A82">
        <w:rPr>
          <w:rStyle w:val="normaltextrun"/>
          <w:rFonts w:cs="Segoe UI"/>
        </w:rPr>
        <w:t>local administrations. In addition, the website contains news about new possible utilisations of the eID and a brochure with background information about it.</w:t>
      </w:r>
    </w:p>
    <w:p w14:paraId="26B5E2CD" w14:textId="77777777" w:rsidR="00066C72" w:rsidRPr="00D91A82" w:rsidRDefault="001A5DA9" w:rsidP="00740442">
      <w:pPr>
        <w:rPr>
          <w:rStyle w:val="normaltextrun"/>
          <w:rFonts w:cs="Segoe UI"/>
        </w:rPr>
      </w:pPr>
      <w:r w:rsidRPr="00D91A82">
        <w:rPr>
          <w:rStyle w:val="normaltextrun"/>
          <w:rFonts w:cs="Segoe UI"/>
        </w:rPr>
        <w:t>Since January</w:t>
      </w:r>
      <w:r w:rsidR="00963F50" w:rsidRPr="00D91A82">
        <w:rPr>
          <w:rStyle w:val="normaltextrun"/>
          <w:rFonts w:cs="Segoe UI"/>
        </w:rPr>
        <w:t xml:space="preserve"> 2021</w:t>
      </w:r>
      <w:r w:rsidRPr="00D91A82">
        <w:rPr>
          <w:rStyle w:val="normaltextrun"/>
          <w:rFonts w:cs="Segoe UI"/>
        </w:rPr>
        <w:t xml:space="preserve">, the </w:t>
      </w:r>
      <w:r w:rsidR="00A8033F" w:rsidRPr="00D91A82">
        <w:rPr>
          <w:rStyle w:val="normaltextrun"/>
          <w:rFonts w:cs="Segoe UI"/>
        </w:rPr>
        <w:t>German federal</w:t>
      </w:r>
      <w:r w:rsidR="00F70510" w:rsidRPr="00D91A82">
        <w:rPr>
          <w:rStyle w:val="normaltextrun"/>
          <w:rFonts w:cs="Segoe UI"/>
        </w:rPr>
        <w:t xml:space="preserve"> </w:t>
      </w:r>
      <w:r w:rsidRPr="00D91A82">
        <w:rPr>
          <w:rStyle w:val="normaltextrun"/>
          <w:rFonts w:cs="Segoe UI"/>
        </w:rPr>
        <w:t>identification and authentication component has met the requirements of the European Regulation on Electronic Identification and Trust Services for Electronic Transactions (eIDAS Regulation).</w:t>
      </w:r>
      <w:r w:rsidR="00182221" w:rsidRPr="00D91A82">
        <w:rPr>
          <w:rStyle w:val="normaltextrun"/>
          <w:rFonts w:cs="Segoe UI"/>
        </w:rPr>
        <w:t xml:space="preserve"> EU citizens now have the possibility to log in with an eIDAS-notified means of identification via the federal user account in order to be able to use online administrative services of the Federal Republic of Germany.</w:t>
      </w:r>
    </w:p>
    <w:p w14:paraId="2ACA8D71" w14:textId="77777777" w:rsidR="00067F38" w:rsidRPr="000436BB" w:rsidRDefault="00E40B8F" w:rsidP="00A71BF9">
      <w:pPr>
        <w:pStyle w:val="Subtitle"/>
        <w:rPr>
          <w:rStyle w:val="normaltextrun"/>
        </w:rPr>
      </w:pPr>
      <w:r w:rsidRPr="00D91A82">
        <w:rPr>
          <w:rStyle w:val="normaltextrun"/>
        </w:rPr>
        <w:lastRenderedPageBreak/>
        <w:t xml:space="preserve">Showcase programme ‘Secure Digital Identities’ </w:t>
      </w:r>
    </w:p>
    <w:p w14:paraId="37A10004" w14:textId="77777777" w:rsidR="00E40B8F" w:rsidRPr="000436BB" w:rsidRDefault="0005084B" w:rsidP="00740442">
      <w:r w:rsidRPr="00D91A82">
        <w:t xml:space="preserve">Within the framework of the innovation competition </w:t>
      </w:r>
      <w:r w:rsidR="00513767" w:rsidRPr="00D91A82">
        <w:t>‘</w:t>
      </w:r>
      <w:r w:rsidRPr="00D91A82">
        <w:t>Showcases Secure Digital Identities</w:t>
      </w:r>
      <w:r w:rsidR="00513767" w:rsidRPr="00D91A82">
        <w:t>’</w:t>
      </w:r>
      <w:r w:rsidRPr="00D91A82">
        <w:t>, the</w:t>
      </w:r>
      <w:r w:rsidR="00115E41" w:rsidRPr="00D91A82">
        <w:t xml:space="preserve"> </w:t>
      </w:r>
      <w:hyperlink w:history="1">
        <w:r w:rsidR="00115E41" w:rsidRPr="00D91A82">
          <w:rPr>
            <w:rStyle w:val="Hyperlink"/>
          </w:rPr>
          <w:t>Federal Ministry for Economic Affairs and Climate Action</w:t>
        </w:r>
      </w:hyperlink>
      <w:r w:rsidRPr="00D91A82">
        <w:t xml:space="preserve"> </w:t>
      </w:r>
      <w:r w:rsidR="00115E41" w:rsidRPr="000436BB">
        <w:rPr>
          <w:rStyle w:val="Hyperlink"/>
        </w:rPr>
        <w:t>(</w:t>
      </w:r>
      <w:r w:rsidRPr="000436BB">
        <w:rPr>
          <w:rStyle w:val="Hyperlink"/>
        </w:rPr>
        <w:t>BMWK</w:t>
      </w:r>
      <w:r w:rsidR="00115E41" w:rsidRPr="000436BB">
        <w:rPr>
          <w:rStyle w:val="Hyperlink"/>
        </w:rPr>
        <w:t>)</w:t>
      </w:r>
      <w:r w:rsidRPr="006201FB">
        <w:t xml:space="preserve"> promote</w:t>
      </w:r>
      <w:r w:rsidR="00E521A4" w:rsidRPr="00D91A82">
        <w:t>s</w:t>
      </w:r>
      <w:r w:rsidRPr="00D91A82">
        <w:t xml:space="preserve"> </w:t>
      </w:r>
      <w:r w:rsidR="00E521A4" w:rsidRPr="00D91A82">
        <w:t>innovative</w:t>
      </w:r>
      <w:r w:rsidRPr="00D91A82">
        <w:t xml:space="preserve"> approaches for</w:t>
      </w:r>
      <w:r w:rsidR="00E521A4" w:rsidRPr="00D91A82">
        <w:t xml:space="preserve"> secure,</w:t>
      </w:r>
      <w:r w:rsidRPr="00D91A82">
        <w:t xml:space="preserve"> interoperable and easy-to-use eID ecosystems, which are to be tested </w:t>
      </w:r>
      <w:r w:rsidR="00E521A4" w:rsidRPr="00D91A82">
        <w:t>with businesses, local administrations and citizens in several German model regions</w:t>
      </w:r>
      <w:r w:rsidRPr="00D91A82">
        <w:t>.</w:t>
      </w:r>
      <w:r w:rsidR="00E521A4" w:rsidRPr="00D91A82">
        <w:t xml:space="preserve"> The four selected projects will address more than 100 use cases from various sectors and application areas.</w:t>
      </w:r>
    </w:p>
    <w:p w14:paraId="368A7CBC" w14:textId="77777777" w:rsidR="00B5471D" w:rsidRPr="00D26A21" w:rsidRDefault="003730DF" w:rsidP="00030FB5">
      <w:pPr>
        <w:pStyle w:val="Heading3"/>
      </w:pPr>
      <w:bookmarkStart w:id="17" w:name="_Toc1474955"/>
      <w:r w:rsidRPr="00D91A82">
        <w:t>Security aspects</w:t>
      </w:r>
      <w:bookmarkEnd w:id="17"/>
      <w:r w:rsidR="00FD2CCF" w:rsidRPr="00D91A82">
        <w:t xml:space="preserve"> </w:t>
      </w:r>
    </w:p>
    <w:p w14:paraId="79E0059F" w14:textId="77777777" w:rsidR="00B5471D" w:rsidRPr="00D91A82" w:rsidRDefault="00B5471D" w:rsidP="00A71BF9">
      <w:pPr>
        <w:pStyle w:val="Subtitle"/>
        <w:rPr>
          <w:rFonts w:ascii="Segoe UI" w:hAnsi="Segoe UI"/>
          <w:sz w:val="18"/>
          <w:szCs w:val="18"/>
        </w:rPr>
      </w:pPr>
      <w:r w:rsidRPr="008501EB">
        <w:rPr>
          <w:rStyle w:val="normaltextrun"/>
        </w:rPr>
        <w:t>Cybersecurity Strategy for Germany</w:t>
      </w:r>
      <w:r w:rsidRPr="006201FB">
        <w:rPr>
          <w:rStyle w:val="eop"/>
        </w:rPr>
        <w:t> </w:t>
      </w:r>
    </w:p>
    <w:p w14:paraId="22448FFC" w14:textId="16A164C3" w:rsidR="00B5471D" w:rsidRPr="00D91A82" w:rsidRDefault="00B5471D" w:rsidP="00740442">
      <w:pPr>
        <w:rPr>
          <w:rFonts w:ascii="Segoe UI" w:hAnsi="Segoe UI"/>
          <w:sz w:val="18"/>
          <w:szCs w:val="18"/>
        </w:rPr>
      </w:pPr>
      <w:r w:rsidRPr="00D91A82">
        <w:rPr>
          <w:rStyle w:val="normaltextrun"/>
          <w:rFonts w:cs="Segoe UI"/>
        </w:rPr>
        <w:t>On 9 November 2016,</w:t>
      </w:r>
      <w:r w:rsidRPr="00D91A82">
        <w:rPr>
          <w:rStyle w:val="normaltextrun"/>
          <w:rFonts w:cs="Segoe UI"/>
          <w:color w:val="4D4D4D"/>
        </w:rPr>
        <w:t xml:space="preserve"> </w:t>
      </w:r>
      <w:r w:rsidRPr="00D91A82">
        <w:rPr>
          <w:rStyle w:val="normaltextrun"/>
          <w:rFonts w:cs="Segoe UI"/>
        </w:rPr>
        <w:t>the</w:t>
      </w:r>
      <w:r w:rsidRPr="00D91A82">
        <w:rPr>
          <w:rStyle w:val="normaltextrun"/>
          <w:rFonts w:cs="Segoe UI"/>
          <w:color w:val="4D4D4D"/>
        </w:rPr>
        <w:t> </w:t>
      </w:r>
      <w:hyperlink r:id="rId46" w:history="1">
        <w:r w:rsidRPr="003B4C84">
          <w:rPr>
            <w:rStyle w:val="Hyperlink"/>
            <w:rFonts w:cs="Segoe UI"/>
          </w:rPr>
          <w:t>Cybersecurity Strategy for Germany </w:t>
        </w:r>
      </w:hyperlink>
      <w:r w:rsidRPr="00D91A82">
        <w:rPr>
          <w:rStyle w:val="normaltextrun"/>
          <w:rFonts w:cs="Segoe UI"/>
        </w:rPr>
        <w:t>was adopted by the federal government. This built upon the lessons learnt and continued the initiatives outlined in the 2011 Cybersecurity Strategy. The new strategy formed a cross-departmental strategic framework for the activities of the federal government about cybersecurity.</w:t>
      </w:r>
      <w:r w:rsidRPr="00D91A82">
        <w:rPr>
          <w:rStyle w:val="eop"/>
          <w:rFonts w:cs="Segoe UI"/>
        </w:rPr>
        <w:t> </w:t>
      </w:r>
    </w:p>
    <w:p w14:paraId="3B548DB0" w14:textId="77777777" w:rsidR="003D0F92" w:rsidRPr="00D91A82" w:rsidRDefault="00B5471D" w:rsidP="00740442">
      <w:pPr>
        <w:rPr>
          <w:rFonts w:ascii="Segoe UI" w:hAnsi="Segoe UI"/>
          <w:sz w:val="18"/>
          <w:szCs w:val="18"/>
        </w:rPr>
      </w:pPr>
      <w:r w:rsidRPr="00D91A82">
        <w:rPr>
          <w:rStyle w:val="normaltextrun"/>
          <w:rFonts w:cs="Segoe UI"/>
        </w:rPr>
        <w:t>The overall aim of the new strategy was to ensure the protection of networked information infrastructures without affecting the opportunities and benefits offered by the cyberspace.</w:t>
      </w:r>
      <w:r w:rsidRPr="00D91A82">
        <w:rPr>
          <w:rStyle w:val="eop"/>
          <w:rFonts w:cs="Segoe UI"/>
        </w:rPr>
        <w:t> </w:t>
      </w:r>
      <w:bookmarkStart w:id="18" w:name="_Toc1474956"/>
    </w:p>
    <w:p w14:paraId="35CC7C4B" w14:textId="77777777" w:rsidR="00B5471D" w:rsidRPr="00D91A82" w:rsidRDefault="003730DF" w:rsidP="00030FB5">
      <w:pPr>
        <w:pStyle w:val="Heading3"/>
      </w:pPr>
      <w:r w:rsidRPr="00D91A82">
        <w:t>Interconnection of base registries</w:t>
      </w:r>
      <w:bookmarkEnd w:id="18"/>
      <w:r w:rsidR="00D55933" w:rsidRPr="00D91A82">
        <w:t xml:space="preserve"> </w:t>
      </w:r>
    </w:p>
    <w:p w14:paraId="00C91D8B" w14:textId="77777777" w:rsidR="00F72B75" w:rsidRPr="000436BB" w:rsidRDefault="00A71BF9" w:rsidP="00A71BF9">
      <w:pPr>
        <w:pStyle w:val="Subtitle"/>
        <w:rPr>
          <w:rStyle w:val="eop"/>
          <w:rFonts w:cs="Times New Roman"/>
          <w:bCs w:val="0"/>
          <w:color w:val="333333"/>
          <w:sz w:val="20"/>
          <w:shd w:val="clear" w:color="auto" w:fill="FFFFFF"/>
        </w:rPr>
      </w:pPr>
      <w:r>
        <w:rPr>
          <w:rStyle w:val="eop"/>
          <w:shd w:val="clear" w:color="auto" w:fill="FFFFFF"/>
        </w:rPr>
        <w:t>R</w:t>
      </w:r>
      <w:r w:rsidRPr="006201FB">
        <w:rPr>
          <w:rStyle w:val="eop"/>
          <w:shd w:val="clear" w:color="auto" w:fill="FFFFFF"/>
        </w:rPr>
        <w:t>oadmap for registry modernisation</w:t>
      </w:r>
    </w:p>
    <w:p w14:paraId="3E7F1E3C" w14:textId="77777777" w:rsidR="001375E2" w:rsidRPr="00D91A82" w:rsidRDefault="0020798B" w:rsidP="001375E2">
      <w:pPr>
        <w:rPr>
          <w:rStyle w:val="eop"/>
        </w:rPr>
      </w:pPr>
      <w:r w:rsidRPr="00D91A82">
        <w:rPr>
          <w:rStyle w:val="eop"/>
          <w:shd w:val="clear" w:color="auto" w:fill="FFFFFF"/>
        </w:rPr>
        <w:t xml:space="preserve">In June 2021, the </w:t>
      </w:r>
      <w:hyperlink w:tgtFrame="_blank" w:history="1">
        <w:r w:rsidRPr="00D91A82">
          <w:rPr>
            <w:rStyle w:val="normaltextrun"/>
            <w:rFonts w:cs="Segoe UI"/>
            <w:color w:val="002060"/>
          </w:rPr>
          <w:t>IT Planning Council</w:t>
        </w:r>
      </w:hyperlink>
      <w:r w:rsidRPr="00D91A82">
        <w:rPr>
          <w:rStyle w:val="normaltextrun"/>
          <w:rFonts w:cs="Segoe UI"/>
          <w:color w:val="4D4D4D"/>
        </w:rPr>
        <w:t> </w:t>
      </w:r>
      <w:r w:rsidRPr="00D91A82">
        <w:rPr>
          <w:rStyle w:val="normaltextrun"/>
          <w:rFonts w:cs="Segoe UI"/>
        </w:rPr>
        <w:t>(</w:t>
      </w:r>
      <w:r w:rsidRPr="00D26A21">
        <w:rPr>
          <w:rStyle w:val="normaltextrun"/>
          <w:rFonts w:cs="Segoe UI"/>
          <w:i/>
          <w:iCs/>
        </w:rPr>
        <w:t>IT-Planungsrat</w:t>
      </w:r>
      <w:r w:rsidRPr="008501EB">
        <w:rPr>
          <w:rStyle w:val="normaltextrun"/>
          <w:rFonts w:cs="Segoe UI"/>
          <w:i/>
          <w:iCs/>
        </w:rPr>
        <w:t>)</w:t>
      </w:r>
      <w:r w:rsidRPr="006201FB">
        <w:rPr>
          <w:rStyle w:val="eop"/>
          <w:shd w:val="clear" w:color="auto" w:fill="FFFFFF"/>
        </w:rPr>
        <w:t xml:space="preserve"> set up an overall steering structure for the implementation of the roadmap for registry modernisation aimed at increa</w:t>
      </w:r>
      <w:r w:rsidRPr="00D91A82">
        <w:rPr>
          <w:rStyle w:val="eop"/>
          <w:shd w:val="clear" w:color="auto" w:fill="FFFFFF"/>
        </w:rPr>
        <w:t>sing the interoperability of highly relevant base registries.</w:t>
      </w:r>
      <w:bookmarkStart w:id="19" w:name="_Toc1474957"/>
    </w:p>
    <w:p w14:paraId="2DB7BB3E" w14:textId="77777777" w:rsidR="00FD6416" w:rsidRPr="00D91A82" w:rsidRDefault="003730DF" w:rsidP="00030FB5">
      <w:pPr>
        <w:pStyle w:val="Heading3"/>
      </w:pPr>
      <w:r w:rsidRPr="00D91A82">
        <w:t>eProcurement</w:t>
      </w:r>
      <w:bookmarkEnd w:id="19"/>
      <w:r w:rsidR="00D55933" w:rsidRPr="00D91A82">
        <w:t xml:space="preserve"> </w:t>
      </w:r>
    </w:p>
    <w:p w14:paraId="7C96F77C" w14:textId="77777777" w:rsidR="00FD6416" w:rsidRPr="00D91A82" w:rsidRDefault="00FD6416" w:rsidP="00A71BF9">
      <w:pPr>
        <w:pStyle w:val="Subtitle"/>
        <w:rPr>
          <w:rFonts w:ascii="Segoe UI" w:hAnsi="Segoe UI"/>
          <w:sz w:val="18"/>
          <w:szCs w:val="18"/>
        </w:rPr>
      </w:pPr>
      <w:r w:rsidRPr="00D91A82">
        <w:rPr>
          <w:rStyle w:val="normaltextrun"/>
        </w:rPr>
        <w:t>eProcurement in Germany</w:t>
      </w:r>
      <w:r w:rsidRPr="00D91A82">
        <w:rPr>
          <w:rStyle w:val="eop"/>
        </w:rPr>
        <w:t> </w:t>
      </w:r>
    </w:p>
    <w:p w14:paraId="46A15891" w14:textId="77777777" w:rsidR="00FD6416" w:rsidRPr="00D91A82" w:rsidRDefault="00FD6416" w:rsidP="008504AE">
      <w:pPr>
        <w:rPr>
          <w:rFonts w:ascii="Segoe UI" w:hAnsi="Segoe UI"/>
          <w:sz w:val="18"/>
          <w:szCs w:val="18"/>
        </w:rPr>
      </w:pPr>
      <w:r w:rsidRPr="00D91A82">
        <w:rPr>
          <w:rStyle w:val="normaltextrun"/>
          <w:rFonts w:cs="Segoe UI"/>
        </w:rPr>
        <w:t>In Germany, the autonomy of three different levels of government (1 federal, 16 federal States</w:t>
      </w:r>
      <w:r w:rsidR="004F6E72" w:rsidRPr="00D91A82">
        <w:rPr>
          <w:rStyle w:val="normaltextrun"/>
          <w:rFonts w:cs="Segoe UI"/>
        </w:rPr>
        <w:t>, the Länder,</w:t>
      </w:r>
      <w:r w:rsidR="00B4759F" w:rsidRPr="00D91A82">
        <w:rPr>
          <w:rStyle w:val="normaltextrun"/>
          <w:rFonts w:cs="Segoe UI"/>
        </w:rPr>
        <w:t xml:space="preserve"> </w:t>
      </w:r>
      <w:r w:rsidRPr="00D91A82">
        <w:rPr>
          <w:rStyle w:val="normaltextrun"/>
          <w:rFonts w:cs="Segoe UI"/>
        </w:rPr>
        <w:t>and about 8</w:t>
      </w:r>
      <w:r w:rsidR="0048405D">
        <w:rPr>
          <w:rStyle w:val="normaltextrun"/>
          <w:rFonts w:cs="Segoe UI"/>
        </w:rPr>
        <w:t xml:space="preserve"> </w:t>
      </w:r>
      <w:r w:rsidRPr="00D91A82">
        <w:rPr>
          <w:rStyle w:val="normaltextrun"/>
          <w:rFonts w:cs="Segoe UI"/>
        </w:rPr>
        <w:t>500 cities and smaller communities) creates a complex legal and regulatory framework in all areas, including public procurement. The laws and regulations at different levels of government have evolved independently. Due to historic reasons, the legal framework of public procurement at the federal level in Germany is embedded both in economic and budgetary law.</w:t>
      </w:r>
      <w:r w:rsidR="00062959" w:rsidRPr="00D91A82">
        <w:rPr>
          <w:rStyle w:val="normaltextrun"/>
          <w:rFonts w:cs="Segoe UI"/>
        </w:rPr>
        <w:t xml:space="preserve"> </w:t>
      </w:r>
    </w:p>
    <w:p w14:paraId="36CF8AB8" w14:textId="77777777" w:rsidR="00F47009" w:rsidRPr="00D91A82" w:rsidRDefault="00FD6416" w:rsidP="008504AE">
      <w:pPr>
        <w:rPr>
          <w:rStyle w:val="eop"/>
          <w:rFonts w:cs="Segoe UI"/>
        </w:rPr>
      </w:pPr>
      <w:r w:rsidRPr="00D91A82">
        <w:rPr>
          <w:rStyle w:val="normaltextrun"/>
          <w:rFonts w:cs="Segoe UI"/>
        </w:rPr>
        <w:t xml:space="preserve">Thus, the complexity of the technological environment is rather high and the baseline for the introduction of modern, user-centred eProcurement systems is really demanding. Due to some more recent EU directives that did impose temporal deadlines for the implementation of eProcurement in EU </w:t>
      </w:r>
      <w:r w:rsidR="00C55F7B" w:rsidRPr="00D91A82">
        <w:rPr>
          <w:rStyle w:val="normaltextrun"/>
          <w:rFonts w:cs="Segoe UI"/>
        </w:rPr>
        <w:t>M</w:t>
      </w:r>
      <w:r w:rsidRPr="00D91A82">
        <w:rPr>
          <w:rStyle w:val="normaltextrun"/>
          <w:rFonts w:cs="Segoe UI"/>
        </w:rPr>
        <w:t xml:space="preserve">ember </w:t>
      </w:r>
      <w:r w:rsidR="00C55F7B" w:rsidRPr="00D91A82">
        <w:rPr>
          <w:rStyle w:val="normaltextrun"/>
          <w:rFonts w:cs="Segoe UI"/>
        </w:rPr>
        <w:t>S</w:t>
      </w:r>
      <w:r w:rsidRPr="00D91A82">
        <w:rPr>
          <w:rStyle w:val="normaltextrun"/>
          <w:rFonts w:cs="Segoe UI"/>
        </w:rPr>
        <w:t>tates, the modernisation process started in 2018, when the federal electronic tendering platform was launched successfully. Yet, it will take some more time to achieve the degree of functional integration between the eProcurement systems at all three levels that is necessary to satisfy the needs of all stakeholders involved.</w:t>
      </w:r>
      <w:r w:rsidR="00062959" w:rsidRPr="00D91A82">
        <w:rPr>
          <w:rStyle w:val="normaltextrun"/>
          <w:rFonts w:cs="Segoe UI"/>
        </w:rPr>
        <w:t xml:space="preserve"> </w:t>
      </w:r>
    </w:p>
    <w:p w14:paraId="530978BA" w14:textId="77777777" w:rsidR="00FD6416" w:rsidRPr="00D26A21" w:rsidRDefault="0014055C" w:rsidP="008504AE">
      <w:r w:rsidRPr="00D91A82">
        <w:rPr>
          <w:rStyle w:val="normaltextrun"/>
        </w:rPr>
        <w:t xml:space="preserve">Already in place is the online procurement platform. </w:t>
      </w:r>
      <w:r w:rsidR="007952A0" w:rsidRPr="00D91A82">
        <w:rPr>
          <w:rStyle w:val="normaltextrun"/>
        </w:rPr>
        <w:t xml:space="preserve">The entire procedures for public procurement below EU thresholds will be digitised just like public procurement above the EU thresholds. The </w:t>
      </w:r>
      <w:hyperlink w:history="1">
        <w:r w:rsidR="007952A0" w:rsidRPr="00D91A82">
          <w:rPr>
            <w:rStyle w:val="Hyperlink"/>
          </w:rPr>
          <w:t>website</w:t>
        </w:r>
      </w:hyperlink>
      <w:r w:rsidR="007952A0" w:rsidRPr="00D91A82">
        <w:rPr>
          <w:rStyle w:val="normaltextrun"/>
        </w:rPr>
        <w:t xml:space="preserve"> can be used to conduct procurement procedures entirely online. Nothing needs to be sent by post.</w:t>
      </w:r>
    </w:p>
    <w:p w14:paraId="2D696724" w14:textId="77777777" w:rsidR="00211DBC" w:rsidRPr="006201FB" w:rsidRDefault="003730DF" w:rsidP="00030FB5">
      <w:pPr>
        <w:pStyle w:val="Heading2"/>
      </w:pPr>
      <w:bookmarkStart w:id="20" w:name="_Toc1474958"/>
      <w:r w:rsidRPr="00D26A21">
        <w:lastRenderedPageBreak/>
        <w:t>Domain-specific political</w:t>
      </w:r>
      <w:r w:rsidRPr="008501EB">
        <w:t xml:space="preserve"> communications</w:t>
      </w:r>
      <w:bookmarkEnd w:id="20"/>
    </w:p>
    <w:p w14:paraId="3FA69550" w14:textId="77777777" w:rsidR="00211DBC" w:rsidRPr="00D91A82" w:rsidRDefault="00525250" w:rsidP="00A71BF9">
      <w:pPr>
        <w:pStyle w:val="Subtitle"/>
        <w:rPr>
          <w:rFonts w:ascii="Segoe UI" w:hAnsi="Segoe UI"/>
          <w:sz w:val="18"/>
          <w:szCs w:val="18"/>
        </w:rPr>
      </w:pPr>
      <w:r w:rsidRPr="00D91A82">
        <w:rPr>
          <w:rStyle w:val="normaltextrun"/>
          <w:i/>
          <w:iCs/>
        </w:rPr>
        <w:t>E-</w:t>
      </w:r>
      <w:r w:rsidR="00211DBC" w:rsidRPr="00D91A82">
        <w:rPr>
          <w:rStyle w:val="normaltextrun"/>
          <w:i/>
          <w:iCs/>
        </w:rPr>
        <w:t>Gesetzgebung</w:t>
      </w:r>
      <w:r w:rsidR="00211DBC" w:rsidRPr="00D91A82">
        <w:rPr>
          <w:rStyle w:val="normaltextrun"/>
        </w:rPr>
        <w:t>: a </w:t>
      </w:r>
      <w:r w:rsidR="00C73D58">
        <w:rPr>
          <w:rStyle w:val="normaltextrun"/>
        </w:rPr>
        <w:t>P</w:t>
      </w:r>
      <w:r w:rsidR="00C73D58" w:rsidRPr="00D91A82">
        <w:rPr>
          <w:rStyle w:val="normaltextrun"/>
        </w:rPr>
        <w:t xml:space="preserve">roject </w:t>
      </w:r>
      <w:r w:rsidR="00262022" w:rsidRPr="00D91A82">
        <w:rPr>
          <w:rStyle w:val="normaltextrun"/>
        </w:rPr>
        <w:t xml:space="preserve">for </w:t>
      </w:r>
      <w:r w:rsidR="00211DBC" w:rsidRPr="00D91A82">
        <w:rPr>
          <w:rStyle w:val="normaltextrun"/>
        </w:rPr>
        <w:t xml:space="preserve">a </w:t>
      </w:r>
      <w:r w:rsidR="00C73D58">
        <w:rPr>
          <w:rStyle w:val="normaltextrun"/>
        </w:rPr>
        <w:t>F</w:t>
      </w:r>
      <w:r w:rsidR="00211DBC" w:rsidRPr="00D91A82">
        <w:rPr>
          <w:rStyle w:val="normaltextrun"/>
        </w:rPr>
        <w:t xml:space="preserve">ully </w:t>
      </w:r>
      <w:r w:rsidR="00C73D58">
        <w:rPr>
          <w:rStyle w:val="normaltextrun"/>
        </w:rPr>
        <w:t>D</w:t>
      </w:r>
      <w:r w:rsidR="00211DBC" w:rsidRPr="00D91A82">
        <w:rPr>
          <w:rStyle w:val="normaltextrun"/>
        </w:rPr>
        <w:t xml:space="preserve">igital </w:t>
      </w:r>
      <w:r w:rsidR="00C73D58">
        <w:rPr>
          <w:rStyle w:val="normaltextrun"/>
        </w:rPr>
        <w:t>L</w:t>
      </w:r>
      <w:r w:rsidR="00211DBC" w:rsidRPr="00D91A82">
        <w:rPr>
          <w:rStyle w:val="normaltextrun"/>
        </w:rPr>
        <w:t xml:space="preserve">egislation </w:t>
      </w:r>
      <w:r w:rsidR="00C73D58">
        <w:rPr>
          <w:rStyle w:val="normaltextrun"/>
        </w:rPr>
        <w:t>P</w:t>
      </w:r>
      <w:r w:rsidR="00211DBC" w:rsidRPr="00D91A82">
        <w:rPr>
          <w:rStyle w:val="normaltextrun"/>
        </w:rPr>
        <w:t>rocess</w:t>
      </w:r>
      <w:r w:rsidR="00211DBC" w:rsidRPr="00D91A82">
        <w:rPr>
          <w:rStyle w:val="eop"/>
        </w:rPr>
        <w:t> </w:t>
      </w:r>
    </w:p>
    <w:p w14:paraId="74BAF19B" w14:textId="77777777" w:rsidR="00211DBC" w:rsidRPr="00D26A21" w:rsidRDefault="00000000" w:rsidP="008504AE">
      <w:pPr>
        <w:rPr>
          <w:rStyle w:val="normaltextrun"/>
        </w:rPr>
      </w:pPr>
      <w:hyperlink w:tgtFrame="_blank" w:history="1">
        <w:r w:rsidR="00525250" w:rsidRPr="00D26A21">
          <w:rPr>
            <w:rStyle w:val="normaltextrun"/>
            <w:rFonts w:cs="Segoe UI"/>
            <w:i/>
            <w:iCs/>
            <w:color w:val="002060"/>
          </w:rPr>
          <w:t>E-</w:t>
        </w:r>
        <w:r w:rsidR="00211DBC" w:rsidRPr="008501EB">
          <w:rPr>
            <w:rStyle w:val="normaltextrun"/>
            <w:rFonts w:cs="Segoe UI"/>
            <w:i/>
            <w:iCs/>
            <w:color w:val="002060"/>
          </w:rPr>
          <w:t>Gesetzgebung</w:t>
        </w:r>
        <w:r w:rsidR="00211DBC" w:rsidRPr="006201FB">
          <w:rPr>
            <w:rStyle w:val="normaltextrun"/>
            <w:rFonts w:cs="Segoe UI"/>
          </w:rPr>
          <w:t> is a project of the Federal Ministry of th</w:t>
        </w:r>
        <w:r w:rsidR="00211DBC" w:rsidRPr="00D91A82">
          <w:rPr>
            <w:rStyle w:val="normaltextrun"/>
            <w:rFonts w:cs="Segoe UI"/>
          </w:rPr>
          <w:t xml:space="preserve">e Interior and Community adopted in April 2018, aimed </w:t>
        </w:r>
        <w:r w:rsidR="00714B71" w:rsidRPr="00D91A82">
          <w:rPr>
            <w:rStyle w:val="normaltextrun"/>
            <w:rFonts w:cs="Segoe UI"/>
          </w:rPr>
          <w:t>at</w:t>
        </w:r>
        <w:r w:rsidR="00211DBC" w:rsidRPr="00D91A82">
          <w:rPr>
            <w:rStyle w:val="normaltextrun"/>
            <w:rFonts w:cs="Segoe UI"/>
          </w:rPr>
          <w:t xml:space="preserve"> creat</w:t>
        </w:r>
        <w:r w:rsidR="00714B71" w:rsidRPr="00D91A82">
          <w:rPr>
            <w:rStyle w:val="normaltextrun"/>
            <w:rFonts w:cs="Segoe UI"/>
          </w:rPr>
          <w:t>ing</w:t>
        </w:r>
        <w:r w:rsidR="00211DBC" w:rsidRPr="00D91A82">
          <w:rPr>
            <w:rStyle w:val="normaltextrun"/>
            <w:rFonts w:cs="Segoe UI"/>
          </w:rPr>
          <w:t xml:space="preserve"> a fully digital legislative process. It will be achieved by making the legislative process at the federal level completely electronic, interoperable, and free of media discontinuity. At the same time, the process orientate</w:t>
        </w:r>
        <w:r w:rsidR="009A13BD" w:rsidRPr="00D91A82">
          <w:rPr>
            <w:rStyle w:val="normaltextrun"/>
            <w:rFonts w:cs="Segoe UI"/>
          </w:rPr>
          <w:t>s</w:t>
        </w:r>
        <w:r w:rsidR="00211DBC" w:rsidRPr="00D91A82">
          <w:rPr>
            <w:rStyle w:val="normaltextrun"/>
            <w:rFonts w:cs="Segoe UI"/>
          </w:rPr>
          <w:t xml:space="preserve"> itself towards current technological developments</w:t>
        </w:r>
        <w:r w:rsidR="009A13BD" w:rsidRPr="00D91A82">
          <w:rPr>
            <w:rStyle w:val="normaltextrun"/>
            <w:rFonts w:cs="Segoe UI"/>
          </w:rPr>
          <w:t>, e.g.</w:t>
        </w:r>
        <w:r w:rsidR="00211DBC" w:rsidRPr="00D91A82">
          <w:rPr>
            <w:rStyle w:val="normaltextrun"/>
            <w:rFonts w:cs="Segoe UI"/>
          </w:rPr>
          <w:t xml:space="preserve"> by providing</w:t>
        </w:r>
        <w:r w:rsidR="00525250" w:rsidRPr="00D91A82">
          <w:t xml:space="preserve"> </w:t>
        </w:r>
        <w:r w:rsidR="00525250" w:rsidRPr="00D91A82">
          <w:rPr>
            <w:rStyle w:val="normaltextrun"/>
            <w:rFonts w:cs="Segoe UI"/>
          </w:rPr>
          <w:t>LegalDocML.de</w:t>
        </w:r>
        <w:r w:rsidR="00211DBC" w:rsidRPr="00D91A82">
          <w:rPr>
            <w:rStyle w:val="normaltextrun"/>
            <w:rFonts w:cs="Segoe UI"/>
          </w:rPr>
          <w:t>,</w:t>
        </w:r>
        <w:r w:rsidR="00525250" w:rsidRPr="00D91A82">
          <w:rPr>
            <w:rStyle w:val="normaltextrun"/>
            <w:rFonts w:cs="Segoe UI"/>
          </w:rPr>
          <w:t xml:space="preserve"> a data standard for regulatory measures, and</w:t>
        </w:r>
        <w:r w:rsidR="00211DBC" w:rsidRPr="00D91A82">
          <w:rPr>
            <w:rStyle w:val="normaltextrun"/>
            <w:rFonts w:cs="Segoe UI"/>
          </w:rPr>
          <w:t xml:space="preserve"> user-friendly applications. </w:t>
        </w:r>
        <w:r w:rsidR="00525250" w:rsidRPr="00D91A82">
          <w:rPr>
            <w:rStyle w:val="normaltextrun"/>
            <w:rFonts w:cs="Segoe UI"/>
          </w:rPr>
          <w:t>T</w:t>
        </w:r>
        <w:r w:rsidR="00211DBC" w:rsidRPr="00D91A82">
          <w:rPr>
            <w:rStyle w:val="normaltextrun"/>
            <w:rFonts w:cs="Segoe UI"/>
          </w:rPr>
          <w:t xml:space="preserve">hese </w:t>
        </w:r>
        <w:r w:rsidR="00525250" w:rsidRPr="00D91A82">
          <w:rPr>
            <w:rStyle w:val="normaltextrun"/>
            <w:rFonts w:cs="Segoe UI"/>
          </w:rPr>
          <w:t xml:space="preserve">applications </w:t>
        </w:r>
        <w:r w:rsidR="00211DBC" w:rsidRPr="00D91A82">
          <w:rPr>
            <w:rStyle w:val="normaltextrun"/>
            <w:rFonts w:cs="Segoe UI"/>
          </w:rPr>
          <w:t>are</w:t>
        </w:r>
        <w:r w:rsidR="00525250" w:rsidRPr="00D91A82">
          <w:rPr>
            <w:rStyle w:val="normaltextrun"/>
            <w:rFonts w:cs="Segoe UI"/>
          </w:rPr>
          <w:t xml:space="preserve"> integrated into a collaborative platform that enables, for instance, to draw up timetables for regulatory projects or to initiate in-house and interdepartmental votes. In addition to a capable editor, more than 50 working aids are provided. An example is</w:t>
        </w:r>
        <w:r w:rsidR="00211DBC" w:rsidRPr="00D91A82">
          <w:rPr>
            <w:rStyle w:val="normaltextrun"/>
            <w:rFonts w:cs="Segoe UI"/>
          </w:rPr>
          <w:t> </w:t>
        </w:r>
        <w:r w:rsidR="00525250" w:rsidRPr="00D91A82">
          <w:rPr>
            <w:rStyle w:val="normaltextrun"/>
            <w:rFonts w:cs="Segoe UI"/>
          </w:rPr>
          <w:t>t</w:t>
        </w:r>
        <w:r w:rsidR="00211DBC" w:rsidRPr="00D91A82">
          <w:rPr>
            <w:rStyle w:val="normaltextrun"/>
            <w:rFonts w:cs="Segoe UI"/>
          </w:rPr>
          <w:t>he electronic Sustainability Impact Assessment (eNAP)</w:t>
        </w:r>
        <w:r w:rsidR="00525250" w:rsidRPr="00D91A82">
          <w:rPr>
            <w:rStyle w:val="normaltextrun"/>
            <w:rFonts w:cs="Segoe UI"/>
          </w:rPr>
          <w:t>,</w:t>
        </w:r>
        <w:r w:rsidR="00211DBC" w:rsidRPr="00D91A82">
          <w:rPr>
            <w:rStyle w:val="normaltextrun"/>
            <w:rFonts w:cs="Segoe UI"/>
          </w:rPr>
          <w:t xml:space="preserve"> </w:t>
        </w:r>
        <w:r w:rsidR="00525250" w:rsidRPr="00D91A82">
          <w:rPr>
            <w:rStyle w:val="normaltextrun"/>
            <w:rFonts w:cs="Segoe UI"/>
          </w:rPr>
          <w:t xml:space="preserve">which </w:t>
        </w:r>
        <w:r w:rsidR="00211DBC" w:rsidRPr="00D91A82">
          <w:rPr>
            <w:rStyle w:val="normaltextrun"/>
            <w:rFonts w:cs="Segoe UI"/>
          </w:rPr>
          <w:t xml:space="preserve">makes it easier to check the sustainability of draft laws and ordinances. </w:t>
        </w:r>
        <w:r w:rsidR="00820BFE" w:rsidRPr="00D91A82">
          <w:rPr>
            <w:rStyle w:val="normaltextrun"/>
            <w:rFonts w:cs="Segoe UI"/>
          </w:rPr>
          <w:t>Another example is t</w:t>
        </w:r>
        <w:r w:rsidR="00211DBC" w:rsidRPr="00D91A82">
          <w:rPr>
            <w:rStyle w:val="normaltextrun"/>
            <w:rFonts w:cs="Segoe UI"/>
          </w:rPr>
          <w:t xml:space="preserve">he electronic procedure assistant (eViR) </w:t>
        </w:r>
        <w:r w:rsidR="00820BFE" w:rsidRPr="00D91A82">
          <w:rPr>
            <w:rStyle w:val="normaltextrun"/>
            <w:rFonts w:cs="Segoe UI"/>
          </w:rPr>
          <w:t xml:space="preserve">that </w:t>
        </w:r>
        <w:r w:rsidR="00211DBC" w:rsidRPr="00D91A82">
          <w:rPr>
            <w:rStyle w:val="normaltextrun"/>
            <w:rFonts w:cs="Segoe UI"/>
          </w:rPr>
          <w:t xml:space="preserve">guides users step by step through the process of drafting a </w:t>
        </w:r>
        <w:r w:rsidR="00C73D58" w:rsidRPr="00C73D58">
          <w:rPr>
            <w:rStyle w:val="normaltextrun"/>
            <w:rFonts w:cs="Segoe UI"/>
          </w:rPr>
          <w:t xml:space="preserve">federal government </w:t>
        </w:r>
        <w:r w:rsidR="00211DBC" w:rsidRPr="00D91A82">
          <w:rPr>
            <w:rStyle w:val="normaltextrun"/>
            <w:rFonts w:cs="Segoe UI"/>
          </w:rPr>
          <w:t>bill.</w:t>
        </w:r>
      </w:hyperlink>
      <w:r w:rsidR="00211DBC" w:rsidRPr="00D91A82">
        <w:rPr>
          <w:rStyle w:val="normaltextrun"/>
        </w:rPr>
        <w:t> </w:t>
      </w:r>
    </w:p>
    <w:p w14:paraId="42D3B574" w14:textId="77777777" w:rsidR="00211DBC" w:rsidRPr="00D91A82" w:rsidRDefault="00211DBC" w:rsidP="00A71BF9">
      <w:pPr>
        <w:pStyle w:val="Subtitle"/>
      </w:pPr>
      <w:r w:rsidRPr="008501EB">
        <w:rPr>
          <w:rStyle w:val="normaltextrun"/>
        </w:rPr>
        <w:t>High-Tech Strategy 2020 for Germany: Ideas, Innovation, Prosperity</w:t>
      </w:r>
      <w:r w:rsidRPr="006201FB">
        <w:rPr>
          <w:rStyle w:val="eop"/>
        </w:rPr>
        <w:t> </w:t>
      </w:r>
    </w:p>
    <w:p w14:paraId="4EE4FD94" w14:textId="77777777" w:rsidR="00211DBC" w:rsidRPr="00D91A82" w:rsidRDefault="00211DBC" w:rsidP="00173BB5">
      <w:r w:rsidRPr="00D91A82">
        <w:rPr>
          <w:rStyle w:val="normaltextrun"/>
          <w:rFonts w:cs="Segoe UI"/>
        </w:rPr>
        <w:t>The Federal Ministry of Education and Research has developed a</w:t>
      </w:r>
      <w:r w:rsidRPr="00D91A82">
        <w:rPr>
          <w:rStyle w:val="normaltextrun"/>
          <w:rFonts w:cs="Segoe UI"/>
          <w:color w:val="4D4D4D"/>
        </w:rPr>
        <w:t> </w:t>
      </w:r>
      <w:r w:rsidRPr="00D91A82">
        <w:rPr>
          <w:rStyle w:val="normaltextrun"/>
          <w:rFonts w:cs="Segoe UI"/>
          <w:color w:val="002060"/>
        </w:rPr>
        <w:t>High-Tech Strategy</w:t>
      </w:r>
      <w:r w:rsidRPr="00D91A82">
        <w:rPr>
          <w:rStyle w:val="normaltextrun"/>
          <w:rFonts w:cs="Segoe UI"/>
          <w:color w:val="4D4D4D"/>
        </w:rPr>
        <w:t> </w:t>
      </w:r>
      <w:r w:rsidRPr="00D91A82">
        <w:rPr>
          <w:rStyle w:val="normaltextrun"/>
          <w:rFonts w:cs="Segoe UI"/>
        </w:rPr>
        <w:t>that aims to stimulate Germany’s scientific and economic potential in a targeted way and to find solutions to global and national challenges. Germany would like to continue its efforts to become a worldwide innovation leader through a set of formulated innovative goals</w:t>
      </w:r>
      <w:r w:rsidR="00C55F7B" w:rsidRPr="00D91A82">
        <w:rPr>
          <w:rStyle w:val="normaltextrun"/>
          <w:rFonts w:cs="Segoe UI"/>
        </w:rPr>
        <w:t xml:space="preserve"> and</w:t>
      </w:r>
      <w:r w:rsidRPr="00D91A82">
        <w:rPr>
          <w:rStyle w:val="normaltextrun"/>
          <w:rFonts w:cs="Segoe UI"/>
        </w:rPr>
        <w:t xml:space="preserve"> defined priorities</w:t>
      </w:r>
      <w:r w:rsidR="00906205" w:rsidRPr="00D91A82">
        <w:rPr>
          <w:rStyle w:val="normaltextrun"/>
          <w:rFonts w:cs="Segoe UI"/>
        </w:rPr>
        <w:t xml:space="preserve"> </w:t>
      </w:r>
      <w:r w:rsidRPr="00D91A82">
        <w:rPr>
          <w:rStyle w:val="normaltextrun"/>
          <w:rFonts w:cs="Segoe UI"/>
        </w:rPr>
        <w:t>and introduce new instruments within a wide range of different fields of innovation.</w:t>
      </w:r>
      <w:r w:rsidR="00062959" w:rsidRPr="00D91A82">
        <w:rPr>
          <w:rStyle w:val="normaltextrun"/>
          <w:rFonts w:cs="Segoe UI"/>
        </w:rPr>
        <w:t xml:space="preserve"> </w:t>
      </w:r>
    </w:p>
    <w:p w14:paraId="41E0F9D2" w14:textId="77777777" w:rsidR="00211DBC" w:rsidRPr="00D91A82" w:rsidRDefault="00211DBC" w:rsidP="00CC5258">
      <w:pPr>
        <w:rPr>
          <w:rFonts w:ascii="Segoe UI" w:hAnsi="Segoe UI"/>
          <w:sz w:val="18"/>
          <w:szCs w:val="18"/>
        </w:rPr>
      </w:pPr>
      <w:r w:rsidRPr="00D91A82">
        <w:rPr>
          <w:rStyle w:val="normaltextrun"/>
          <w:rFonts w:cs="Segoe UI"/>
        </w:rPr>
        <w:t>The High-Tech Strategy is the first broad national concept which presents the joint vision of the key stakeholders involved in innovation. It is based on five pillars:</w:t>
      </w:r>
      <w:r w:rsidR="00062959" w:rsidRPr="00D91A82">
        <w:rPr>
          <w:rStyle w:val="normaltextrun"/>
          <w:rFonts w:cs="Segoe UI"/>
        </w:rPr>
        <w:t xml:space="preserve"> </w:t>
      </w:r>
    </w:p>
    <w:p w14:paraId="6EDCCC12" w14:textId="77777777" w:rsidR="00211DBC" w:rsidRPr="00D91A82" w:rsidRDefault="00CD13C2" w:rsidP="00CC5258">
      <w:pPr>
        <w:pStyle w:val="ListParagraph"/>
        <w:rPr>
          <w:sz w:val="22"/>
          <w:szCs w:val="22"/>
        </w:rPr>
      </w:pPr>
      <w:r w:rsidRPr="00D91A82">
        <w:rPr>
          <w:rStyle w:val="normaltextrun"/>
          <w:rFonts w:cs="Segoe UI"/>
        </w:rPr>
        <w:t>P</w:t>
      </w:r>
      <w:r w:rsidR="00CF60C1" w:rsidRPr="00D91A82">
        <w:rPr>
          <w:rStyle w:val="normaltextrun"/>
          <w:rFonts w:cs="Segoe UI"/>
        </w:rPr>
        <w:t xml:space="preserve">rioritising </w:t>
      </w:r>
      <w:r w:rsidR="00211DBC" w:rsidRPr="00D91A82">
        <w:rPr>
          <w:rStyle w:val="normaltextrun"/>
          <w:rFonts w:cs="Segoe UI"/>
        </w:rPr>
        <w:t>future challenges related to prosperity and quality of life;</w:t>
      </w:r>
      <w:r w:rsidR="00211DBC" w:rsidRPr="00D91A82">
        <w:rPr>
          <w:rStyle w:val="eop"/>
          <w:rFonts w:cs="Segoe UI"/>
        </w:rPr>
        <w:t> </w:t>
      </w:r>
    </w:p>
    <w:p w14:paraId="278DC620" w14:textId="77777777" w:rsidR="00211DBC" w:rsidRPr="00D91A82" w:rsidRDefault="00CD13C2" w:rsidP="00CC5258">
      <w:pPr>
        <w:pStyle w:val="ListParagraph"/>
        <w:rPr>
          <w:sz w:val="22"/>
          <w:szCs w:val="22"/>
        </w:rPr>
      </w:pPr>
      <w:r w:rsidRPr="00D91A82">
        <w:rPr>
          <w:rStyle w:val="normaltextrun"/>
          <w:rFonts w:cs="Segoe UI"/>
        </w:rPr>
        <w:t>C</w:t>
      </w:r>
      <w:r w:rsidR="00CF60C1" w:rsidRPr="00D91A82">
        <w:rPr>
          <w:rStyle w:val="normaltextrun"/>
          <w:rFonts w:cs="Segoe UI"/>
        </w:rPr>
        <w:t>onsolidating </w:t>
      </w:r>
      <w:r w:rsidR="00211DBC" w:rsidRPr="00D91A82">
        <w:rPr>
          <w:rStyle w:val="normaltextrun"/>
          <w:rFonts w:cs="Segoe UI"/>
        </w:rPr>
        <w:t>resources;</w:t>
      </w:r>
      <w:r w:rsidR="00211DBC" w:rsidRPr="00D91A82">
        <w:rPr>
          <w:rStyle w:val="eop"/>
          <w:rFonts w:cs="Segoe UI"/>
        </w:rPr>
        <w:t> </w:t>
      </w:r>
    </w:p>
    <w:p w14:paraId="04F68F92" w14:textId="77777777" w:rsidR="00211DBC" w:rsidRPr="00D91A82" w:rsidRDefault="00CD13C2" w:rsidP="00CC5258">
      <w:pPr>
        <w:pStyle w:val="ListParagraph"/>
        <w:rPr>
          <w:sz w:val="22"/>
          <w:szCs w:val="22"/>
        </w:rPr>
      </w:pPr>
      <w:r w:rsidRPr="00D91A82">
        <w:rPr>
          <w:rStyle w:val="normaltextrun"/>
          <w:rFonts w:cs="Segoe UI"/>
        </w:rPr>
        <w:t>S</w:t>
      </w:r>
      <w:r w:rsidR="00CF60C1" w:rsidRPr="00D91A82">
        <w:rPr>
          <w:rStyle w:val="normaltextrun"/>
          <w:rFonts w:cs="Segoe UI"/>
        </w:rPr>
        <w:t xml:space="preserve">trengthening </w:t>
      </w:r>
      <w:r w:rsidR="00211DBC" w:rsidRPr="00D91A82">
        <w:rPr>
          <w:rStyle w:val="normaltextrun"/>
          <w:rFonts w:cs="Segoe UI"/>
        </w:rPr>
        <w:t>the dynamism of innovation in industry;</w:t>
      </w:r>
      <w:r w:rsidR="00211DBC" w:rsidRPr="00D91A82">
        <w:rPr>
          <w:rStyle w:val="eop"/>
          <w:rFonts w:cs="Segoe UI"/>
        </w:rPr>
        <w:t> </w:t>
      </w:r>
    </w:p>
    <w:p w14:paraId="01EE94A2" w14:textId="77777777" w:rsidR="00211DBC" w:rsidRPr="00D91A82" w:rsidRDefault="00CD13C2" w:rsidP="00CC5258">
      <w:pPr>
        <w:pStyle w:val="ListParagraph"/>
        <w:rPr>
          <w:sz w:val="22"/>
          <w:szCs w:val="22"/>
        </w:rPr>
      </w:pPr>
      <w:r w:rsidRPr="00D91A82">
        <w:rPr>
          <w:rStyle w:val="normaltextrun"/>
          <w:rFonts w:cs="Segoe UI"/>
        </w:rPr>
        <w:t>C</w:t>
      </w:r>
      <w:r w:rsidR="00CF60C1" w:rsidRPr="00D91A82">
        <w:rPr>
          <w:rStyle w:val="normaltextrun"/>
          <w:rFonts w:cs="Segoe UI"/>
        </w:rPr>
        <w:t xml:space="preserve">reating </w:t>
      </w:r>
      <w:r w:rsidR="00211DBC" w:rsidRPr="00D91A82">
        <w:rPr>
          <w:rStyle w:val="normaltextrun"/>
          <w:rFonts w:cs="Segoe UI"/>
        </w:rPr>
        <w:t>favourable conditions for innovation;</w:t>
      </w:r>
      <w:r w:rsidR="00211DBC" w:rsidRPr="00D91A82">
        <w:rPr>
          <w:rStyle w:val="eop"/>
          <w:rFonts w:cs="Segoe UI"/>
        </w:rPr>
        <w:t> </w:t>
      </w:r>
      <w:r w:rsidR="00CF60C1" w:rsidRPr="00D91A82">
        <w:rPr>
          <w:rStyle w:val="eop"/>
          <w:rFonts w:cs="Segoe UI"/>
        </w:rPr>
        <w:t>and</w:t>
      </w:r>
    </w:p>
    <w:p w14:paraId="38C8ADFE" w14:textId="77777777" w:rsidR="00211DBC" w:rsidRPr="00D91A82" w:rsidRDefault="00CD13C2" w:rsidP="00CC5258">
      <w:pPr>
        <w:pStyle w:val="ListParagraph"/>
        <w:rPr>
          <w:color w:val="4D4D4D"/>
          <w:sz w:val="22"/>
          <w:szCs w:val="22"/>
        </w:rPr>
      </w:pPr>
      <w:r w:rsidRPr="00D91A82">
        <w:rPr>
          <w:rStyle w:val="normaltextrun"/>
          <w:rFonts w:cs="Segoe UI"/>
        </w:rPr>
        <w:t>S</w:t>
      </w:r>
      <w:r w:rsidR="00CF60C1" w:rsidRPr="00D91A82">
        <w:rPr>
          <w:rStyle w:val="normaltextrun"/>
          <w:rFonts w:cs="Segoe UI"/>
        </w:rPr>
        <w:t xml:space="preserve">trengthening </w:t>
      </w:r>
      <w:r w:rsidR="00211DBC" w:rsidRPr="00D91A82">
        <w:rPr>
          <w:rStyle w:val="normaltextrun"/>
          <w:rFonts w:cs="Segoe UI"/>
        </w:rPr>
        <w:t>dialogue and participation.</w:t>
      </w:r>
      <w:r w:rsidR="00211DBC" w:rsidRPr="00D91A82">
        <w:rPr>
          <w:rStyle w:val="eop"/>
          <w:rFonts w:cs="Segoe UI"/>
          <w:color w:val="4D4D4D"/>
        </w:rPr>
        <w:t> </w:t>
      </w:r>
    </w:p>
    <w:p w14:paraId="05C7CA63" w14:textId="77777777" w:rsidR="00211DBC" w:rsidRPr="00D91A82" w:rsidRDefault="00211DBC" w:rsidP="00A71BF9">
      <w:pPr>
        <w:pStyle w:val="Subtitle"/>
        <w:rPr>
          <w:rFonts w:ascii="Segoe UI" w:hAnsi="Segoe UI"/>
          <w:sz w:val="18"/>
          <w:szCs w:val="18"/>
        </w:rPr>
      </w:pPr>
      <w:r w:rsidRPr="00D91A82">
        <w:rPr>
          <w:rStyle w:val="normaltextrun"/>
        </w:rPr>
        <w:t xml:space="preserve">mFUND: an </w:t>
      </w:r>
      <w:r w:rsidR="006D520B" w:rsidRPr="00D91A82">
        <w:rPr>
          <w:rStyle w:val="normaltextrun"/>
        </w:rPr>
        <w:t>I</w:t>
      </w:r>
      <w:r w:rsidRPr="00D91A82">
        <w:rPr>
          <w:rStyle w:val="normaltextrun"/>
        </w:rPr>
        <w:t xml:space="preserve">nitiative to support the </w:t>
      </w:r>
      <w:r w:rsidR="006D520B" w:rsidRPr="00D91A82">
        <w:rPr>
          <w:rStyle w:val="normaltextrun"/>
        </w:rPr>
        <w:t>D</w:t>
      </w:r>
      <w:r w:rsidRPr="00D91A82">
        <w:rPr>
          <w:rStyle w:val="normaltextrun"/>
        </w:rPr>
        <w:t xml:space="preserve">evelopment of </w:t>
      </w:r>
      <w:r w:rsidR="006D520B" w:rsidRPr="00D91A82">
        <w:rPr>
          <w:rStyle w:val="normaltextrun"/>
        </w:rPr>
        <w:t>D</w:t>
      </w:r>
      <w:r w:rsidRPr="00D91A82">
        <w:rPr>
          <w:rStyle w:val="normaltextrun"/>
        </w:rPr>
        <w:t>ata-</w:t>
      </w:r>
      <w:r w:rsidR="006D520B" w:rsidRPr="00D91A82">
        <w:rPr>
          <w:rStyle w:val="normaltextrun"/>
        </w:rPr>
        <w:t>B</w:t>
      </w:r>
      <w:r w:rsidRPr="00D91A82">
        <w:rPr>
          <w:rStyle w:val="normaltextrun"/>
        </w:rPr>
        <w:t xml:space="preserve">ased </w:t>
      </w:r>
      <w:r w:rsidR="006D520B" w:rsidRPr="00D91A82">
        <w:rPr>
          <w:rStyle w:val="normaltextrun"/>
        </w:rPr>
        <w:t>S</w:t>
      </w:r>
      <w:r w:rsidRPr="00D91A82">
        <w:rPr>
          <w:rStyle w:val="normaltextrun"/>
        </w:rPr>
        <w:t xml:space="preserve">olutions for </w:t>
      </w:r>
      <w:r w:rsidR="006D520B" w:rsidRPr="00D91A82">
        <w:rPr>
          <w:rStyle w:val="normaltextrun"/>
        </w:rPr>
        <w:t>M</w:t>
      </w:r>
      <w:r w:rsidRPr="00D91A82">
        <w:rPr>
          <w:rStyle w:val="normaltextrun"/>
        </w:rPr>
        <w:t>obility</w:t>
      </w:r>
      <w:r w:rsidRPr="00D91A82">
        <w:rPr>
          <w:rStyle w:val="eop"/>
        </w:rPr>
        <w:t> </w:t>
      </w:r>
    </w:p>
    <w:p w14:paraId="374AA096" w14:textId="7479C6B2" w:rsidR="0005052C" w:rsidRPr="00D91A82" w:rsidRDefault="0005052C" w:rsidP="00557292">
      <w:pPr>
        <w:rPr>
          <w:rFonts w:ascii="Segoe UI" w:hAnsi="Segoe UI"/>
          <w:sz w:val="18"/>
          <w:szCs w:val="18"/>
        </w:rPr>
      </w:pPr>
      <w:r>
        <w:t xml:space="preserve">The </w:t>
      </w:r>
      <w:hyperlink r:id="rId47" w:history="1">
        <w:r w:rsidRPr="00557292">
          <w:rPr>
            <w:rStyle w:val="Hyperlink"/>
          </w:rPr>
          <w:t>mFUND</w:t>
        </w:r>
      </w:hyperlink>
      <w:r>
        <w:t xml:space="preserve">, a research initiative of the Federal Ministry for Digital and Transport, has been funding research and development projects relating to digital data-based applications for mobility across all modes of transport since 2016. The mFUND not only provides financial assistance but, with different event formats, it also fosters networking between stakeholders from the political sphere, as well as from business and research communities. </w:t>
      </w:r>
    </w:p>
    <w:p w14:paraId="4A7CBF56" w14:textId="77777777" w:rsidR="00211DBC" w:rsidRPr="00D91A82" w:rsidRDefault="00211DBC" w:rsidP="00A71BF9">
      <w:pPr>
        <w:pStyle w:val="Subtitle"/>
        <w:rPr>
          <w:rFonts w:ascii="Segoe UI" w:hAnsi="Segoe UI"/>
          <w:sz w:val="18"/>
          <w:szCs w:val="18"/>
        </w:rPr>
      </w:pPr>
      <w:r w:rsidRPr="00D91A82">
        <w:rPr>
          <w:rStyle w:val="normaltextrun"/>
        </w:rPr>
        <w:t xml:space="preserve">Future of the </w:t>
      </w:r>
      <w:r w:rsidR="006D520B" w:rsidRPr="00D91A82">
        <w:rPr>
          <w:rStyle w:val="normaltextrun"/>
        </w:rPr>
        <w:t>C</w:t>
      </w:r>
      <w:r w:rsidRPr="00D91A82">
        <w:rPr>
          <w:rStyle w:val="normaltextrun"/>
        </w:rPr>
        <w:t xml:space="preserve">ountryside: Digitalisation Opportunities for </w:t>
      </w:r>
      <w:r w:rsidR="006D520B" w:rsidRPr="00D91A82">
        <w:rPr>
          <w:rStyle w:val="normaltextrun"/>
        </w:rPr>
        <w:t>R</w:t>
      </w:r>
      <w:r w:rsidRPr="00D91A82">
        <w:rPr>
          <w:rStyle w:val="normaltextrun"/>
        </w:rPr>
        <w:t xml:space="preserve">ural </w:t>
      </w:r>
      <w:r w:rsidR="006D520B" w:rsidRPr="00D91A82">
        <w:rPr>
          <w:rStyle w:val="normaltextrun"/>
        </w:rPr>
        <w:t>A</w:t>
      </w:r>
      <w:r w:rsidRPr="00D91A82">
        <w:rPr>
          <w:rStyle w:val="normaltextrun"/>
        </w:rPr>
        <w:t>reas</w:t>
      </w:r>
      <w:r w:rsidRPr="00D91A82">
        <w:rPr>
          <w:rStyle w:val="eop"/>
        </w:rPr>
        <w:t> </w:t>
      </w:r>
    </w:p>
    <w:p w14:paraId="2EC51345" w14:textId="13C0FBE0" w:rsidR="00211DBC" w:rsidRPr="00D91A82" w:rsidRDefault="00211DBC" w:rsidP="0087563F">
      <w:pPr>
        <w:rPr>
          <w:rFonts w:ascii="Segoe UI" w:hAnsi="Segoe UI"/>
          <w:color w:val="4D4D4D"/>
          <w:sz w:val="18"/>
          <w:szCs w:val="18"/>
        </w:rPr>
      </w:pPr>
      <w:r w:rsidRPr="00D91A82">
        <w:rPr>
          <w:rStyle w:val="normaltextrun"/>
          <w:rFonts w:cs="Segoe UI"/>
        </w:rPr>
        <w:t>The Federal Ministry of Food and Agriculture established the</w:t>
      </w:r>
      <w:r w:rsidRPr="00D91A82">
        <w:rPr>
          <w:rStyle w:val="normaltextrun"/>
          <w:rFonts w:cs="Segoe UI"/>
          <w:color w:val="4D4D4D"/>
        </w:rPr>
        <w:t> </w:t>
      </w:r>
      <w:hyperlink r:id="rId48" w:history="1">
        <w:r w:rsidR="00557292">
          <w:rPr>
            <w:rStyle w:val="normaltextrun"/>
            <w:rFonts w:cs="Segoe UI"/>
            <w:color w:val="002060"/>
          </w:rPr>
          <w:t>programme Smart Countryside Project</w:t>
        </w:r>
      </w:hyperlink>
      <w:r w:rsidRPr="00D91A82">
        <w:rPr>
          <w:rStyle w:val="normaltextrun"/>
          <w:rFonts w:cs="Segoe UI"/>
          <w:color w:val="4D4D4D"/>
        </w:rPr>
        <w:t> </w:t>
      </w:r>
      <w:r w:rsidRPr="00D26A21">
        <w:rPr>
          <w:rStyle w:val="normaltextrun"/>
          <w:rFonts w:cs="Segoe UI"/>
        </w:rPr>
        <w:t>(Land.Digital: </w:t>
      </w:r>
      <w:r w:rsidRPr="008501EB">
        <w:rPr>
          <w:rStyle w:val="normaltextrun"/>
          <w:rFonts w:cs="Segoe UI"/>
          <w:i/>
          <w:iCs/>
        </w:rPr>
        <w:t>Chancen der Digitalisierung für ländliche Räume</w:t>
      </w:r>
      <w:r w:rsidRPr="006201FB">
        <w:rPr>
          <w:rStyle w:val="normaltextrun"/>
          <w:rFonts w:cs="Segoe UI"/>
        </w:rPr>
        <w:t xml:space="preserve">) to support innovative technological projects in </w:t>
      </w:r>
      <w:r w:rsidRPr="00D91A82">
        <w:rPr>
          <w:rStyle w:val="normaltextrun"/>
          <w:rFonts w:cs="Segoe UI"/>
        </w:rPr>
        <w:t>rural areas. The project follows the overall objective to use information and communication technologies to overcome challenges in rural areas.</w:t>
      </w:r>
      <w:r w:rsidRPr="00D91A82">
        <w:rPr>
          <w:rStyle w:val="eop"/>
          <w:rFonts w:cs="Segoe UI"/>
          <w:color w:val="4D4D4D"/>
        </w:rPr>
        <w:t> </w:t>
      </w:r>
    </w:p>
    <w:p w14:paraId="59810D6A" w14:textId="77777777" w:rsidR="002C6C19" w:rsidRPr="00D91A82" w:rsidRDefault="003730DF" w:rsidP="00030FB5">
      <w:pPr>
        <w:pStyle w:val="Heading2"/>
      </w:pPr>
      <w:bookmarkStart w:id="21" w:name="_Toc1474960"/>
      <w:r w:rsidRPr="00D91A82">
        <w:lastRenderedPageBreak/>
        <w:t xml:space="preserve">Emerging </w:t>
      </w:r>
      <w:bookmarkEnd w:id="21"/>
      <w:r w:rsidR="00F970CE" w:rsidRPr="00D91A82">
        <w:t>Technologies</w:t>
      </w:r>
    </w:p>
    <w:p w14:paraId="46EC830F" w14:textId="77777777" w:rsidR="000E0CBB" w:rsidRPr="000436BB" w:rsidRDefault="000E0CBB" w:rsidP="00030FB5">
      <w:pPr>
        <w:pStyle w:val="Heading3"/>
        <w:rPr>
          <w:rStyle w:val="normaltextrun"/>
        </w:rPr>
      </w:pPr>
      <w:r w:rsidRPr="00D91A82">
        <w:rPr>
          <w:rStyle w:val="normaltextrun"/>
        </w:rPr>
        <w:t xml:space="preserve">Artificial </w:t>
      </w:r>
      <w:r w:rsidR="003A59C6" w:rsidRPr="00D91A82">
        <w:rPr>
          <w:rStyle w:val="normaltextrun"/>
        </w:rPr>
        <w:t>I</w:t>
      </w:r>
      <w:r w:rsidRPr="00D91A82">
        <w:rPr>
          <w:rStyle w:val="normaltextrun"/>
        </w:rPr>
        <w:t>ntelligence</w:t>
      </w:r>
      <w:r w:rsidR="003A59C6" w:rsidRPr="00D91A82">
        <w:rPr>
          <w:rStyle w:val="normaltextrun"/>
        </w:rPr>
        <w:t xml:space="preserve"> (AI)</w:t>
      </w:r>
      <w:r w:rsidR="00D55933" w:rsidRPr="00D91A82">
        <w:rPr>
          <w:rStyle w:val="normaltextrun"/>
        </w:rPr>
        <w:t xml:space="preserve"> </w:t>
      </w:r>
    </w:p>
    <w:p w14:paraId="7A6CB156" w14:textId="77777777" w:rsidR="00A92DB3" w:rsidRPr="0048539A" w:rsidRDefault="00A92DB3" w:rsidP="00A71BF9">
      <w:pPr>
        <w:pStyle w:val="Subtitle"/>
        <w:rPr>
          <w:rFonts w:ascii="Segoe UI" w:hAnsi="Segoe UI"/>
          <w:sz w:val="18"/>
          <w:szCs w:val="18"/>
          <w:lang w:val="de-DE"/>
        </w:rPr>
      </w:pPr>
      <w:r w:rsidRPr="0048539A">
        <w:rPr>
          <w:rStyle w:val="normaltextrun"/>
          <w:lang w:val="de-DE"/>
        </w:rPr>
        <w:t>AI Strategy </w:t>
      </w:r>
      <w:r w:rsidRPr="0048539A">
        <w:rPr>
          <w:rStyle w:val="eop"/>
          <w:lang w:val="de-DE"/>
        </w:rPr>
        <w:t> </w:t>
      </w:r>
    </w:p>
    <w:p w14:paraId="36DC16BF" w14:textId="4A99B652" w:rsidR="00A92DB3" w:rsidRPr="00D91A82" w:rsidRDefault="00A92DB3" w:rsidP="0087563F">
      <w:r w:rsidRPr="00D91A82">
        <w:rPr>
          <w:rStyle w:val="normaltextrun"/>
          <w:rFonts w:cs="Segoe UI"/>
        </w:rPr>
        <w:t xml:space="preserve">This </w:t>
      </w:r>
      <w:hyperlink r:id="rId49" w:history="1">
        <w:r w:rsidRPr="00557292">
          <w:rPr>
            <w:rStyle w:val="Hyperlink"/>
            <w:rFonts w:cs="Segoe UI"/>
          </w:rPr>
          <w:t>AI Strategy</w:t>
        </w:r>
      </w:hyperlink>
      <w:r w:rsidRPr="00D91A82">
        <w:rPr>
          <w:rStyle w:val="normaltextrun"/>
          <w:rFonts w:cs="Segoe UI"/>
          <w:color w:val="4D4D4D"/>
        </w:rPr>
        <w:t xml:space="preserve"> (</w:t>
      </w:r>
      <w:r w:rsidRPr="00557292">
        <w:rPr>
          <w:rStyle w:val="normaltextrun"/>
          <w:rFonts w:cs="Segoe UI"/>
          <w:i/>
          <w:iCs/>
        </w:rPr>
        <w:t>Strategie Künstliche Intelligenz der Bundesregierung</w:t>
      </w:r>
      <w:r w:rsidRPr="008501EB">
        <w:rPr>
          <w:rStyle w:val="normaltextrun"/>
          <w:rFonts w:cs="Segoe UI"/>
        </w:rPr>
        <w:t>), adopted in November 2018, was put forward by the Federal Ministry for Education and Research, the Federal Ministry of Economic Affairs and Energy and the Federal Minis</w:t>
      </w:r>
      <w:r w:rsidRPr="006201FB">
        <w:rPr>
          <w:rStyle w:val="normaltextrun"/>
          <w:rFonts w:cs="Segoe UI"/>
        </w:rPr>
        <w:t>try of Labour and Social Affairs. With this AI strategy, the federal go</w:t>
      </w:r>
      <w:r w:rsidRPr="00D91A82">
        <w:rPr>
          <w:rStyle w:val="normaltextrun"/>
          <w:rFonts w:cs="Segoe UI"/>
        </w:rPr>
        <w:t>vernment established the framework for the holistic development and application of AI in Germany.</w:t>
      </w:r>
      <w:r w:rsidRPr="00D91A82">
        <w:rPr>
          <w:rStyle w:val="eop"/>
          <w:rFonts w:cs="Segoe UI"/>
        </w:rPr>
        <w:t> </w:t>
      </w:r>
    </w:p>
    <w:p w14:paraId="34616372" w14:textId="77777777" w:rsidR="000E0CBB" w:rsidRPr="000436BB" w:rsidRDefault="003A3FED" w:rsidP="00030FB5">
      <w:pPr>
        <w:pStyle w:val="Heading3"/>
      </w:pPr>
      <w:r w:rsidRPr="000436BB">
        <w:t xml:space="preserve">Distributed ledger technologies </w:t>
      </w:r>
    </w:p>
    <w:p w14:paraId="1730DFE3" w14:textId="77777777" w:rsidR="00C74C34" w:rsidRPr="008501EB" w:rsidRDefault="00C74C34" w:rsidP="00030FB5">
      <w:pPr>
        <w:pStyle w:val="BodyText"/>
      </w:pPr>
      <w:r w:rsidRPr="00D91A82">
        <w:rPr>
          <w:rStyle w:val="normaltextrun"/>
          <w:shd w:val="clear" w:color="auto" w:fill="FFFFFF"/>
        </w:rPr>
        <w:t>No political communication </w:t>
      </w:r>
      <w:r w:rsidR="00E61C00">
        <w:rPr>
          <w:rStyle w:val="normaltextrun"/>
          <w:shd w:val="clear" w:color="auto" w:fill="FFFFFF"/>
        </w:rPr>
        <w:t>was</w:t>
      </w:r>
      <w:r w:rsidRPr="00D91A82">
        <w:rPr>
          <w:rStyle w:val="normaltextrun"/>
          <w:shd w:val="clear" w:color="auto" w:fill="FFFFFF"/>
        </w:rPr>
        <w:t xml:space="preserve"> adopted in this field to date.</w:t>
      </w:r>
      <w:r w:rsidRPr="00D26A21">
        <w:rPr>
          <w:rStyle w:val="eop"/>
          <w:shd w:val="clear" w:color="auto" w:fill="FFFFFF"/>
        </w:rPr>
        <w:t> </w:t>
      </w:r>
    </w:p>
    <w:p w14:paraId="4909C847" w14:textId="77777777" w:rsidR="000E0CBB" w:rsidRPr="000436BB" w:rsidRDefault="00B61123" w:rsidP="00030FB5">
      <w:pPr>
        <w:pStyle w:val="Heading3"/>
      </w:pPr>
      <w:r w:rsidRPr="000436BB">
        <w:t>Big data</w:t>
      </w:r>
    </w:p>
    <w:p w14:paraId="17552A35" w14:textId="77777777" w:rsidR="00C74C34" w:rsidRPr="00D26A21" w:rsidRDefault="00C74C34" w:rsidP="00030FB5">
      <w:pPr>
        <w:pStyle w:val="BodyText"/>
      </w:pPr>
      <w:r w:rsidRPr="00D91A82">
        <w:rPr>
          <w:rStyle w:val="normaltextrun"/>
          <w:shd w:val="clear" w:color="auto" w:fill="FFFFFF"/>
        </w:rPr>
        <w:t>No political communication </w:t>
      </w:r>
      <w:r w:rsidR="00E61C00">
        <w:rPr>
          <w:rStyle w:val="normaltextrun"/>
          <w:shd w:val="clear" w:color="auto" w:fill="FFFFFF"/>
        </w:rPr>
        <w:t>was</w:t>
      </w:r>
      <w:r w:rsidRPr="00D91A82">
        <w:rPr>
          <w:rStyle w:val="normaltextrun"/>
          <w:shd w:val="clear" w:color="auto" w:fill="FFFFFF"/>
        </w:rPr>
        <w:t xml:space="preserve"> adopted in this field to date.</w:t>
      </w:r>
      <w:r w:rsidRPr="00D91A82">
        <w:rPr>
          <w:rStyle w:val="eop"/>
          <w:shd w:val="clear" w:color="auto" w:fill="FFFFFF"/>
        </w:rPr>
        <w:t> </w:t>
      </w:r>
    </w:p>
    <w:p w14:paraId="3940E1A3" w14:textId="77777777" w:rsidR="00B61123" w:rsidRPr="000436BB" w:rsidRDefault="00B61123" w:rsidP="00030FB5">
      <w:pPr>
        <w:pStyle w:val="Heading3"/>
      </w:pPr>
      <w:r w:rsidRPr="000436BB">
        <w:t>Cloud computing</w:t>
      </w:r>
      <w:r w:rsidR="00D55933" w:rsidRPr="00D91A82">
        <w:rPr>
          <w:color w:val="000000" w:themeColor="text1"/>
          <w:highlight w:val="yellow"/>
        </w:rPr>
        <w:t xml:space="preserve"> </w:t>
      </w:r>
      <w:r w:rsidR="00FD2CCF" w:rsidRPr="00D91A82">
        <w:rPr>
          <w:color w:val="000000" w:themeColor="text1"/>
        </w:rPr>
        <w:t xml:space="preserve"> </w:t>
      </w:r>
    </w:p>
    <w:p w14:paraId="091CEE67" w14:textId="77777777" w:rsidR="00B622B3" w:rsidRPr="000436BB" w:rsidRDefault="00B622B3" w:rsidP="00A71BF9">
      <w:pPr>
        <w:pStyle w:val="Subtitle"/>
        <w:rPr>
          <w:rStyle w:val="normaltextrun"/>
        </w:rPr>
      </w:pPr>
      <w:r w:rsidRPr="00D91A82">
        <w:rPr>
          <w:rStyle w:val="normaltextrun"/>
        </w:rPr>
        <w:t xml:space="preserve">Germany’s </w:t>
      </w:r>
      <w:r w:rsidR="004176D5">
        <w:rPr>
          <w:rStyle w:val="normaltextrun"/>
        </w:rPr>
        <w:t>G</w:t>
      </w:r>
      <w:r w:rsidRPr="00D91A82">
        <w:rPr>
          <w:rStyle w:val="normaltextrun"/>
        </w:rPr>
        <w:t xml:space="preserve">overnment </w:t>
      </w:r>
      <w:r w:rsidR="004176D5">
        <w:rPr>
          <w:rStyle w:val="normaltextrun"/>
        </w:rPr>
        <w:t>C</w:t>
      </w:r>
      <w:r w:rsidRPr="00D91A82">
        <w:rPr>
          <w:rStyle w:val="normaltextrun"/>
        </w:rPr>
        <w:t xml:space="preserve">loud </w:t>
      </w:r>
      <w:r w:rsidR="004176D5">
        <w:rPr>
          <w:rStyle w:val="normaltextrun"/>
        </w:rPr>
        <w:t>S</w:t>
      </w:r>
      <w:r w:rsidRPr="00D91A82">
        <w:rPr>
          <w:rStyle w:val="normaltextrun"/>
        </w:rPr>
        <w:t xml:space="preserve">trategy </w:t>
      </w:r>
      <w:r w:rsidRPr="00D26A21">
        <w:rPr>
          <w:rStyle w:val="normaltextrun"/>
        </w:rPr>
        <w:t xml:space="preserve">– </w:t>
      </w:r>
      <w:r w:rsidR="004176D5">
        <w:rPr>
          <w:rStyle w:val="normaltextrun"/>
        </w:rPr>
        <w:t>the F</w:t>
      </w:r>
      <w:r w:rsidRPr="00D26A21">
        <w:rPr>
          <w:rStyle w:val="normaltextrun"/>
        </w:rPr>
        <w:t xml:space="preserve">ederal </w:t>
      </w:r>
      <w:r w:rsidR="004176D5">
        <w:rPr>
          <w:rStyle w:val="normaltextrun"/>
        </w:rPr>
        <w:t>A</w:t>
      </w:r>
      <w:r w:rsidRPr="00D26A21">
        <w:rPr>
          <w:rStyle w:val="normaltextrun"/>
        </w:rPr>
        <w:t xml:space="preserve">pproach </w:t>
      </w:r>
      <w:r w:rsidRPr="008501EB">
        <w:rPr>
          <w:rStyle w:val="normaltextrun"/>
        </w:rPr>
        <w:t>(</w:t>
      </w:r>
      <w:r w:rsidRPr="006201FB">
        <w:rPr>
          <w:rStyle w:val="normaltextrun"/>
          <w:i/>
          <w:iCs/>
        </w:rPr>
        <w:t>Deutsche Verwaltungscloud Strategie</w:t>
      </w:r>
      <w:r w:rsidRPr="00D91A82">
        <w:rPr>
          <w:rStyle w:val="normaltextrun"/>
        </w:rPr>
        <w:t>)</w:t>
      </w:r>
    </w:p>
    <w:p w14:paraId="35F2A422" w14:textId="14261DF9" w:rsidR="00B622B3" w:rsidRPr="000436BB" w:rsidRDefault="00B622B3" w:rsidP="0087563F">
      <w:pPr>
        <w:rPr>
          <w:rStyle w:val="normaltextrun"/>
          <w:rFonts w:cs="Segoe UI"/>
        </w:rPr>
      </w:pPr>
      <w:r w:rsidRPr="00D91A82">
        <w:rPr>
          <w:rStyle w:val="normaltextrun"/>
          <w:rFonts w:cs="Segoe UI"/>
        </w:rPr>
        <w:t xml:space="preserve">Germany’s </w:t>
      </w:r>
      <w:hyperlink r:id="rId50" w:anchor=":~:text=Die%20Deutsche%20Verwaltungscloud%2DStrategie%20(DVS,der%20IT%20der%20%C3%96ffentlichen%20Verwaltung" w:history="1">
        <w:r w:rsidRPr="00FB5C4C">
          <w:rPr>
            <w:rStyle w:val="Hyperlink"/>
            <w:rFonts w:cs="Segoe UI"/>
          </w:rPr>
          <w:t>government cloud strategy</w:t>
        </w:r>
      </w:hyperlink>
      <w:r w:rsidRPr="00D91A82">
        <w:rPr>
          <w:rStyle w:val="normaltextrun"/>
          <w:rFonts w:cs="Segoe UI"/>
        </w:rPr>
        <w:t xml:space="preserve"> is one of the measures to strengthen the digital sovereignty of the German public administration. It was adopted by the IT Planning Council in </w:t>
      </w:r>
      <w:r w:rsidR="00192CDE" w:rsidRPr="00D91A82">
        <w:rPr>
          <w:rStyle w:val="normaltextrun"/>
          <w:rFonts w:cs="Segoe UI"/>
        </w:rPr>
        <w:t xml:space="preserve">October 2020 and </w:t>
      </w:r>
      <w:r w:rsidRPr="00D91A82">
        <w:rPr>
          <w:rStyle w:val="normaltextrun"/>
          <w:rFonts w:cs="Segoe UI"/>
        </w:rPr>
        <w:t>is intended to introduce common standards and open interfaces for public administration cloud solutions as a means of establishing an interoperable and modular federal cloud infrastructure across the board.</w:t>
      </w:r>
    </w:p>
    <w:p w14:paraId="388F8777" w14:textId="77777777" w:rsidR="00B622B3" w:rsidRPr="00D91A82" w:rsidRDefault="00B622B3" w:rsidP="0087563F">
      <w:pPr>
        <w:rPr>
          <w:rStyle w:val="normaltextrun"/>
          <w:rFonts w:cs="Segoe UI"/>
        </w:rPr>
      </w:pPr>
      <w:r w:rsidRPr="00D91A82">
        <w:rPr>
          <w:rStyle w:val="normaltextrun"/>
          <w:rFonts w:cs="Segoe UI"/>
        </w:rPr>
        <w:t xml:space="preserve">The primary goal of Germany's government cloud strategy is to provide the option of using applications (software solutions) on a multi-cloud and reciprocal basis; </w:t>
      </w:r>
      <w:r w:rsidR="00074537" w:rsidRPr="00D91A82">
        <w:rPr>
          <w:rStyle w:val="normaltextrun"/>
          <w:rFonts w:cs="Segoe UI"/>
        </w:rPr>
        <w:t>a</w:t>
      </w:r>
      <w:r w:rsidR="00074537">
        <w:rPr>
          <w:rStyle w:val="normaltextrun"/>
          <w:rFonts w:cs="Segoe UI"/>
        </w:rPr>
        <w:t>nother goal</w:t>
      </w:r>
      <w:r w:rsidRPr="00D91A82">
        <w:rPr>
          <w:rStyle w:val="normaltextrun"/>
          <w:rFonts w:cs="Segoe UI"/>
        </w:rPr>
        <w:t xml:space="preserve"> is to reduce critical vendor dependencies by establishing standardised, modular IT architectures.</w:t>
      </w:r>
    </w:p>
    <w:p w14:paraId="754CB545" w14:textId="77777777" w:rsidR="006B1780" w:rsidRPr="00D91A82" w:rsidRDefault="006B1780" w:rsidP="00030FB5">
      <w:pPr>
        <w:pStyle w:val="Heading3"/>
      </w:pPr>
      <w:r w:rsidRPr="00D91A82">
        <w:t xml:space="preserve">Internet of </w:t>
      </w:r>
      <w:r w:rsidR="003A3FED" w:rsidRPr="00D91A82">
        <w:t>T</w:t>
      </w:r>
      <w:r w:rsidRPr="00D91A82">
        <w:t>hings</w:t>
      </w:r>
      <w:r w:rsidR="003A3FED" w:rsidRPr="00D91A82">
        <w:t xml:space="preserve"> (IoT)</w:t>
      </w:r>
      <w:r w:rsidRPr="00D91A82">
        <w:t xml:space="preserve"> </w:t>
      </w:r>
    </w:p>
    <w:p w14:paraId="1AD31E7E" w14:textId="77777777" w:rsidR="00C74C34" w:rsidRPr="00D91A82" w:rsidRDefault="00C74C34" w:rsidP="00030FB5">
      <w:pPr>
        <w:pStyle w:val="BodyText"/>
      </w:pPr>
      <w:r w:rsidRPr="00D91A82">
        <w:rPr>
          <w:rStyle w:val="normaltextrun"/>
          <w:shd w:val="clear" w:color="auto" w:fill="FFFFFF"/>
        </w:rPr>
        <w:t>No political communication </w:t>
      </w:r>
      <w:r w:rsidR="00E61C00">
        <w:rPr>
          <w:rStyle w:val="normaltextrun"/>
          <w:shd w:val="clear" w:color="auto" w:fill="FFFFFF"/>
        </w:rPr>
        <w:t>was</w:t>
      </w:r>
      <w:r w:rsidRPr="00D91A82">
        <w:rPr>
          <w:rStyle w:val="normaltextrun"/>
          <w:shd w:val="clear" w:color="auto" w:fill="FFFFFF"/>
        </w:rPr>
        <w:t xml:space="preserve"> adopted in this field to date.</w:t>
      </w:r>
      <w:r w:rsidRPr="00D91A82">
        <w:rPr>
          <w:rStyle w:val="eop"/>
          <w:shd w:val="clear" w:color="auto" w:fill="FFFFFF"/>
        </w:rPr>
        <w:t> </w:t>
      </w:r>
    </w:p>
    <w:p w14:paraId="30457628" w14:textId="77777777" w:rsidR="00B61123" w:rsidRPr="000436BB" w:rsidRDefault="003A3FED" w:rsidP="00030FB5">
      <w:pPr>
        <w:pStyle w:val="Heading3"/>
      </w:pPr>
      <w:r w:rsidRPr="000436BB">
        <w:t>High-performance computing</w:t>
      </w:r>
      <w:r w:rsidR="00D55933" w:rsidRPr="00D91A82">
        <w:rPr>
          <w:color w:val="000000" w:themeColor="text1"/>
          <w:highlight w:val="yellow"/>
        </w:rPr>
        <w:t xml:space="preserve"> </w:t>
      </w:r>
    </w:p>
    <w:p w14:paraId="73D2A0B7" w14:textId="77777777" w:rsidR="002F6FBD" w:rsidRPr="00D91A82" w:rsidRDefault="002F6FBD" w:rsidP="00A71BF9">
      <w:pPr>
        <w:pStyle w:val="Subtitle"/>
        <w:rPr>
          <w:rStyle w:val="normaltextrun"/>
          <w:shd w:val="clear" w:color="auto" w:fill="FFFFFF"/>
        </w:rPr>
      </w:pPr>
      <w:r w:rsidRPr="00D91A82">
        <w:rPr>
          <w:rStyle w:val="normaltextrun"/>
          <w:shd w:val="clear" w:color="auto" w:fill="FFFFFF"/>
        </w:rPr>
        <w:t>High-Performance Computing</w:t>
      </w:r>
    </w:p>
    <w:p w14:paraId="726C718E" w14:textId="29C0DE90" w:rsidR="002F6FBD" w:rsidRPr="008501EB" w:rsidRDefault="002F6FBD" w:rsidP="002F6FBD">
      <w:pPr>
        <w:pStyle w:val="BodyText"/>
      </w:pPr>
      <w:r w:rsidRPr="00D26A21">
        <w:t xml:space="preserve">This </w:t>
      </w:r>
      <w:hyperlink r:id="rId51" w:history="1">
        <w:r w:rsidRPr="006A4561">
          <w:rPr>
            <w:rStyle w:val="Hyperlink"/>
          </w:rPr>
          <w:t>programme</w:t>
        </w:r>
      </w:hyperlink>
      <w:r w:rsidRPr="00D26A21">
        <w:t xml:space="preserve"> of the Federal Ministry of Education and Research is a framework for investments as well as research and development in </w:t>
      </w:r>
      <w:r w:rsidR="00D727E2">
        <w:t>h</w:t>
      </w:r>
      <w:r w:rsidR="00D727E2" w:rsidRPr="00D26A21">
        <w:t>igh</w:t>
      </w:r>
      <w:r w:rsidRPr="00D26A21">
        <w:t>-</w:t>
      </w:r>
      <w:r w:rsidR="00D727E2">
        <w:t>p</w:t>
      </w:r>
      <w:r w:rsidR="00D727E2" w:rsidRPr="00D26A21">
        <w:t xml:space="preserve">erformance </w:t>
      </w:r>
      <w:r w:rsidR="00D727E2">
        <w:t>c</w:t>
      </w:r>
      <w:r w:rsidR="00D727E2" w:rsidRPr="00D26A21">
        <w:t>omputing</w:t>
      </w:r>
      <w:r w:rsidRPr="00D26A21">
        <w:t>.</w:t>
      </w:r>
    </w:p>
    <w:p w14:paraId="454D5623" w14:textId="77777777" w:rsidR="006B1780" w:rsidRPr="00D91A82" w:rsidRDefault="006B1780" w:rsidP="00030FB5">
      <w:pPr>
        <w:pStyle w:val="Heading3"/>
      </w:pPr>
      <w:r w:rsidRPr="006201FB">
        <w:t xml:space="preserve">High-speed broadband </w:t>
      </w:r>
      <w:r w:rsidR="00A92DB3" w:rsidRPr="00D91A82">
        <w:t xml:space="preserve">connectivity </w:t>
      </w:r>
    </w:p>
    <w:p w14:paraId="42EE58CD" w14:textId="77777777" w:rsidR="00E460A9" w:rsidRPr="000436BB" w:rsidRDefault="00E460A9" w:rsidP="00A71BF9">
      <w:pPr>
        <w:pStyle w:val="Subtitle"/>
        <w:rPr>
          <w:rStyle w:val="normaltextrun"/>
          <w:shd w:val="clear" w:color="auto" w:fill="FFFFFF"/>
        </w:rPr>
      </w:pPr>
      <w:r w:rsidRPr="00D91A82">
        <w:rPr>
          <w:rStyle w:val="normaltextrun"/>
          <w:shd w:val="clear" w:color="auto" w:fill="FFFFFF"/>
        </w:rPr>
        <w:t xml:space="preserve">New Gigabit </w:t>
      </w:r>
      <w:r w:rsidR="0048539A">
        <w:rPr>
          <w:rStyle w:val="normaltextrun"/>
          <w:shd w:val="clear" w:color="auto" w:fill="FFFFFF"/>
        </w:rPr>
        <w:t>S</w:t>
      </w:r>
      <w:r w:rsidRPr="00D91A82">
        <w:rPr>
          <w:rStyle w:val="normaltextrun"/>
          <w:shd w:val="clear" w:color="auto" w:fill="FFFFFF"/>
        </w:rPr>
        <w:t>trategy</w:t>
      </w:r>
    </w:p>
    <w:p w14:paraId="4CD19361" w14:textId="77777777" w:rsidR="00C74C34" w:rsidRPr="00D91A82" w:rsidRDefault="00AA555C" w:rsidP="00030FB5">
      <w:pPr>
        <w:pStyle w:val="BodyText"/>
      </w:pPr>
      <w:r w:rsidRPr="00D91A82">
        <w:rPr>
          <w:rStyle w:val="normaltextrun"/>
          <w:shd w:val="clear" w:color="auto" w:fill="FFFFFF"/>
        </w:rPr>
        <w:t xml:space="preserve">The current digital strategy </w:t>
      </w:r>
      <w:r w:rsidRPr="00D91A82">
        <w:rPr>
          <w:rStyle w:val="normaltextrun"/>
          <w:i/>
          <w:iCs/>
          <w:shd w:val="clear" w:color="auto" w:fill="FFFFFF"/>
        </w:rPr>
        <w:t>Digitalisierung Gestalten</w:t>
      </w:r>
      <w:r w:rsidRPr="00D91A82">
        <w:rPr>
          <w:rStyle w:val="normaltextrun"/>
          <w:shd w:val="clear" w:color="auto" w:fill="FFFFFF"/>
        </w:rPr>
        <w:t>, with the 2025 gigabit target</w:t>
      </w:r>
      <w:r w:rsidR="00D727E2">
        <w:rPr>
          <w:rStyle w:val="normaltextrun"/>
          <w:shd w:val="clear" w:color="auto" w:fill="FFFFFF"/>
        </w:rPr>
        <w:t>,</w:t>
      </w:r>
      <w:r w:rsidRPr="00D91A82">
        <w:rPr>
          <w:rStyle w:val="normaltextrun"/>
          <w:shd w:val="clear" w:color="auto" w:fill="FFFFFF"/>
        </w:rPr>
        <w:t xml:space="preserve"> will soon be replaced by a new </w:t>
      </w:r>
      <w:r w:rsidR="00D727E2">
        <w:rPr>
          <w:rStyle w:val="normaltextrun"/>
          <w:shd w:val="clear" w:color="auto" w:fill="FFFFFF"/>
        </w:rPr>
        <w:t>g</w:t>
      </w:r>
      <w:r w:rsidRPr="00D91A82">
        <w:rPr>
          <w:rStyle w:val="normaltextrun"/>
          <w:shd w:val="clear" w:color="auto" w:fill="FFFFFF"/>
        </w:rPr>
        <w:t xml:space="preserve">igabit </w:t>
      </w:r>
      <w:r w:rsidR="00D727E2">
        <w:rPr>
          <w:rStyle w:val="normaltextrun"/>
          <w:shd w:val="clear" w:color="auto" w:fill="FFFFFF"/>
        </w:rPr>
        <w:t>s</w:t>
      </w:r>
      <w:r w:rsidR="00D727E2" w:rsidRPr="00D91A82">
        <w:rPr>
          <w:rStyle w:val="normaltextrun"/>
          <w:shd w:val="clear" w:color="auto" w:fill="FFFFFF"/>
        </w:rPr>
        <w:t xml:space="preserve">trategy </w:t>
      </w:r>
      <w:r w:rsidRPr="00D91A82">
        <w:rPr>
          <w:rStyle w:val="normaltextrun"/>
          <w:shd w:val="clear" w:color="auto" w:fill="FFFFFF"/>
        </w:rPr>
        <w:t xml:space="preserve">as well as by an overall Digital Strategy of the new government. </w:t>
      </w:r>
    </w:p>
    <w:p w14:paraId="1F0FC117" w14:textId="77777777" w:rsidR="00B61123" w:rsidRPr="00D91A82" w:rsidRDefault="00B61123" w:rsidP="00030FB5"/>
    <w:p w14:paraId="3A6F4275" w14:textId="77777777" w:rsidR="006F6D56" w:rsidRPr="00D91A82" w:rsidRDefault="006F6D56" w:rsidP="00030FB5">
      <w:pPr>
        <w:pStyle w:val="paragraph"/>
      </w:pPr>
    </w:p>
    <w:p w14:paraId="595557B2" w14:textId="31F27B30" w:rsidR="0060391E" w:rsidRPr="00D91A82" w:rsidRDefault="00D52A69" w:rsidP="00030FB5">
      <w:r>
        <w:rPr>
          <w:noProof/>
        </w:rPr>
        <w:lastRenderedPageBreak/>
        <w:drawing>
          <wp:anchor distT="0" distB="0" distL="114300" distR="114300" simplePos="0" relativeHeight="251692032" behindDoc="1" locked="0" layoutInCell="1" allowOverlap="1" wp14:anchorId="129D02A9" wp14:editId="4A1A3A6E">
            <wp:simplePos x="0" y="0"/>
            <wp:positionH relativeFrom="column">
              <wp:posOffset>-1157179</wp:posOffset>
            </wp:positionH>
            <wp:positionV relativeFrom="paragraph">
              <wp:posOffset>-1101596</wp:posOffset>
            </wp:positionV>
            <wp:extent cx="7772400" cy="11906656"/>
            <wp:effectExtent l="0" t="0" r="0" b="0"/>
            <wp:wrapNone/>
            <wp:docPr id="56" name="Picture 56" descr="A picture containing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floor, indoor&#10;&#10;Description automatically generated"/>
                    <pic:cNvPicPr/>
                  </pic:nvPicPr>
                  <pic:blipFill rotWithShape="1">
                    <a:blip r:embed="rId52" cstate="print">
                      <a:extLst>
                        <a:ext uri="{28A0092B-C50C-407E-A947-70E740481C1C}">
                          <a14:useLocalDpi xmlns:a14="http://schemas.microsoft.com/office/drawing/2010/main" val="0"/>
                        </a:ext>
                      </a:extLst>
                    </a:blip>
                    <a:srcRect l="17512" t="11765" r="5925" b="10046"/>
                    <a:stretch/>
                  </pic:blipFill>
                  <pic:spPr bwMode="auto">
                    <a:xfrm>
                      <a:off x="0" y="0"/>
                      <a:ext cx="7772400" cy="11906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1235A9" w14:textId="3DEC6BDB" w:rsidR="0060391E" w:rsidRPr="00D91A82" w:rsidRDefault="0060391E" w:rsidP="00030FB5"/>
    <w:p w14:paraId="67A160BF" w14:textId="766B6ADE" w:rsidR="0060391E" w:rsidRPr="00D91A82" w:rsidRDefault="0060391E" w:rsidP="00030FB5"/>
    <w:p w14:paraId="35095CC0" w14:textId="49EADC05" w:rsidR="0060391E" w:rsidRPr="00D91A82" w:rsidRDefault="0060391E" w:rsidP="00030FB5"/>
    <w:p w14:paraId="4337F1AA" w14:textId="77777777" w:rsidR="0060391E" w:rsidRPr="00D91A82" w:rsidRDefault="0060391E" w:rsidP="00030FB5"/>
    <w:p w14:paraId="543EDE46" w14:textId="77777777" w:rsidR="0060391E" w:rsidRPr="00D91A82" w:rsidRDefault="0060391E" w:rsidP="00030FB5"/>
    <w:p w14:paraId="0AE20344" w14:textId="77777777" w:rsidR="0060391E" w:rsidRPr="00D91A82" w:rsidRDefault="0060391E" w:rsidP="00030FB5"/>
    <w:p w14:paraId="1BA40765" w14:textId="77777777" w:rsidR="00906205" w:rsidRPr="00D91A82" w:rsidRDefault="00906205" w:rsidP="00030FB5"/>
    <w:p w14:paraId="7EBC704D" w14:textId="77777777" w:rsidR="0060391E" w:rsidRPr="00D91A82" w:rsidRDefault="0060391E" w:rsidP="00030FB5"/>
    <w:p w14:paraId="1E2D262C" w14:textId="77777777" w:rsidR="0060391E" w:rsidRPr="00D91A82" w:rsidRDefault="0060391E" w:rsidP="00030FB5"/>
    <w:p w14:paraId="451E248D" w14:textId="77777777" w:rsidR="0060391E" w:rsidRPr="00D91A82" w:rsidRDefault="0060391E" w:rsidP="00030FB5"/>
    <w:p w14:paraId="306D0266" w14:textId="43991B38" w:rsidR="0060391E" w:rsidRPr="00D91A82" w:rsidRDefault="0060391E" w:rsidP="00030FB5"/>
    <w:p w14:paraId="6101E057" w14:textId="77777777" w:rsidR="0060391E" w:rsidRPr="00D91A82" w:rsidRDefault="0060391E" w:rsidP="00030FB5"/>
    <w:p w14:paraId="200848EB" w14:textId="77777777" w:rsidR="0060391E" w:rsidRPr="00D91A82" w:rsidRDefault="0060391E" w:rsidP="00030FB5"/>
    <w:p w14:paraId="78E214A4" w14:textId="77777777" w:rsidR="0060391E" w:rsidRPr="00D91A82" w:rsidRDefault="0060391E" w:rsidP="00030FB5"/>
    <w:p w14:paraId="143EDD67" w14:textId="77777777" w:rsidR="0060391E" w:rsidRPr="00D91A82" w:rsidRDefault="0060391E" w:rsidP="00030FB5"/>
    <w:p w14:paraId="4AC07BC7" w14:textId="77777777" w:rsidR="0060391E" w:rsidRPr="00D91A82" w:rsidRDefault="0060391E" w:rsidP="00030FB5"/>
    <w:p w14:paraId="55596672" w14:textId="77777777" w:rsidR="0060391E" w:rsidRPr="00D91A82" w:rsidRDefault="0060391E" w:rsidP="00030FB5"/>
    <w:p w14:paraId="61BC057E" w14:textId="77777777" w:rsidR="0060391E" w:rsidRPr="00D91A82" w:rsidRDefault="0060391E" w:rsidP="00030FB5"/>
    <w:p w14:paraId="052BAA10" w14:textId="32F063EB" w:rsidR="007D21EF" w:rsidRPr="00D91A82" w:rsidRDefault="007D21EF" w:rsidP="007D21EF"/>
    <w:p w14:paraId="7727E1E1" w14:textId="77777777" w:rsidR="007D21EF" w:rsidRPr="00D91A82" w:rsidRDefault="007D21EF" w:rsidP="007D21EF"/>
    <w:p w14:paraId="50116C2C" w14:textId="33ECC877" w:rsidR="007D21EF" w:rsidRPr="00D91A82" w:rsidRDefault="00236E57" w:rsidP="007D21EF">
      <w:r>
        <w:rPr>
          <w:noProof/>
          <w:lang w:val="de-DE" w:eastAsia="de-DE"/>
        </w:rPr>
        <mc:AlternateContent>
          <mc:Choice Requires="wps">
            <w:drawing>
              <wp:anchor distT="45720" distB="45720" distL="114299" distR="114299" simplePos="0" relativeHeight="251665408" behindDoc="0" locked="0" layoutInCell="1" allowOverlap="1" wp14:anchorId="7B1B8EAE" wp14:editId="32E26FEE">
                <wp:simplePos x="0" y="0"/>
                <wp:positionH relativeFrom="column">
                  <wp:posOffset>3301364</wp:posOffset>
                </wp:positionH>
                <wp:positionV relativeFrom="paragraph">
                  <wp:posOffset>31115</wp:posOffset>
                </wp:positionV>
                <wp:extent cx="0" cy="1296035"/>
                <wp:effectExtent l="19050" t="0" r="0" b="18415"/>
                <wp:wrapNone/>
                <wp:docPr id="230" name="AutoShap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6035"/>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1617C8A0" id="AutoShape 188" o:spid="_x0000_s1026" type="#_x0000_t32" style="position:absolute;margin-left:259.95pt;margin-top:2.45pt;width:0;height:102.05pt;z-index:251665408;visibility:visible;mso-wrap-style:square;mso-width-percent:0;mso-height-percent:0;mso-wrap-distance-left:3.17497mm;mso-wrap-distance-top:3.6pt;mso-wrap-distance-right:3.17497mm;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jevgEAAGUDAAAOAAAAZHJzL2Uyb0RvYy54bWysU01v2zAMvQ/YfxB0X2ynaLcZcXpIl126&#10;LUC7H8DIsi1UFgVSiZN/P0n5WLfdhvogiCL5+PhIL+4PoxV7TWzQNbKalVJop7A1rm/kz+f1h09S&#10;cADXgkWnG3nULO+X798tJl/rOQ5oW00igjiuJ9/IIQRfFwWrQY/AM/TaRWeHNEKIJvVFSzBF9NEW&#10;87K8Kyak1hMqzRxfH05Oucz4XadV+NF1rIOwjYzcQj4pn9t0FssF1D2BH4w604D/YDGCcbHoFeoB&#10;AogdmX+gRqMIGbswUzgW2HVG6dxD7KYq/+rmaQCvcy9RHPZXmfjtYNX3/cptKFFXB/fkH1G9sHC4&#10;GsD1OhN4Pvo4uCpJVUye62tKMthvSGynb9jGGNgFzCocOhoTZOxPHLLYx6vY+hCEOj2q+FrNP9+V&#10;N7cZHepLoicOXzWOIl0ayYHA9ENYoXNxpEhVLgP7Rw6JFtSXhFTV4dpYmydrnZgaeVN9vC1zBqM1&#10;bfKmOKZ+u7Ik9hCXY52/M40/wgh3rs1og4b2y/kewNjTPVa3LuHpvG9nShdx0iZyvcX2uKGLgnGW&#10;mfR579KyvLazzr//juUvAAAA//8DAFBLAwQUAAYACAAAACEAGD5ELNwAAAAJAQAADwAAAGRycy9k&#10;b3ducmV2LnhtbEyPvU7DQBCEe6S8w2kj0ZFzIkDYeB0h/go6Yhq6i29jW/btWb5LbHh6FlGQajWa&#10;0ew3+XZ2vTrRGFrPCOtVAoq48rblGuGjfLm6AxWiYWt6z4TwRQG2xeIiN5n1E7/TaRdrJSUcMoPQ&#10;xDhkWoeqIWfCyg/E4h386EwUOdbajmaSctfrTZLcamdalg+NGeixoarbHR1CNb/pbnh67g5T2paf&#10;of5+DbpEvFzOD/egIs3xPwy/+IIOhTDt/ZFtUD3CzTpNJYpwLUf8P71H2CRpArrI9fmC4gcAAP//&#10;AwBQSwECLQAUAAYACAAAACEAtoM4kv4AAADhAQAAEwAAAAAAAAAAAAAAAAAAAAAAW0NvbnRlbnRf&#10;VHlwZXNdLnhtbFBLAQItABQABgAIAAAAIQA4/SH/1gAAAJQBAAALAAAAAAAAAAAAAAAAAC8BAABf&#10;cmVscy8ucmVsc1BLAQItABQABgAIAAAAIQCRIcjevgEAAGUDAAAOAAAAAAAAAAAAAAAAAC4CAABk&#10;cnMvZTJvRG9jLnhtbFBLAQItABQABgAIAAAAIQAYPkQs3AAAAAkBAAAPAAAAAAAAAAAAAAAAABgE&#10;AABkcnMvZG93bnJldi54bWxQSwUGAAAAAAQABADzAAAAIQUAAAAA&#10;" strokecolor="white" strokeweight="2.5pt">
                <v:shadow offset=",5pt"/>
              </v:shape>
            </w:pict>
          </mc:Fallback>
        </mc:AlternateContent>
      </w:r>
      <w:r>
        <w:rPr>
          <w:noProof/>
          <w:lang w:val="de-DE" w:eastAsia="de-DE"/>
        </w:rPr>
        <mc:AlternateContent>
          <mc:Choice Requires="wps">
            <w:drawing>
              <wp:anchor distT="45720" distB="45720" distL="114300" distR="114300" simplePos="0" relativeHeight="251663360" behindDoc="0" locked="0" layoutInCell="1" allowOverlap="1" wp14:anchorId="6B3DAC68" wp14:editId="58647B7E">
                <wp:simplePos x="0" y="0"/>
                <wp:positionH relativeFrom="column">
                  <wp:posOffset>2444115</wp:posOffset>
                </wp:positionH>
                <wp:positionV relativeFrom="paragraph">
                  <wp:posOffset>37465</wp:posOffset>
                </wp:positionV>
                <wp:extent cx="4036060" cy="1296035"/>
                <wp:effectExtent l="9525" t="6350" r="12065" b="12065"/>
                <wp:wrapSquare wrapText="bothSides"/>
                <wp:docPr id="229"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6060" cy="1296035"/>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5A39D59" w14:textId="77777777" w:rsidR="00E042E3" w:rsidRPr="006D73ED" w:rsidRDefault="00E042E3" w:rsidP="007D21E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40D82949" w14:textId="77777777" w:rsidR="00E042E3" w:rsidRPr="00E7654F" w:rsidRDefault="00E042E3" w:rsidP="007D21EF">
                            <w:pPr>
                              <w:jc w:val="right"/>
                              <w:rPr>
                                <w:color w:val="FFFFFF"/>
                                <w:sz w:val="52"/>
                                <w:szCs w:val="36"/>
                              </w:rPr>
                            </w:pPr>
                          </w:p>
                        </w:txbxContent>
                      </wps:txbx>
                      <wps:bodyPr rot="0" vert="horz" wrap="square" lIns="18000" tIns="4680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3DAC68" id="Text Box 187" o:spid="_x0000_s1036" type="#_x0000_t202" style="position:absolute;left:0;text-align:left;margin-left:192.45pt;margin-top:2.95pt;width:317.8pt;height:102.0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LzSNQIAAF4EAAAOAAAAZHJzL2Uyb0RvYy54bWysVNuO0zAQfUfiHyy/06RX2qjpamkpQlou&#10;0sIHOI7TWDgeY7tNytczttsuLOIFkQfLk3HOnDlznPXd0ClyEtZJ0CUdj3JKhOZQS30o6dcv+1dL&#10;SpxnumYKtCjpWTh6t3n5Yt2bQkygBVULSxBEu6I3JW29N0WWOd6KjrkRGKEx2YDtmMfQHrLash7R&#10;O5VN8nyR9WBrY4EL5/DtLiXpJuI3jeD+U9M44YkqKXLzcbVxrcKabdasOFhmWskvNNg/sOiY1Fj0&#10;BrVjnpGjlX9AdZJbcND4EYcug6aRXMQesJtx/qybx5YZEXtBcZy5yeT+Hyz/eHo0ny3xwxsYcICx&#10;CWcegH9zRMO2Zfog7q2FvhWsxsLjIFnWG1dcPg1Su8IFkKr/ADUOmR09RKChsV1QBfskiI4DON9E&#10;F4MnHF/O8ukiX2CKY248WS3y6TzWYMX1c2OdfyegI2FTUotTjfDs9OB8oMOK65FQzYGS9V4qFQN7&#10;qLbKkhNDB0ymy902dfDsmNKkL+lqPpknBf4KsY9PKq9MyxJwNBLScKlapPQbjU569LmSXUmXeXiS&#10;84Kob3UdXeiZVGmPQEoH8iI6+NLkVeYkuB+qgcgaOQekkKugPuMQLCST46XETQv2ByU9Gryk7vuR&#10;WUGJeq/DIAMPvBExmC0wosTGYDWezTCoUmb+eoIB0xyhSuqv261Pt+horDy0WClZR8M9Dr+RcSxP&#10;rC6WQRNHaS4XLtySX+N46um3sPkJAAD//wMAUEsDBBQABgAIAAAAIQCE/uI14AAAAAoBAAAPAAAA&#10;ZHJzL2Rvd25yZXYueG1sTI/BTsMwEETvSPyDtUjcqN1AoIQ4VYXUAypSReHAcZNsnYh4HcVuEv6+&#10;7glOo9WMZt7m69l2YqTBt441LBcKBHHl6paNhq/P7d0KhA/INXaOScMveVgX11c5ZrWb+IPGQzAi&#10;lrDPUEMTQp9J6auGLPqF64mjd3SDxRDPwch6wCmW204mSj1Kiy3HhQZ7em2o+jmcrAbzXrZv6feT&#10;2R5HO21wv7e7edT69mbevIAINIe/MFzwIzoUkal0J6696DTcrx6eY1RDGuXiq0SlIEoNyVIpkEUu&#10;/79QnAEAAP//AwBQSwECLQAUAAYACAAAACEAtoM4kv4AAADhAQAAEwAAAAAAAAAAAAAAAAAAAAAA&#10;W0NvbnRlbnRfVHlwZXNdLnhtbFBLAQItABQABgAIAAAAIQA4/SH/1gAAAJQBAAALAAAAAAAAAAAA&#10;AAAAAC8BAABfcmVscy8ucmVsc1BLAQItABQABgAIAAAAIQAi3LzSNQIAAF4EAAAOAAAAAAAAAAAA&#10;AAAAAC4CAABkcnMvZTJvRG9jLnhtbFBLAQItABQABgAIAAAAIQCE/uI14AAAAAoBAAAPAAAAAAAA&#10;AAAAAAAAAI8EAABkcnMvZG93bnJldi54bWxQSwUGAAAAAAQABADzAAAAnAUAAAAA&#10;" fillcolor="#238dc1" strokecolor="white">
                <v:stroke opacity="0"/>
                <v:shadow offset=",5pt"/>
                <v:textbox inset=".5mm,1.3mm">
                  <w:txbxContent>
                    <w:p w14:paraId="15A39D59" w14:textId="77777777" w:rsidR="00E042E3" w:rsidRPr="006D73ED" w:rsidRDefault="00E042E3" w:rsidP="007D21E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40D82949" w14:textId="77777777" w:rsidR="00E042E3" w:rsidRPr="00E7654F" w:rsidRDefault="00E042E3" w:rsidP="007D21EF">
                      <w:pPr>
                        <w:jc w:val="right"/>
                        <w:rPr>
                          <w:color w:val="FFFFFF"/>
                          <w:sz w:val="52"/>
                          <w:szCs w:val="36"/>
                        </w:rPr>
                      </w:pPr>
                    </w:p>
                  </w:txbxContent>
                </v:textbox>
                <w10:wrap type="square"/>
              </v:shape>
            </w:pict>
          </mc:Fallback>
        </mc:AlternateContent>
      </w:r>
    </w:p>
    <w:p w14:paraId="476FC281" w14:textId="5B575C7C" w:rsidR="007D21EF" w:rsidRPr="00D91A82" w:rsidRDefault="00236E57" w:rsidP="007D21EF">
      <w:r>
        <w:rPr>
          <w:noProof/>
          <w:lang w:val="de-DE" w:eastAsia="de-DE"/>
        </w:rPr>
        <mc:AlternateContent>
          <mc:Choice Requires="wps">
            <w:drawing>
              <wp:anchor distT="45720" distB="45720" distL="114300" distR="114300" simplePos="0" relativeHeight="251664384" behindDoc="0" locked="0" layoutInCell="1" allowOverlap="1" wp14:anchorId="380C1415" wp14:editId="39AA7500">
                <wp:simplePos x="0" y="0"/>
                <wp:positionH relativeFrom="column">
                  <wp:posOffset>2589530</wp:posOffset>
                </wp:positionH>
                <wp:positionV relativeFrom="paragraph">
                  <wp:posOffset>57785</wp:posOffset>
                </wp:positionV>
                <wp:extent cx="520065" cy="832485"/>
                <wp:effectExtent l="0" t="0" r="0" b="0"/>
                <wp:wrapSquare wrapText="bothSides"/>
                <wp:docPr id="228"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65" cy="832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13533B9A" w14:textId="77777777" w:rsidR="00E042E3" w:rsidRPr="0065240B" w:rsidRDefault="00E042E3" w:rsidP="007D21EF">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80C1415" id="Text Box 139" o:spid="_x0000_s1037" type="#_x0000_t202" style="position:absolute;left:0;text-align:left;margin-left:203.9pt;margin-top:4.55pt;width:40.95pt;height:65.55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rik4QEAAKgDAAAOAAAAZHJzL2Uyb0RvYy54bWysU8GO0zAQvSPxD5bvNG1poURNV8uuipCW&#10;BWnhAxzHaSwSj5lxm5SvZ+y03QI3xMXyzDhv3pt5Wd8MXSsOBsmCK+RsMpXCOA2VdbtCfvu6fbWS&#10;goJylWrBmUIeDcmbzcsX697nZg4NtJVBwSCO8t4XsgnB51lGujGdogl447hYA3YqcIi7rELVM3rX&#10;ZvPp9E3WA1YeQRsizt6PRblJ+HVtdPhc12SCaAvJ3EI6MZ1lPLPNWuU7VL6x+kRD/QOLTlnHTS9Q&#10;9yoosUf7F1RnNQJBHSYaugzq2mqTNLCa2fQPNU+N8iZp4eGQv4yJ/h+sfjw8+S8owvAeBl5gEkH+&#10;AfR3Eg7uGuV25hYR+saoihvP4siy3lN++jSOmnKKIGX/CSpestoHSEBDjV2cCusUjM4LOF6GboYg&#10;NCeXcY1LKTSXVq/ni9UydVD5+WOPFD4Y6ES8FBJ5pwlcHR4oRDIqPz+JvRxsbdumvbbutwQ/jJlE&#10;PvIdmYehHIStWFlyQxRTQnVkOQijXdjefGkAf0rRs1UKST/2Co0U7UfHI3k3Wyyit1KwWL6dc4DX&#10;lfK6opxmqEIGKcbrXRj9uPdodw13Oi/hlse4tUniM6sTf7ZDUn6ybvTbdZxePf9gm18AAAD//wMA&#10;UEsDBBQABgAIAAAAIQCXpARG3gAAAAkBAAAPAAAAZHJzL2Rvd25yZXYueG1sTI/NTsMwEITvSLyD&#10;tUjcqN0Q0TbEqfgpN1SpBcHVjd04Il5H8bYJb89yguNoRjPflOspdOLshtRG1DCfKRAO62hbbDS8&#10;v73cLEEkMmhNF9Fp+HYJ1tXlRWkKG0fcufOeGsElmAqjwRP1hZSp9i6YNIu9Q/aOcQiGWA6NtIMZ&#10;uTx0MlPqTgbTIi9407sn7+qv/Snw7of/pN24pen5dXN8vMVNyjOl9fXV9HAPgtxEf2H4xWd0qJjp&#10;EE9ok+g05GrB6KRhNQfBfr5cLUAcOJirDGRVyv8Pqh8AAAD//wMAUEsBAi0AFAAGAAgAAAAhALaD&#10;OJL+AAAA4QEAABMAAAAAAAAAAAAAAAAAAAAAAFtDb250ZW50X1R5cGVzXS54bWxQSwECLQAUAAYA&#10;CAAAACEAOP0h/9YAAACUAQAACwAAAAAAAAAAAAAAAAAvAQAAX3JlbHMvLnJlbHNQSwECLQAUAAYA&#10;CAAAACEArn64pOEBAACoAwAADgAAAAAAAAAAAAAAAAAuAgAAZHJzL2Uyb0RvYy54bWxQSwECLQAU&#10;AAYACAAAACEAl6QERt4AAAAJAQAADwAAAAAAAAAAAAAAAAA7BAAAZHJzL2Rvd25yZXYueG1sUEsF&#10;BgAAAAAEAAQA8wAAAEYFAAAAAA==&#10;" filled="f" stroked="f" strokecolor="#f8f8f8" strokeweight=".25pt">
                <v:textbox style="mso-fit-shape-to-text:t">
                  <w:txbxContent>
                    <w:p w14:paraId="13533B9A" w14:textId="77777777" w:rsidR="00E042E3" w:rsidRPr="0065240B" w:rsidRDefault="00E042E3" w:rsidP="007D21EF">
                      <w:pPr>
                        <w:rPr>
                          <w:lang w:val="en-US"/>
                        </w:rPr>
                      </w:pPr>
                      <w:r w:rsidRPr="003D16B4">
                        <w:rPr>
                          <w:color w:val="FFFFFF"/>
                          <w:sz w:val="96"/>
                          <w:szCs w:val="96"/>
                          <w:lang w:val="en-US"/>
                        </w:rPr>
                        <w:t>4</w:t>
                      </w:r>
                    </w:p>
                  </w:txbxContent>
                </v:textbox>
                <w10:wrap type="square"/>
              </v:shape>
            </w:pict>
          </mc:Fallback>
        </mc:AlternateContent>
      </w:r>
    </w:p>
    <w:p w14:paraId="2585A5A2" w14:textId="77777777" w:rsidR="007D21EF" w:rsidRPr="00D26A21" w:rsidRDefault="007D21EF" w:rsidP="007D21EF"/>
    <w:p w14:paraId="132FF85E" w14:textId="77777777" w:rsidR="007D21EF" w:rsidRPr="008501EB" w:rsidRDefault="007D21EF" w:rsidP="007D21EF"/>
    <w:p w14:paraId="3257F0B0" w14:textId="77777777" w:rsidR="007D21EF" w:rsidRPr="006201FB" w:rsidRDefault="007D21EF" w:rsidP="007D21EF"/>
    <w:p w14:paraId="72B94ECD" w14:textId="77777777" w:rsidR="007D21EF" w:rsidRPr="00D91A82" w:rsidRDefault="007D21EF" w:rsidP="007D21EF"/>
    <w:p w14:paraId="4A10F786" w14:textId="77777777" w:rsidR="007D21EF" w:rsidRPr="00D91A82" w:rsidRDefault="007D21EF" w:rsidP="007D21EF"/>
    <w:p w14:paraId="07F49CA3" w14:textId="77777777" w:rsidR="007D21EF" w:rsidRPr="00D91A82" w:rsidRDefault="007D21EF" w:rsidP="007D21EF"/>
    <w:p w14:paraId="4E29BB3B" w14:textId="77777777" w:rsidR="007D21EF" w:rsidRPr="00D91A82" w:rsidRDefault="007D21EF" w:rsidP="007D21EF"/>
    <w:p w14:paraId="3200B21B" w14:textId="77777777" w:rsidR="007D21EF" w:rsidRPr="00D91A82" w:rsidRDefault="007D21EF" w:rsidP="007D21EF"/>
    <w:p w14:paraId="5FBD9052" w14:textId="77777777" w:rsidR="0060391E" w:rsidRPr="00D91A82" w:rsidRDefault="0060391E" w:rsidP="00030FB5"/>
    <w:p w14:paraId="065683D1" w14:textId="77777777" w:rsidR="0060391E" w:rsidRPr="00D91A82" w:rsidRDefault="0060391E" w:rsidP="00030FB5"/>
    <w:p w14:paraId="400B9D3A" w14:textId="77777777" w:rsidR="0060391E" w:rsidRPr="00D91A82" w:rsidRDefault="0060391E" w:rsidP="00030FB5"/>
    <w:p w14:paraId="189B8BAC" w14:textId="77777777" w:rsidR="0060391E" w:rsidRPr="00D91A82" w:rsidRDefault="0060391E" w:rsidP="00030FB5"/>
    <w:p w14:paraId="2249F18B" w14:textId="77777777" w:rsidR="0060391E" w:rsidRPr="00D91A82" w:rsidRDefault="0060391E" w:rsidP="00030FB5"/>
    <w:p w14:paraId="09C433D9" w14:textId="77777777" w:rsidR="0060391E" w:rsidRPr="00D91A82" w:rsidRDefault="0060391E" w:rsidP="00030FB5"/>
    <w:p w14:paraId="4705B0D9" w14:textId="77777777" w:rsidR="0060391E" w:rsidRPr="00D91A82" w:rsidRDefault="0060391E" w:rsidP="00030FB5"/>
    <w:p w14:paraId="405E4455" w14:textId="77777777" w:rsidR="0060391E" w:rsidRPr="00D91A82" w:rsidRDefault="0060391E" w:rsidP="00030FB5"/>
    <w:p w14:paraId="7B704000" w14:textId="77777777" w:rsidR="0060391E" w:rsidRPr="00D91A82" w:rsidRDefault="0060391E" w:rsidP="00030FB5"/>
    <w:p w14:paraId="1C543903" w14:textId="77777777" w:rsidR="0060391E" w:rsidRPr="00D91A82" w:rsidRDefault="0060391E" w:rsidP="00030FB5"/>
    <w:p w14:paraId="661BE90D" w14:textId="77777777" w:rsidR="0060391E" w:rsidRPr="00D91A82" w:rsidRDefault="0060391E" w:rsidP="00030FB5"/>
    <w:p w14:paraId="57C88411" w14:textId="77777777" w:rsidR="0060391E" w:rsidRPr="00D91A82" w:rsidRDefault="0060391E" w:rsidP="00030FB5"/>
    <w:p w14:paraId="427F730B" w14:textId="77777777" w:rsidR="0060391E" w:rsidRPr="00D91A82" w:rsidRDefault="0060391E" w:rsidP="00030FB5"/>
    <w:p w14:paraId="2E6D31EE" w14:textId="77777777" w:rsidR="0060391E" w:rsidRPr="00D91A82" w:rsidRDefault="0060391E" w:rsidP="00030FB5"/>
    <w:p w14:paraId="2E21557F" w14:textId="77777777" w:rsidR="0060391E" w:rsidRPr="00D91A82" w:rsidRDefault="0060391E" w:rsidP="00030FB5"/>
    <w:p w14:paraId="4FD9C167" w14:textId="77777777" w:rsidR="0060391E" w:rsidRPr="00D91A82" w:rsidRDefault="0060391E" w:rsidP="00030FB5"/>
    <w:p w14:paraId="6FDD6535" w14:textId="77777777" w:rsidR="0060391E" w:rsidRPr="00D91A82" w:rsidRDefault="0060391E" w:rsidP="00030FB5"/>
    <w:p w14:paraId="1B808576" w14:textId="77777777" w:rsidR="0060391E" w:rsidRPr="00D91A82" w:rsidRDefault="0060391E" w:rsidP="00030FB5"/>
    <w:p w14:paraId="2C8CC63A" w14:textId="77777777" w:rsidR="0060391E" w:rsidRPr="00D91A82" w:rsidRDefault="0060391E" w:rsidP="00030FB5"/>
    <w:p w14:paraId="2F9D680D" w14:textId="77777777" w:rsidR="0060391E" w:rsidRPr="00D91A82" w:rsidRDefault="0060391E" w:rsidP="00030FB5"/>
    <w:p w14:paraId="44AD916A" w14:textId="77777777" w:rsidR="0060391E" w:rsidRPr="00D91A82" w:rsidRDefault="0060391E" w:rsidP="00030FB5"/>
    <w:p w14:paraId="51B06F6A" w14:textId="77777777" w:rsidR="0060391E" w:rsidRPr="00D91A82" w:rsidRDefault="0060391E" w:rsidP="00030FB5"/>
    <w:p w14:paraId="78AF2286" w14:textId="77777777" w:rsidR="003730DF" w:rsidRPr="00D91A82" w:rsidRDefault="0060391E" w:rsidP="00030FB5">
      <w:pPr>
        <w:pStyle w:val="Heading1"/>
      </w:pPr>
      <w:r w:rsidRPr="00D91A82">
        <w:br w:type="page"/>
      </w:r>
      <w:bookmarkStart w:id="22" w:name="_Toc34385559"/>
      <w:bookmarkStart w:id="23" w:name="_Toc110413316"/>
      <w:r w:rsidR="004C2204" w:rsidRPr="00D91A82">
        <w:lastRenderedPageBreak/>
        <w:t xml:space="preserve">Digital Public Administration </w:t>
      </w:r>
      <w:r w:rsidR="003730DF" w:rsidRPr="00D91A82">
        <w:t>Legislation</w:t>
      </w:r>
      <w:bookmarkEnd w:id="22"/>
      <w:bookmarkEnd w:id="23"/>
    </w:p>
    <w:p w14:paraId="71CC79E5" w14:textId="77777777" w:rsidR="003730DF" w:rsidRPr="00D91A82" w:rsidRDefault="003730DF" w:rsidP="00030FB5">
      <w:pPr>
        <w:pStyle w:val="Heading2"/>
      </w:pPr>
      <w:bookmarkStart w:id="24" w:name="_Toc1474962"/>
      <w:r w:rsidRPr="00D91A82">
        <w:t>Specific legislation</w:t>
      </w:r>
      <w:bookmarkEnd w:id="24"/>
      <w:r w:rsidR="00EF71E8" w:rsidRPr="00D91A82">
        <w:t xml:space="preserve"> on </w:t>
      </w:r>
      <w:r w:rsidR="00E71535" w:rsidRPr="00D91A82">
        <w:t>d</w:t>
      </w:r>
      <w:r w:rsidR="00EF71E8" w:rsidRPr="00D91A82">
        <w:t xml:space="preserve">igital </w:t>
      </w:r>
      <w:r w:rsidR="00E71535" w:rsidRPr="00D91A82">
        <w:t>p</w:t>
      </w:r>
      <w:r w:rsidR="00EF71E8" w:rsidRPr="00D91A82">
        <w:t xml:space="preserve">ublic </w:t>
      </w:r>
      <w:r w:rsidR="00E71535" w:rsidRPr="00D91A82">
        <w:t>a</w:t>
      </w:r>
      <w:r w:rsidR="00EF71E8" w:rsidRPr="00D91A82">
        <w:t>dministration</w:t>
      </w:r>
    </w:p>
    <w:p w14:paraId="4C6D32E9" w14:textId="77777777" w:rsidR="005D41D3" w:rsidRPr="000436BB" w:rsidRDefault="005D41D3" w:rsidP="00A71BF9">
      <w:pPr>
        <w:pStyle w:val="Subtitle"/>
        <w:rPr>
          <w:rStyle w:val="normaltextrun"/>
        </w:rPr>
      </w:pPr>
      <w:r w:rsidRPr="00D91A82">
        <w:rPr>
          <w:rStyle w:val="normaltextrun"/>
        </w:rPr>
        <w:t xml:space="preserve">Register Modernisation Act </w:t>
      </w:r>
    </w:p>
    <w:p w14:paraId="14470411" w14:textId="06FF1BB3" w:rsidR="005D41D3" w:rsidRPr="000436BB" w:rsidRDefault="005D41D3" w:rsidP="005D41D3">
      <w:pPr>
        <w:rPr>
          <w:rStyle w:val="normaltextrun"/>
          <w:rFonts w:cs="Segoe UI"/>
        </w:rPr>
      </w:pPr>
      <w:r w:rsidRPr="00D91A82">
        <w:rPr>
          <w:rStyle w:val="normaltextrun"/>
          <w:rFonts w:cs="Segoe UI"/>
        </w:rPr>
        <w:t xml:space="preserve">The </w:t>
      </w:r>
      <w:hyperlink r:id="rId53" w:anchor=":~:text=Mit%20dem%20Registermodernisierungsgesetz%20kann%20die,Qualit%C3%A4t%20der%20Registerdaten%20nachhaltig%20gesteigert" w:history="1">
        <w:r w:rsidR="00D52A69">
          <w:rPr>
            <w:rStyle w:val="Hyperlink"/>
            <w:rFonts w:cs="Segoe UI"/>
          </w:rPr>
          <w:t>Register Modernisation Act</w:t>
        </w:r>
      </w:hyperlink>
      <w:r w:rsidRPr="00D91A82">
        <w:rPr>
          <w:rStyle w:val="normaltextrun"/>
          <w:rFonts w:cs="Segoe UI"/>
        </w:rPr>
        <w:t xml:space="preserve"> (</w:t>
      </w:r>
      <w:r w:rsidRPr="00D91A82">
        <w:rPr>
          <w:rStyle w:val="normaltextrun"/>
          <w:rFonts w:cs="Segoe UI"/>
          <w:i/>
          <w:iCs/>
        </w:rPr>
        <w:t>Registermodernisierungsgesetz</w:t>
      </w:r>
      <w:r w:rsidRPr="00D26A21">
        <w:rPr>
          <w:rStyle w:val="normaltextrun"/>
          <w:rFonts w:cs="Segoe UI"/>
        </w:rPr>
        <w:t xml:space="preserve">) </w:t>
      </w:r>
      <w:r w:rsidRPr="008501EB">
        <w:rPr>
          <w:rStyle w:val="normaltextrun"/>
          <w:rFonts w:cs="Segoe UI"/>
        </w:rPr>
        <w:t xml:space="preserve">constitutes a major improvement in the provision of </w:t>
      </w:r>
      <w:r w:rsidR="006A2EAE">
        <w:rPr>
          <w:rStyle w:val="normaltextrun"/>
          <w:rFonts w:cs="Segoe UI"/>
        </w:rPr>
        <w:t xml:space="preserve">online </w:t>
      </w:r>
      <w:r w:rsidRPr="008501EB">
        <w:rPr>
          <w:rStyle w:val="normaltextrun"/>
          <w:rFonts w:cs="Segoe UI"/>
        </w:rPr>
        <w:t xml:space="preserve">administrative services </w:t>
      </w:r>
      <w:r w:rsidRPr="006201FB">
        <w:rPr>
          <w:rStyle w:val="normaltextrun"/>
          <w:rFonts w:cs="Segoe UI"/>
        </w:rPr>
        <w:t xml:space="preserve">with the Online Access Act. European provisions – in particular the </w:t>
      </w:r>
      <w:hyperlink w:history="1">
        <w:r w:rsidRPr="00D91A82">
          <w:rPr>
            <w:rStyle w:val="Hyperlink"/>
            <w:rFonts w:cs="Segoe UI"/>
          </w:rPr>
          <w:t xml:space="preserve">Single Digital Gateway </w:t>
        </w:r>
        <w:r w:rsidR="00127E42" w:rsidRPr="00D91A82">
          <w:rPr>
            <w:rStyle w:val="normaltextrun"/>
            <w:rFonts w:cs="Segoe UI"/>
            <w:color w:val="002060"/>
          </w:rPr>
          <w:t xml:space="preserve">(SDG) </w:t>
        </w:r>
        <w:r w:rsidRPr="00D26A21">
          <w:rPr>
            <w:rStyle w:val="Hyperlink"/>
            <w:rFonts w:cs="Segoe UI"/>
          </w:rPr>
          <w:t>Regulation</w:t>
        </w:r>
      </w:hyperlink>
      <w:r w:rsidRPr="00D91A82">
        <w:rPr>
          <w:rStyle w:val="normaltextrun"/>
          <w:rFonts w:cs="Segoe UI"/>
        </w:rPr>
        <w:t xml:space="preserve"> – oblige the German authorities to put </w:t>
      </w:r>
      <w:r w:rsidRPr="00D26A21">
        <w:rPr>
          <w:rStyle w:val="normaltextrun"/>
          <w:rFonts w:cs="Segoe UI"/>
        </w:rPr>
        <w:t>the</w:t>
      </w:r>
      <w:r w:rsidRPr="008501EB">
        <w:rPr>
          <w:rStyle w:val="normaltextrun"/>
          <w:rFonts w:cs="Segoe UI"/>
        </w:rPr>
        <w:t xml:space="preserve"> so-called O</w:t>
      </w:r>
      <w:r w:rsidRPr="006201FB">
        <w:rPr>
          <w:rStyle w:val="normaltextrun"/>
          <w:rFonts w:cs="Segoe UI"/>
        </w:rPr>
        <w:t>nce</w:t>
      </w:r>
      <w:r w:rsidRPr="00D91A82">
        <w:rPr>
          <w:rStyle w:val="normaltextrun"/>
          <w:rFonts w:cs="Segoe UI"/>
        </w:rPr>
        <w:t xml:space="preserve">-Only principle into practice. The act introduces a unique, trans-sectoral identification number in the German administration in line with </w:t>
      </w:r>
      <w:hyperlink w:history="1">
        <w:r w:rsidRPr="00D91A82">
          <w:rPr>
            <w:rStyle w:val="Hyperlink"/>
            <w:rFonts w:cs="Segoe UI"/>
          </w:rPr>
          <w:t>Regulation (EU) 2016/679</w:t>
        </w:r>
      </w:hyperlink>
      <w:r w:rsidRPr="000436BB">
        <w:rPr>
          <w:rStyle w:val="Hyperlink"/>
        </w:rPr>
        <w:t xml:space="preserve"> of the European Parliament and of the Council of 27 April 2016 on the protection of natural persons with regard to the processing of personal data and on the free movement of such data and repealing Directive 95/46/EC (General Data Protection Regulation)</w:t>
      </w:r>
      <w:r w:rsidRPr="00D26A21">
        <w:rPr>
          <w:rStyle w:val="normaltextrun"/>
          <w:rFonts w:cs="Segoe UI"/>
        </w:rPr>
        <w:t>.</w:t>
      </w:r>
      <w:r w:rsidRPr="008501EB">
        <w:rPr>
          <w:rStyle w:val="normaltextrun"/>
        </w:rPr>
        <w:t xml:space="preserve"> </w:t>
      </w:r>
      <w:r w:rsidRPr="008501EB">
        <w:rPr>
          <w:rStyle w:val="normaltextrun"/>
          <w:rFonts w:cs="Segoe UI"/>
        </w:rPr>
        <w:t>The legisl</w:t>
      </w:r>
      <w:r w:rsidRPr="006201FB">
        <w:rPr>
          <w:rStyle w:val="normaltextrun"/>
          <w:rFonts w:cs="Segoe UI"/>
        </w:rPr>
        <w:t xml:space="preserve">ation also provides changes in the German fiscal code and other technical items of legislation to </w:t>
      </w:r>
      <w:r w:rsidRPr="00D91A82">
        <w:rPr>
          <w:rStyle w:val="normaltextrun"/>
          <w:rFonts w:cs="Segoe UI"/>
        </w:rPr>
        <w:t xml:space="preserve">enable the processing of the identification number in order to provide administrative services in line with the </w:t>
      </w:r>
      <w:hyperlink w:history="1">
        <w:r w:rsidRPr="00D91A82">
          <w:rPr>
            <w:rStyle w:val="Hyperlink"/>
            <w:rFonts w:cs="Segoe UI"/>
          </w:rPr>
          <w:t>Online Access Act</w:t>
        </w:r>
      </w:hyperlink>
      <w:r w:rsidRPr="00D91A82">
        <w:rPr>
          <w:rStyle w:val="normaltextrun"/>
          <w:rFonts w:cs="Segoe UI"/>
        </w:rPr>
        <w:t>. The implement</w:t>
      </w:r>
      <w:r w:rsidRPr="00D26A21">
        <w:rPr>
          <w:rStyle w:val="normaltextrun"/>
          <w:rFonts w:cs="Segoe UI"/>
        </w:rPr>
        <w:t xml:space="preserve">ation of the legislation is embedded in a roadmap for a modernised register landscape adopted by the </w:t>
      </w:r>
      <w:r w:rsidRPr="008501EB">
        <w:rPr>
          <w:rStyle w:val="normaltextrun"/>
          <w:rFonts w:cs="Segoe UI"/>
        </w:rPr>
        <w:t xml:space="preserve">federal </w:t>
      </w:r>
      <w:r w:rsidRPr="006201FB">
        <w:rPr>
          <w:rStyle w:val="normaltextrun"/>
          <w:rFonts w:cs="Segoe UI"/>
        </w:rPr>
        <w:t xml:space="preserve">government and the </w:t>
      </w:r>
      <w:r w:rsidR="006A2EAE">
        <w:rPr>
          <w:rStyle w:val="normaltextrun"/>
          <w:rFonts w:cs="Segoe UI"/>
          <w:i/>
          <w:iCs/>
        </w:rPr>
        <w:t>l</w:t>
      </w:r>
      <w:r w:rsidRPr="000436BB">
        <w:rPr>
          <w:rStyle w:val="normaltextrun"/>
          <w:rFonts w:cs="Segoe UI"/>
          <w:i/>
          <w:iCs/>
        </w:rPr>
        <w:t>änder</w:t>
      </w:r>
      <w:r w:rsidRPr="006201FB">
        <w:rPr>
          <w:rStyle w:val="normaltextrun"/>
          <w:rFonts w:cs="Segoe UI"/>
        </w:rPr>
        <w:t>.</w:t>
      </w:r>
    </w:p>
    <w:p w14:paraId="0373B77A" w14:textId="77777777" w:rsidR="005D41D3" w:rsidRPr="00D91A82" w:rsidRDefault="005D41D3" w:rsidP="005D41D3">
      <w:pPr>
        <w:rPr>
          <w:rStyle w:val="eop"/>
          <w:rFonts w:cs="Segoe UI"/>
        </w:rPr>
      </w:pPr>
      <w:r w:rsidRPr="00D91A82">
        <w:rPr>
          <w:rStyle w:val="eop"/>
          <w:rFonts w:cs="Segoe UI"/>
        </w:rPr>
        <w:t xml:space="preserve">The </w:t>
      </w:r>
      <w:hyperlink w:history="1">
        <w:r w:rsidRPr="00D91A82">
          <w:rPr>
            <w:rStyle w:val="Hyperlink"/>
            <w:rFonts w:cs="Segoe UI"/>
          </w:rPr>
          <w:t>roadmap</w:t>
        </w:r>
      </w:hyperlink>
      <w:r w:rsidRPr="00D91A82">
        <w:rPr>
          <w:rStyle w:val="eop"/>
          <w:rFonts w:cs="Segoe UI"/>
        </w:rPr>
        <w:t xml:space="preserve"> presents a systematic approach to </w:t>
      </w:r>
      <w:r w:rsidR="006A2EAE">
        <w:rPr>
          <w:rStyle w:val="eop"/>
          <w:rFonts w:cs="Segoe UI"/>
        </w:rPr>
        <w:t>modernising</w:t>
      </w:r>
      <w:r w:rsidR="006A2EAE" w:rsidRPr="00D91A82">
        <w:rPr>
          <w:rStyle w:val="eop"/>
          <w:rFonts w:cs="Segoe UI"/>
        </w:rPr>
        <w:t xml:space="preserve"> </w:t>
      </w:r>
      <w:r w:rsidRPr="00D91A82">
        <w:rPr>
          <w:rStyle w:val="eop"/>
          <w:rFonts w:cs="Segoe UI"/>
        </w:rPr>
        <w:t>the German register landscape</w:t>
      </w:r>
      <w:r w:rsidRPr="00D26A21">
        <w:rPr>
          <w:rStyle w:val="eop"/>
          <w:rFonts w:cs="Segoe UI"/>
        </w:rPr>
        <w:t xml:space="preserve">. </w:t>
      </w:r>
      <w:r w:rsidRPr="008501EB">
        <w:rPr>
          <w:rStyle w:val="eop"/>
          <w:rFonts w:cs="Segoe UI"/>
        </w:rPr>
        <w:t xml:space="preserve">The key component of a modern register landscape is its technical architecture, which should comply with the existing applications and standards of the IT Planning </w:t>
      </w:r>
      <w:r w:rsidRPr="006201FB">
        <w:rPr>
          <w:rStyle w:val="eop"/>
          <w:rFonts w:cs="Segoe UI"/>
        </w:rPr>
        <w:t>Council. It must be expanded in accordance with the legislative provisions already set out in the German Register Modernisation Act (</w:t>
      </w:r>
      <w:r w:rsidRPr="00D91A82">
        <w:rPr>
          <w:rStyle w:val="eop"/>
          <w:rFonts w:cs="Segoe UI"/>
          <w:i/>
          <w:iCs/>
        </w:rPr>
        <w:t>Registermodernisierungsgesetz, RegMoG</w:t>
      </w:r>
      <w:r w:rsidRPr="00D91A82">
        <w:rPr>
          <w:rStyle w:val="eop"/>
          <w:rFonts w:cs="Segoe UI"/>
        </w:rPr>
        <w:t xml:space="preserve">) and must guarantee not only implementation of the </w:t>
      </w:r>
      <w:r w:rsidR="00074A4D">
        <w:rPr>
          <w:rStyle w:val="eop"/>
          <w:rFonts w:cs="Segoe UI"/>
        </w:rPr>
        <w:t>O</w:t>
      </w:r>
      <w:r w:rsidRPr="00D91A82">
        <w:rPr>
          <w:rStyle w:val="eop"/>
          <w:rFonts w:cs="Segoe UI"/>
        </w:rPr>
        <w:t>nce-</w:t>
      </w:r>
      <w:r w:rsidR="00074A4D">
        <w:rPr>
          <w:rStyle w:val="eop"/>
          <w:rFonts w:cs="Segoe UI"/>
        </w:rPr>
        <w:t>O</w:t>
      </w:r>
      <w:r w:rsidRPr="00D91A82">
        <w:rPr>
          <w:rStyle w:val="eop"/>
          <w:rFonts w:cs="Segoe UI"/>
        </w:rPr>
        <w:t xml:space="preserve">nly principle (OOP) in Germany, but also a connection to the </w:t>
      </w:r>
      <w:r w:rsidR="00074A4D">
        <w:rPr>
          <w:rStyle w:val="eop"/>
          <w:rFonts w:cs="Segoe UI"/>
        </w:rPr>
        <w:t>O</w:t>
      </w:r>
      <w:r w:rsidR="00074A4D" w:rsidRPr="00D91A82">
        <w:rPr>
          <w:rStyle w:val="eop"/>
          <w:rFonts w:cs="Segoe UI"/>
        </w:rPr>
        <w:t>nce</w:t>
      </w:r>
      <w:r w:rsidRPr="00D91A82">
        <w:rPr>
          <w:rStyle w:val="eop"/>
          <w:rFonts w:cs="Segoe UI"/>
        </w:rPr>
        <w:t>-</w:t>
      </w:r>
      <w:r w:rsidR="00074A4D">
        <w:rPr>
          <w:rStyle w:val="eop"/>
          <w:rFonts w:cs="Segoe UI"/>
        </w:rPr>
        <w:t>O</w:t>
      </w:r>
      <w:r w:rsidRPr="00D91A82">
        <w:rPr>
          <w:rStyle w:val="eop"/>
          <w:rFonts w:cs="Segoe UI"/>
        </w:rPr>
        <w:t>nly system at European level. Examples of needs-based technical infrastructure expansion might include a central directory of types of evidence and interfaces enabling connectivity between existing registers. The focus of these development efforts should be on strengthening interoperability within Germany and achieving convergence with European technologies.</w:t>
      </w:r>
    </w:p>
    <w:p w14:paraId="095278BF" w14:textId="7D452EF6" w:rsidR="005D41D3" w:rsidRPr="00D91A82" w:rsidRDefault="00FC767D" w:rsidP="005D41D3">
      <w:pPr>
        <w:rPr>
          <w:rStyle w:val="normaltextrun"/>
          <w:rFonts w:cs="Segoe UI"/>
        </w:rPr>
      </w:pPr>
      <w:r>
        <w:rPr>
          <w:rStyle w:val="eop"/>
          <w:rFonts w:cs="Segoe UI"/>
        </w:rPr>
        <w:t>Furthermore, t</w:t>
      </w:r>
      <w:r w:rsidR="005D41D3" w:rsidRPr="00D91A82">
        <w:rPr>
          <w:rStyle w:val="eop"/>
          <w:rFonts w:cs="Segoe UI"/>
        </w:rPr>
        <w:t xml:space="preserve">he roadmap points out that the technical architecture should not be the only focus of development; the registers themselves should be developed further with a view to ensuring that they meet minimum connectivity and data management requirements. The </w:t>
      </w:r>
      <w:r>
        <w:rPr>
          <w:rStyle w:val="eop"/>
          <w:rFonts w:cs="Segoe UI"/>
        </w:rPr>
        <w:t>f</w:t>
      </w:r>
      <w:r w:rsidRPr="00D91A82">
        <w:rPr>
          <w:rStyle w:val="eop"/>
          <w:rFonts w:cs="Segoe UI"/>
        </w:rPr>
        <w:t xml:space="preserve">ederal </w:t>
      </w:r>
      <w:r>
        <w:rPr>
          <w:rStyle w:val="eop"/>
          <w:rFonts w:cs="Segoe UI"/>
        </w:rPr>
        <w:t>g</w:t>
      </w:r>
      <w:r w:rsidRPr="00D91A82">
        <w:rPr>
          <w:rStyle w:val="eop"/>
          <w:rFonts w:cs="Segoe UI"/>
        </w:rPr>
        <w:t xml:space="preserve">overnment </w:t>
      </w:r>
      <w:r w:rsidR="005D41D3" w:rsidRPr="00D91A82">
        <w:rPr>
          <w:rStyle w:val="eop"/>
          <w:rFonts w:cs="Segoe UI"/>
        </w:rPr>
        <w:t xml:space="preserve">should both provide technical and methodological backing and create incentives for the necessary work by registration bodies in this area. Academic expertise should also be drawn upon, particularly as regards data quality and the potential of register data. The </w:t>
      </w:r>
      <w:hyperlink r:id="rId54" w:history="1">
        <w:r w:rsidR="005D41D3" w:rsidRPr="00D52A69">
          <w:rPr>
            <w:rStyle w:val="Hyperlink"/>
            <w:rFonts w:cs="Segoe UI"/>
          </w:rPr>
          <w:t>German Identification Number Act</w:t>
        </w:r>
      </w:hyperlink>
      <w:r w:rsidR="005D41D3" w:rsidRPr="00D91A82">
        <w:rPr>
          <w:rStyle w:val="eop"/>
          <w:rFonts w:cs="Segoe UI"/>
        </w:rPr>
        <w:t xml:space="preserve"> (</w:t>
      </w:r>
      <w:r w:rsidR="005D41D3" w:rsidRPr="00D91A82">
        <w:rPr>
          <w:rStyle w:val="eop"/>
          <w:rFonts w:cs="Segoe UI"/>
          <w:i/>
          <w:iCs/>
        </w:rPr>
        <w:t>Identifikationsnummerngesetz</w:t>
      </w:r>
      <w:r w:rsidR="005D41D3" w:rsidRPr="00D91A82">
        <w:rPr>
          <w:rStyle w:val="eop"/>
          <w:rFonts w:cs="Segoe UI"/>
        </w:rPr>
        <w:t xml:space="preserve">, IDNrG) lists 51 registers (out of a total of over 375) that play a key role in implementing the </w:t>
      </w:r>
      <w:hyperlink r:id="rId55" w:history="1">
        <w:r w:rsidR="005D41D3" w:rsidRPr="00D52A69">
          <w:rPr>
            <w:rStyle w:val="Hyperlink"/>
            <w:rFonts w:cs="Segoe UI"/>
          </w:rPr>
          <w:t>German Online Access Act</w:t>
        </w:r>
      </w:hyperlink>
      <w:r w:rsidR="005D41D3" w:rsidRPr="00D91A82">
        <w:rPr>
          <w:rStyle w:val="eop"/>
          <w:rFonts w:cs="Segoe UI"/>
        </w:rPr>
        <w:t xml:space="preserve"> (</w:t>
      </w:r>
      <w:r w:rsidR="005D41D3" w:rsidRPr="00D91A82">
        <w:rPr>
          <w:rStyle w:val="eop"/>
          <w:rFonts w:cs="Segoe UI"/>
          <w:i/>
          <w:iCs/>
        </w:rPr>
        <w:t>Onlinezugangsgesetz</w:t>
      </w:r>
      <w:r w:rsidR="005D41D3" w:rsidRPr="00D91A82">
        <w:rPr>
          <w:rStyle w:val="eop"/>
          <w:rFonts w:cs="Segoe UI"/>
        </w:rPr>
        <w:t>, OZG). Beyond upgrading existing registers, it is also important to examine the opportunities that exist for establishing new registers, in particular a building and housing register and an education register. The research community should be involved at an early stage when planning and implementing register-based census-taking and when scrutinising new registers such as the education register.</w:t>
      </w:r>
    </w:p>
    <w:p w14:paraId="3BEEFE6B" w14:textId="77777777" w:rsidR="00A41DA1" w:rsidRPr="00D91A82" w:rsidRDefault="00A41DA1" w:rsidP="00A71BF9">
      <w:pPr>
        <w:pStyle w:val="Subtitle"/>
      </w:pPr>
      <w:r w:rsidRPr="00D91A82">
        <w:rPr>
          <w:rStyle w:val="normaltextrun"/>
        </w:rPr>
        <w:t>Act for the Improvement of Online Access to Administration Services</w:t>
      </w:r>
      <w:r w:rsidR="001E2C4E" w:rsidRPr="00D91A82">
        <w:rPr>
          <w:rStyle w:val="normaltextrun"/>
        </w:rPr>
        <w:t xml:space="preserve"> </w:t>
      </w:r>
    </w:p>
    <w:p w14:paraId="5AA33034" w14:textId="498F0F65" w:rsidR="00A41DA1" w:rsidRPr="00D91A82" w:rsidRDefault="00A41DA1" w:rsidP="001D5CD8">
      <w:pPr>
        <w:rPr>
          <w:rFonts w:ascii="Segoe UI" w:hAnsi="Segoe UI"/>
          <w:sz w:val="18"/>
          <w:szCs w:val="18"/>
        </w:rPr>
      </w:pPr>
      <w:r w:rsidRPr="00D91A82">
        <w:rPr>
          <w:rStyle w:val="normaltextrun"/>
          <w:rFonts w:cs="Segoe UI"/>
        </w:rPr>
        <w:t>On 18 August 2017, the</w:t>
      </w:r>
      <w:r w:rsidRPr="00D91A82">
        <w:rPr>
          <w:rStyle w:val="normaltextrun"/>
          <w:rFonts w:cs="Segoe UI"/>
          <w:color w:val="4D4D4D"/>
        </w:rPr>
        <w:t> </w:t>
      </w:r>
      <w:hyperlink r:id="rId56" w:history="1">
        <w:r w:rsidRPr="0004682A">
          <w:rPr>
            <w:rStyle w:val="Hyperlink"/>
            <w:rFonts w:cs="Segoe UI"/>
          </w:rPr>
          <w:t>Act for the Improvement of Online Access to Administration Services </w:t>
        </w:r>
      </w:hyperlink>
      <w:r w:rsidRPr="00D91A82">
        <w:rPr>
          <w:rStyle w:val="normaltextrun"/>
          <w:rFonts w:cs="Segoe UI"/>
        </w:rPr>
        <w:t>(</w:t>
      </w:r>
      <w:r w:rsidRPr="00D91A82">
        <w:rPr>
          <w:rStyle w:val="normaltextrun"/>
          <w:rFonts w:cs="Segoe UI"/>
          <w:i/>
          <w:iCs/>
        </w:rPr>
        <w:t>Onlinezugangsgesetz</w:t>
      </w:r>
      <w:r w:rsidRPr="00D91A82">
        <w:rPr>
          <w:rStyle w:val="normaltextrun"/>
          <w:rFonts w:cs="Segoe UI"/>
        </w:rPr>
        <w:t xml:space="preserve">, OZG) entered into force. </w:t>
      </w:r>
      <w:r w:rsidR="00E60EB5" w:rsidRPr="00D91A82">
        <w:rPr>
          <w:rStyle w:val="normaltextrun"/>
          <w:rFonts w:cs="Segoe UI"/>
        </w:rPr>
        <w:t>The f</w:t>
      </w:r>
      <w:r w:rsidRPr="00D91A82">
        <w:rPr>
          <w:rStyle w:val="normaltextrun"/>
          <w:rFonts w:cs="Segoe UI"/>
        </w:rPr>
        <w:t xml:space="preserve">ederal, regional and local </w:t>
      </w:r>
      <w:r w:rsidR="00E60EB5" w:rsidRPr="00D91A82">
        <w:rPr>
          <w:rStyle w:val="normaltextrun"/>
          <w:rFonts w:cs="Segoe UI"/>
        </w:rPr>
        <w:t xml:space="preserve">levels of </w:t>
      </w:r>
      <w:r w:rsidRPr="00D91A82">
        <w:rPr>
          <w:rStyle w:val="normaltextrun"/>
          <w:rFonts w:cs="Segoe UI"/>
        </w:rPr>
        <w:t>government are now required to take comprehensive measures in order to promote electronic government services. Core requirements include:</w:t>
      </w:r>
      <w:r w:rsidRPr="00D91A82">
        <w:rPr>
          <w:rStyle w:val="eop"/>
          <w:rFonts w:cs="Segoe UI"/>
        </w:rPr>
        <w:t> </w:t>
      </w:r>
    </w:p>
    <w:p w14:paraId="417D12DB" w14:textId="77777777" w:rsidR="00A41DA1" w:rsidRPr="00D91A82" w:rsidRDefault="00A41DA1" w:rsidP="00030FB5">
      <w:pPr>
        <w:pStyle w:val="ListParagraph"/>
        <w:rPr>
          <w:sz w:val="22"/>
          <w:szCs w:val="22"/>
        </w:rPr>
      </w:pPr>
      <w:r w:rsidRPr="00D91A82">
        <w:rPr>
          <w:rStyle w:val="normaltextrun"/>
          <w:rFonts w:cs="Segoe UI"/>
        </w:rPr>
        <w:t>All (suitable) administrative services must be available online within five years after the law’s entry into force;</w:t>
      </w:r>
      <w:r w:rsidRPr="00D91A82">
        <w:rPr>
          <w:rStyle w:val="eop"/>
          <w:rFonts w:cs="Segoe UI"/>
        </w:rPr>
        <w:t> </w:t>
      </w:r>
    </w:p>
    <w:p w14:paraId="76493ED6" w14:textId="77777777" w:rsidR="00A41DA1" w:rsidRPr="00D91A82" w:rsidRDefault="00A41DA1" w:rsidP="00030FB5">
      <w:pPr>
        <w:pStyle w:val="ListParagraph"/>
        <w:rPr>
          <w:sz w:val="22"/>
          <w:szCs w:val="22"/>
        </w:rPr>
      </w:pPr>
      <w:r w:rsidRPr="00D91A82">
        <w:rPr>
          <w:rStyle w:val="normaltextrun"/>
          <w:rFonts w:cs="Segoe UI"/>
        </w:rPr>
        <w:lastRenderedPageBreak/>
        <w:t xml:space="preserve">Federal and municipal eGovernment services must be available both through a newly created federal online portal and the online portals of the federal </w:t>
      </w:r>
      <w:r w:rsidR="00E60EB5" w:rsidRPr="00D91A82">
        <w:rPr>
          <w:rStyle w:val="normaltextrun"/>
          <w:rFonts w:cs="Segoe UI"/>
        </w:rPr>
        <w:t>S</w:t>
      </w:r>
      <w:r w:rsidRPr="00D91A82">
        <w:rPr>
          <w:rStyle w:val="normaltextrun"/>
          <w:rFonts w:cs="Segoe UI"/>
        </w:rPr>
        <w:t>tates</w:t>
      </w:r>
      <w:r w:rsidRPr="00D91A82">
        <w:rPr>
          <w:rStyle w:val="normaltextrun"/>
          <w:rFonts w:cs="Segoe UI"/>
          <w:i/>
          <w:iCs/>
        </w:rPr>
        <w:t> (Länder)</w:t>
      </w:r>
      <w:r w:rsidRPr="00D91A82">
        <w:rPr>
          <w:rStyle w:val="normaltextrun"/>
          <w:rFonts w:cs="Segoe UI"/>
        </w:rPr>
        <w:t>. All portals are meant be connected to a network of portals, the </w:t>
      </w:r>
      <w:r w:rsidRPr="00D91A82">
        <w:rPr>
          <w:rStyle w:val="normaltextrun"/>
          <w:rFonts w:cs="Segoe UI"/>
          <w:i/>
          <w:iCs/>
        </w:rPr>
        <w:t>Portalverbund</w:t>
      </w:r>
      <w:r w:rsidRPr="00D91A82">
        <w:rPr>
          <w:rStyle w:val="normaltextrun"/>
          <w:rFonts w:cs="Segoe UI"/>
        </w:rPr>
        <w:t>. Thus, access to electronic government services becomes easier and more user-friendly;</w:t>
      </w:r>
      <w:r w:rsidR="00062959" w:rsidRPr="00D91A82">
        <w:rPr>
          <w:rStyle w:val="normaltextrun"/>
          <w:rFonts w:cs="Segoe UI"/>
        </w:rPr>
        <w:t xml:space="preserve"> </w:t>
      </w:r>
      <w:r w:rsidR="00E60EB5" w:rsidRPr="00D91A82">
        <w:rPr>
          <w:rStyle w:val="normaltextrun"/>
          <w:rFonts w:cs="Segoe UI"/>
        </w:rPr>
        <w:t>and</w:t>
      </w:r>
    </w:p>
    <w:p w14:paraId="72FC8B6E" w14:textId="77777777" w:rsidR="00A41DA1" w:rsidRPr="00D91A82" w:rsidRDefault="00A41DA1" w:rsidP="00030FB5">
      <w:pPr>
        <w:pStyle w:val="ListParagraph"/>
        <w:rPr>
          <w:sz w:val="22"/>
          <w:szCs w:val="22"/>
        </w:rPr>
      </w:pPr>
      <w:r w:rsidRPr="00D91A82">
        <w:rPr>
          <w:rStyle w:val="normaltextrun"/>
          <w:rFonts w:cs="Segoe UI"/>
        </w:rPr>
        <w:t>Access to all administrative services in the portal network must be allowed via a secure single-user account. In the user account, personal data (e.g. date of birth, residence) can be stored permanently for the users’ convenience, provided they have given their consent.</w:t>
      </w:r>
      <w:r w:rsidRPr="00D91A82">
        <w:rPr>
          <w:rStyle w:val="eop"/>
          <w:rFonts w:cs="Segoe UI"/>
        </w:rPr>
        <w:t> </w:t>
      </w:r>
    </w:p>
    <w:p w14:paraId="5D7DE62F" w14:textId="77777777" w:rsidR="00A41DA1" w:rsidRPr="00D91A82" w:rsidRDefault="00A41DA1" w:rsidP="00A71BF9">
      <w:pPr>
        <w:pStyle w:val="Subtitle"/>
        <w:rPr>
          <w:rFonts w:ascii="Segoe UI" w:hAnsi="Segoe UI"/>
          <w:sz w:val="18"/>
          <w:szCs w:val="18"/>
        </w:rPr>
      </w:pPr>
      <w:r w:rsidRPr="00D91A82">
        <w:rPr>
          <w:rStyle w:val="normaltextrun"/>
        </w:rPr>
        <w:t>Act on the </w:t>
      </w:r>
      <w:r w:rsidR="006D520B" w:rsidRPr="00D91A82">
        <w:rPr>
          <w:rStyle w:val="normaltextrun"/>
        </w:rPr>
        <w:t>P</w:t>
      </w:r>
      <w:r w:rsidRPr="00D91A82">
        <w:rPr>
          <w:rStyle w:val="normaltextrun"/>
        </w:rPr>
        <w:t>romotion of </w:t>
      </w:r>
      <w:r w:rsidR="006D520B" w:rsidRPr="00D91A82">
        <w:rPr>
          <w:rStyle w:val="normaltextrun"/>
        </w:rPr>
        <w:t>E</w:t>
      </w:r>
      <w:r w:rsidRPr="00D91A82">
        <w:rPr>
          <w:rStyle w:val="normaltextrun"/>
        </w:rPr>
        <w:t>lectronic Government</w:t>
      </w:r>
      <w:r w:rsidRPr="00D91A82">
        <w:rPr>
          <w:rStyle w:val="eop"/>
        </w:rPr>
        <w:t> </w:t>
      </w:r>
    </w:p>
    <w:p w14:paraId="41F47037" w14:textId="26988C21" w:rsidR="00A41DA1" w:rsidRPr="00D91A82" w:rsidRDefault="00A41DA1" w:rsidP="00A719D1">
      <w:pPr>
        <w:rPr>
          <w:rFonts w:ascii="Segoe UI" w:hAnsi="Segoe UI"/>
          <w:sz w:val="18"/>
          <w:szCs w:val="18"/>
        </w:rPr>
      </w:pPr>
      <w:r w:rsidRPr="00D91A82">
        <w:rPr>
          <w:rStyle w:val="normaltextrun"/>
          <w:rFonts w:cs="Segoe UI"/>
        </w:rPr>
        <w:t>On 17 June 2013, the Bundestag, with the approval of the Bundesrat, adopted the</w:t>
      </w:r>
      <w:r w:rsidRPr="00D91A82">
        <w:rPr>
          <w:rStyle w:val="normaltextrun"/>
          <w:rFonts w:cs="Segoe UI"/>
          <w:color w:val="4D4D4D"/>
        </w:rPr>
        <w:t> </w:t>
      </w:r>
      <w:hyperlink r:id="rId57" w:history="1">
        <w:r w:rsidRPr="0004682A">
          <w:rPr>
            <w:rStyle w:val="Hyperlink"/>
            <w:rFonts w:cs="Segoe UI"/>
          </w:rPr>
          <w:t>Act on the promotion of electronic government </w:t>
        </w:r>
      </w:hyperlink>
      <w:r w:rsidRPr="00D91A82">
        <w:rPr>
          <w:rStyle w:val="normaltextrun"/>
          <w:rFonts w:cs="Segoe UI"/>
        </w:rPr>
        <w:t>(eGovernment Act, EGovG). The German law for the promotion of eGovernment came into effect on 1 August 2013. Its aim was to facilitate electronic communication with the administration and to enable federal, State and local authorities to provide simpler, more user-friendly and efficient eGovernment services. The main provisions include:</w:t>
      </w:r>
      <w:r w:rsidRPr="00D91A82">
        <w:rPr>
          <w:rStyle w:val="eop"/>
          <w:rFonts w:cs="Segoe UI"/>
        </w:rPr>
        <w:t> </w:t>
      </w:r>
    </w:p>
    <w:p w14:paraId="5981D156" w14:textId="77777777" w:rsidR="00A41DA1" w:rsidRPr="00D91A82" w:rsidRDefault="00FB7DCE" w:rsidP="00030FB5">
      <w:pPr>
        <w:pStyle w:val="ListParagraph"/>
        <w:rPr>
          <w:sz w:val="22"/>
          <w:szCs w:val="22"/>
        </w:rPr>
      </w:pPr>
      <w:r w:rsidRPr="00D91A82">
        <w:rPr>
          <w:rStyle w:val="normaltextrun"/>
          <w:rFonts w:cs="Segoe UI"/>
        </w:rPr>
        <w:t>O</w:t>
      </w:r>
      <w:r w:rsidR="00A41DA1" w:rsidRPr="00D91A82">
        <w:rPr>
          <w:rStyle w:val="normaltextrun"/>
          <w:rFonts w:cs="Segoe UI"/>
        </w:rPr>
        <w:t xml:space="preserve">bligation for federal, </w:t>
      </w:r>
      <w:r w:rsidR="00E3696A" w:rsidRPr="00D91A82">
        <w:rPr>
          <w:rStyle w:val="normaltextrun"/>
          <w:rFonts w:cs="Segoe UI"/>
        </w:rPr>
        <w:t>S</w:t>
      </w:r>
      <w:r w:rsidR="00A41DA1" w:rsidRPr="00D91A82">
        <w:rPr>
          <w:rStyle w:val="normaltextrun"/>
          <w:rFonts w:cs="Segoe UI"/>
        </w:rPr>
        <w:t>tate and local authorities to open a point of access for the transfer of electronic documents;</w:t>
      </w:r>
      <w:r w:rsidR="00A41DA1" w:rsidRPr="00D91A82">
        <w:rPr>
          <w:rStyle w:val="eop"/>
          <w:rFonts w:cs="Segoe UI"/>
        </w:rPr>
        <w:t> </w:t>
      </w:r>
    </w:p>
    <w:p w14:paraId="6448A489" w14:textId="77777777" w:rsidR="00A41DA1" w:rsidRPr="00D91A82" w:rsidRDefault="00FB7DCE" w:rsidP="00030FB5">
      <w:pPr>
        <w:pStyle w:val="ListParagraph"/>
        <w:rPr>
          <w:sz w:val="22"/>
          <w:szCs w:val="22"/>
        </w:rPr>
      </w:pPr>
      <w:r w:rsidRPr="00D91A82">
        <w:rPr>
          <w:rStyle w:val="normaltextrun"/>
          <w:rFonts w:cs="Segoe UI"/>
        </w:rPr>
        <w:t>O</w:t>
      </w:r>
      <w:r w:rsidR="00A41DA1" w:rsidRPr="00D91A82">
        <w:rPr>
          <w:rStyle w:val="normaltextrun"/>
          <w:rFonts w:cs="Segoe UI"/>
        </w:rPr>
        <w:t>bligation for federal authorities to open a De-Mail access and to offer an electronic proof of identity via electronic identity (eID) card and electronic residence permit;</w:t>
      </w:r>
      <w:r w:rsidR="00A41DA1" w:rsidRPr="00D91A82">
        <w:rPr>
          <w:rStyle w:val="eop"/>
          <w:rFonts w:cs="Segoe UI"/>
        </w:rPr>
        <w:t> </w:t>
      </w:r>
    </w:p>
    <w:p w14:paraId="51DD02DF" w14:textId="77777777" w:rsidR="00A41DA1" w:rsidRPr="00D91A82" w:rsidRDefault="00FB7DCE" w:rsidP="00030FB5">
      <w:pPr>
        <w:pStyle w:val="ListParagraph"/>
        <w:rPr>
          <w:sz w:val="22"/>
          <w:szCs w:val="22"/>
        </w:rPr>
      </w:pPr>
      <w:r w:rsidRPr="00D91A82">
        <w:rPr>
          <w:rStyle w:val="normaltextrun"/>
          <w:rFonts w:cs="Segoe UI"/>
        </w:rPr>
        <w:t>E</w:t>
      </w:r>
      <w:r w:rsidR="00A41DA1" w:rsidRPr="00D91A82">
        <w:rPr>
          <w:rStyle w:val="normaltextrun"/>
          <w:rFonts w:cs="Segoe UI"/>
        </w:rPr>
        <w:t>lectronic record keeping;</w:t>
      </w:r>
      <w:r w:rsidR="00A41DA1" w:rsidRPr="00D91A82">
        <w:rPr>
          <w:rStyle w:val="eop"/>
          <w:rFonts w:cs="Segoe UI"/>
        </w:rPr>
        <w:t> </w:t>
      </w:r>
    </w:p>
    <w:p w14:paraId="26C3FC74" w14:textId="77777777" w:rsidR="00A41DA1" w:rsidRPr="00D91A82" w:rsidRDefault="00FB7DCE" w:rsidP="00030FB5">
      <w:pPr>
        <w:pStyle w:val="ListParagraph"/>
        <w:rPr>
          <w:sz w:val="22"/>
          <w:szCs w:val="22"/>
        </w:rPr>
      </w:pPr>
      <w:r w:rsidRPr="00D91A82">
        <w:rPr>
          <w:rStyle w:val="normaltextrun"/>
          <w:rFonts w:cs="Segoe UI"/>
        </w:rPr>
        <w:t>E</w:t>
      </w:r>
      <w:r w:rsidR="00A41DA1" w:rsidRPr="00D91A82">
        <w:rPr>
          <w:rStyle w:val="normaltextrun"/>
          <w:rFonts w:cs="Segoe UI"/>
        </w:rPr>
        <w:t>nabling electronic evidence and electronic payment in administrative procedures;</w:t>
      </w:r>
      <w:r w:rsidR="00A41DA1" w:rsidRPr="00D91A82">
        <w:rPr>
          <w:rStyle w:val="eop"/>
          <w:rFonts w:cs="Segoe UI"/>
        </w:rPr>
        <w:t> </w:t>
      </w:r>
    </w:p>
    <w:p w14:paraId="47B8C701" w14:textId="77777777" w:rsidR="00A41DA1" w:rsidRPr="00D91A82" w:rsidRDefault="00FB7DCE" w:rsidP="00030FB5">
      <w:pPr>
        <w:pStyle w:val="ListParagraph"/>
        <w:rPr>
          <w:sz w:val="22"/>
          <w:szCs w:val="22"/>
        </w:rPr>
      </w:pPr>
      <w:r w:rsidRPr="00D91A82">
        <w:rPr>
          <w:rStyle w:val="normaltextrun"/>
          <w:rFonts w:cs="Segoe UI"/>
        </w:rPr>
        <w:t>O</w:t>
      </w:r>
      <w:r w:rsidR="00A41DA1" w:rsidRPr="00D91A82">
        <w:rPr>
          <w:rStyle w:val="normaltextrun"/>
          <w:rFonts w:cs="Segoe UI"/>
        </w:rPr>
        <w:t xml:space="preserve">bligation to document and analyse processes before implementing </w:t>
      </w:r>
      <w:r w:rsidR="006D520B" w:rsidRPr="00D91A82">
        <w:rPr>
          <w:rStyle w:val="normaltextrun"/>
          <w:rFonts w:cs="Segoe UI"/>
        </w:rPr>
        <w:t>IT</w:t>
      </w:r>
      <w:r w:rsidR="00A41DA1" w:rsidRPr="00D91A82">
        <w:rPr>
          <w:rStyle w:val="normaltextrun"/>
          <w:rFonts w:cs="Segoe UI"/>
        </w:rPr>
        <w:t> systems;</w:t>
      </w:r>
      <w:r w:rsidR="00A41DA1" w:rsidRPr="00D91A82">
        <w:rPr>
          <w:rStyle w:val="eop"/>
          <w:rFonts w:cs="Segoe UI"/>
        </w:rPr>
        <w:t> </w:t>
      </w:r>
    </w:p>
    <w:p w14:paraId="16B75B8A" w14:textId="77777777" w:rsidR="00A41DA1" w:rsidRPr="00D91A82" w:rsidRDefault="00FB7DCE" w:rsidP="00030FB5">
      <w:pPr>
        <w:pStyle w:val="ListParagraph"/>
        <w:rPr>
          <w:sz w:val="22"/>
          <w:szCs w:val="22"/>
        </w:rPr>
      </w:pPr>
      <w:r w:rsidRPr="00D91A82">
        <w:rPr>
          <w:rStyle w:val="normaltextrun"/>
          <w:rFonts w:cs="Segoe UI"/>
        </w:rPr>
        <w:t>P</w:t>
      </w:r>
      <w:r w:rsidR="00A41DA1" w:rsidRPr="00D91A82">
        <w:rPr>
          <w:rStyle w:val="normaltextrun"/>
          <w:rFonts w:cs="Segoe UI"/>
        </w:rPr>
        <w:t>rovision of machine-readable data (open data);</w:t>
      </w:r>
      <w:r w:rsidR="00E3696A" w:rsidRPr="00D91A82">
        <w:rPr>
          <w:rStyle w:val="normaltextrun"/>
          <w:rFonts w:cs="Segoe UI"/>
        </w:rPr>
        <w:t xml:space="preserve"> and</w:t>
      </w:r>
      <w:r w:rsidR="00A41DA1" w:rsidRPr="00D91A82">
        <w:rPr>
          <w:rStyle w:val="eop"/>
          <w:rFonts w:cs="Segoe UI"/>
        </w:rPr>
        <w:t> </w:t>
      </w:r>
    </w:p>
    <w:p w14:paraId="133F7F5F" w14:textId="77777777" w:rsidR="00A41DA1" w:rsidRPr="00D91A82" w:rsidRDefault="00FB7DCE" w:rsidP="00030FB5">
      <w:pPr>
        <w:pStyle w:val="ListParagraph"/>
        <w:rPr>
          <w:sz w:val="22"/>
          <w:szCs w:val="22"/>
        </w:rPr>
      </w:pPr>
      <w:r w:rsidRPr="00D91A82">
        <w:rPr>
          <w:rStyle w:val="normaltextrun"/>
          <w:rFonts w:cs="Segoe UI"/>
        </w:rPr>
        <w:t>G</w:t>
      </w:r>
      <w:r w:rsidR="00A41DA1" w:rsidRPr="00D91A82">
        <w:rPr>
          <w:rStyle w:val="normaltextrun"/>
          <w:rFonts w:cs="Segoe UI"/>
        </w:rPr>
        <w:t>eoreferencing of electronic registers.</w:t>
      </w:r>
      <w:r w:rsidR="00A41DA1" w:rsidRPr="00D91A82">
        <w:rPr>
          <w:rStyle w:val="eop"/>
          <w:rFonts w:cs="Segoe UI"/>
        </w:rPr>
        <w:t> </w:t>
      </w:r>
    </w:p>
    <w:p w14:paraId="060628DF" w14:textId="77777777" w:rsidR="00A41DA1" w:rsidRPr="00D91A82" w:rsidRDefault="00A41DA1" w:rsidP="00A719D1">
      <w:pPr>
        <w:rPr>
          <w:rFonts w:ascii="Segoe UI" w:hAnsi="Segoe UI"/>
          <w:sz w:val="18"/>
          <w:szCs w:val="18"/>
        </w:rPr>
      </w:pPr>
      <w:r w:rsidRPr="00D91A82">
        <w:rPr>
          <w:rStyle w:val="normaltextrun"/>
          <w:rFonts w:cs="Segoe UI"/>
        </w:rPr>
        <w:t>The eGovernment Act triggered legislative activities in most of the German federal States. By now, seven federal States have already adopted their own eGovernment Act</w:t>
      </w:r>
      <w:r w:rsidR="00E3696A" w:rsidRPr="00D91A82">
        <w:rPr>
          <w:rStyle w:val="normaltextrun"/>
          <w:rFonts w:cs="Segoe UI"/>
        </w:rPr>
        <w:t>,</w:t>
      </w:r>
      <w:r w:rsidRPr="00D91A82">
        <w:rPr>
          <w:rStyle w:val="normaltextrun"/>
          <w:rFonts w:cs="Segoe UI"/>
        </w:rPr>
        <w:t xml:space="preserve"> while several others have initiated legislative procedures.</w:t>
      </w:r>
      <w:r w:rsidRPr="00D91A82">
        <w:rPr>
          <w:rStyle w:val="eop"/>
          <w:rFonts w:cs="Segoe UI"/>
        </w:rPr>
        <w:t> </w:t>
      </w:r>
    </w:p>
    <w:p w14:paraId="355A9FD2" w14:textId="77777777" w:rsidR="00A41DA1" w:rsidRPr="00D91A82" w:rsidRDefault="00A41DA1" w:rsidP="00A71BF9">
      <w:pPr>
        <w:pStyle w:val="Subtitle"/>
      </w:pPr>
      <w:r w:rsidRPr="00D91A82">
        <w:rPr>
          <w:rStyle w:val="normaltextrun"/>
        </w:rPr>
        <w:t>German Basic Law (Articles 91c and 91d)</w:t>
      </w:r>
      <w:r w:rsidRPr="00D91A82">
        <w:rPr>
          <w:rStyle w:val="eop"/>
        </w:rPr>
        <w:t> </w:t>
      </w:r>
    </w:p>
    <w:p w14:paraId="70B20697" w14:textId="566986E5" w:rsidR="00A41DA1" w:rsidRPr="00D91A82" w:rsidRDefault="00A41DA1" w:rsidP="005935F2">
      <w:pPr>
        <w:rPr>
          <w:rFonts w:ascii="Segoe UI" w:hAnsi="Segoe UI"/>
          <w:sz w:val="18"/>
          <w:szCs w:val="18"/>
        </w:rPr>
      </w:pPr>
      <w:r w:rsidRPr="00D91A82">
        <w:rPr>
          <w:rStyle w:val="normaltextrun"/>
          <w:rFonts w:cs="Segoe UI"/>
        </w:rPr>
        <w:t>On 1 August 2009, within the framework of the second round of reforms of Germany's federal structure, important changes in the</w:t>
      </w:r>
      <w:r w:rsidRPr="00D91A82">
        <w:rPr>
          <w:rStyle w:val="normaltextrun"/>
          <w:rFonts w:cs="Segoe UI"/>
          <w:color w:val="4D4D4D"/>
        </w:rPr>
        <w:t> </w:t>
      </w:r>
      <w:hyperlink r:id="rId58" w:history="1">
        <w:r w:rsidRPr="0004682A">
          <w:rPr>
            <w:rStyle w:val="Hyperlink"/>
            <w:rFonts w:cs="Segoe UI"/>
          </w:rPr>
          <w:t>German Basic Law </w:t>
        </w:r>
      </w:hyperlink>
      <w:r w:rsidRPr="00D91A82">
        <w:rPr>
          <w:rStyle w:val="normaltextrun"/>
          <w:rFonts w:cs="Segoe UI"/>
        </w:rPr>
        <w:t>(</w:t>
      </w:r>
      <w:r w:rsidRPr="00D91A82">
        <w:rPr>
          <w:rStyle w:val="normaltextrun"/>
          <w:rFonts w:cs="Segoe UI"/>
          <w:i/>
          <w:iCs/>
        </w:rPr>
        <w:t>Grundgesetz</w:t>
      </w:r>
      <w:r w:rsidRPr="00D91A82">
        <w:rPr>
          <w:rStyle w:val="normaltextrun"/>
          <w:rFonts w:cs="Segoe UI"/>
        </w:rPr>
        <w:t xml:space="preserve">) came into force with articles 91c and 91d. Article 91c ensured the simplification of IT bodies and decision-making processes, thus increasing their effectiveness and enabling their adaptation to the needs of the fast-evolving technical progress. The German federation now has the exclusive legislative competence for the development of a secure linking-up network to interconnect the IT networks of national and federal States, which can prevent any underlying media issues. Furthermore, Article 91d constituted a vital component for </w:t>
      </w:r>
      <w:r w:rsidR="009F0919" w:rsidRPr="00D91A82">
        <w:rPr>
          <w:rStyle w:val="normaltextrun"/>
          <w:rFonts w:cs="Segoe UI"/>
        </w:rPr>
        <w:t xml:space="preserve">administrative </w:t>
      </w:r>
      <w:r w:rsidRPr="00D91A82">
        <w:rPr>
          <w:rStyle w:val="normaltextrun"/>
          <w:rFonts w:cs="Segoe UI"/>
        </w:rPr>
        <w:t>modernisation as it provides the legal basis for facilitating the federation and the federal States to directly and effectively benchmark their administrations in order to increase their effectiveness and transparency and provide better public services.</w:t>
      </w:r>
      <w:r w:rsidRPr="00D91A82">
        <w:rPr>
          <w:rStyle w:val="eop"/>
          <w:rFonts w:cs="Segoe UI"/>
        </w:rPr>
        <w:t> </w:t>
      </w:r>
    </w:p>
    <w:p w14:paraId="78B3BDBF" w14:textId="77777777" w:rsidR="00A41DA1" w:rsidRPr="00D91A82" w:rsidRDefault="00A41DA1" w:rsidP="00A71BF9">
      <w:pPr>
        <w:pStyle w:val="Subtitle"/>
        <w:rPr>
          <w:rFonts w:ascii="Segoe UI" w:hAnsi="Segoe UI"/>
          <w:sz w:val="18"/>
          <w:szCs w:val="18"/>
        </w:rPr>
      </w:pPr>
      <w:r w:rsidRPr="00D91A82">
        <w:rPr>
          <w:rStyle w:val="normaltextrun"/>
        </w:rPr>
        <w:t>Law on the Connection of Information Technology Networks of Federal and State Governments</w:t>
      </w:r>
      <w:r w:rsidRPr="00D91A82">
        <w:rPr>
          <w:rStyle w:val="eop"/>
        </w:rPr>
        <w:t> </w:t>
      </w:r>
    </w:p>
    <w:p w14:paraId="228341FF" w14:textId="77777777" w:rsidR="000A738D" w:rsidRPr="000436BB" w:rsidRDefault="00A41DA1" w:rsidP="005935F2">
      <w:pPr>
        <w:rPr>
          <w:rStyle w:val="eop"/>
          <w:rFonts w:cs="Segoe UI"/>
        </w:rPr>
      </w:pPr>
      <w:r w:rsidRPr="00D91A82">
        <w:rPr>
          <w:rStyle w:val="normaltextrun"/>
          <w:rFonts w:cs="Segoe UI"/>
        </w:rPr>
        <w:t xml:space="preserve">The envisaged objectives of the German Basic Law are implemented through the connection of IT networks of federal and State governments (IT-NetzG), adopted on 10 August 2009, as well as through an Inter-federal State Agreement, which came into force on 1 April 2010. According to this agreement, the IT Planning Council was established and tasked with developing the technical requirements for the use of the core network infrastructure. Moreover, the IT Planning Council bears the responsibility to steer cross-disciplined eGovernment projects involving both the federation and the </w:t>
      </w:r>
      <w:r w:rsidRPr="00D91A82">
        <w:rPr>
          <w:rStyle w:val="normaltextrun"/>
          <w:rFonts w:cs="Segoe UI"/>
        </w:rPr>
        <w:lastRenderedPageBreak/>
        <w:t>federal States. Finally, the Council adopts decisions on IT interoperability and security standards.</w:t>
      </w:r>
      <w:r w:rsidRPr="00D91A82">
        <w:rPr>
          <w:rStyle w:val="eop"/>
          <w:rFonts w:cs="Segoe UI"/>
        </w:rPr>
        <w:t> </w:t>
      </w:r>
    </w:p>
    <w:p w14:paraId="2087A5FC" w14:textId="77777777" w:rsidR="006E238C" w:rsidRPr="000436BB" w:rsidRDefault="004C2204" w:rsidP="00030FB5">
      <w:pPr>
        <w:pStyle w:val="Heading2"/>
        <w:rPr>
          <w:rStyle w:val="normaltextrun"/>
        </w:rPr>
      </w:pPr>
      <w:r w:rsidRPr="00D91A82">
        <w:t xml:space="preserve">Interoperability </w:t>
      </w:r>
    </w:p>
    <w:p w14:paraId="0EF77FEE" w14:textId="77777777" w:rsidR="005D41D3" w:rsidRPr="00D91A82" w:rsidRDefault="005D41D3" w:rsidP="00A71BF9">
      <w:pPr>
        <w:pStyle w:val="Subtitle"/>
        <w:rPr>
          <w:rFonts w:ascii="Segoe UI" w:hAnsi="Segoe UI"/>
          <w:sz w:val="18"/>
          <w:szCs w:val="18"/>
        </w:rPr>
      </w:pPr>
      <w:r w:rsidRPr="00D91A82">
        <w:rPr>
          <w:rStyle w:val="normaltextrun"/>
        </w:rPr>
        <w:t>Single Digital Gateway Regulation</w:t>
      </w:r>
      <w:r w:rsidRPr="00D91A82">
        <w:rPr>
          <w:rStyle w:val="eop"/>
        </w:rPr>
        <w:t> </w:t>
      </w:r>
    </w:p>
    <w:p w14:paraId="47F37699" w14:textId="504F86D5" w:rsidR="005D41D3" w:rsidRPr="000436BB" w:rsidRDefault="005D41D3" w:rsidP="005D41D3">
      <w:pPr>
        <w:rPr>
          <w:rStyle w:val="normaltextrun"/>
          <w:rFonts w:cs="Segoe UI"/>
        </w:rPr>
      </w:pPr>
      <w:r w:rsidRPr="00D91A82">
        <w:rPr>
          <w:rStyle w:val="normaltextrun"/>
          <w:rFonts w:cs="Segoe UI"/>
        </w:rPr>
        <w:t>On 11 December 2018, the</w:t>
      </w:r>
      <w:r w:rsidRPr="00D91A82">
        <w:rPr>
          <w:rStyle w:val="normaltextrun"/>
          <w:rFonts w:cs="Segoe UI"/>
          <w:color w:val="4D4D4D"/>
        </w:rPr>
        <w:t> </w:t>
      </w:r>
      <w:hyperlink r:id="rId59" w:history="1">
        <w:r w:rsidR="00127E42" w:rsidRPr="0004682A">
          <w:rPr>
            <w:rStyle w:val="Hyperlink"/>
            <w:rFonts w:cs="Segoe UI"/>
          </w:rPr>
          <w:t xml:space="preserve">SDG </w:t>
        </w:r>
        <w:r w:rsidRPr="0004682A">
          <w:rPr>
            <w:rStyle w:val="Hyperlink"/>
            <w:rFonts w:cs="Segoe UI"/>
          </w:rPr>
          <w:t>Regulation 2018/1724 </w:t>
        </w:r>
      </w:hyperlink>
      <w:r w:rsidRPr="00D91A82">
        <w:rPr>
          <w:rStyle w:val="normaltextrun"/>
          <w:rFonts w:cs="Segoe UI"/>
        </w:rPr>
        <w:t>entered into force. Based on a decision of the IT Planning Council, a national stakeholder network for the SDG implementation was set up in April 2019. It consisted of SDG multipliers appointed by each of the 16 federal States, the national coordinator appointed by the federal government, contact persons of the federal ministries and representatives of the leading municipal associations. The network will meet at least twice a year.</w:t>
      </w:r>
    </w:p>
    <w:p w14:paraId="62199AB4" w14:textId="77777777" w:rsidR="005D41D3" w:rsidRPr="00D91A82" w:rsidRDefault="005D41D3" w:rsidP="005D41D3">
      <w:pPr>
        <w:rPr>
          <w:rStyle w:val="normaltextrun"/>
          <w:rFonts w:cs="Segoe UI"/>
        </w:rPr>
      </w:pPr>
      <w:r w:rsidRPr="00D91A82">
        <w:rPr>
          <w:rStyle w:val="normaltextrun"/>
          <w:rFonts w:cs="Segoe UI"/>
        </w:rPr>
        <w:t xml:space="preserve">Implementing the requirements for the SDG in Germany is part of the implementation of the </w:t>
      </w:r>
      <w:hyperlink w:history="1">
        <w:r w:rsidRPr="00D26A21">
          <w:rPr>
            <w:rStyle w:val="Hyperlink"/>
            <w:rFonts w:cs="Segoe UI"/>
          </w:rPr>
          <w:t>Online Access Act</w:t>
        </w:r>
      </w:hyperlink>
      <w:r w:rsidRPr="00D91A82">
        <w:rPr>
          <w:rStyle w:val="normaltextrun"/>
          <w:rFonts w:cs="Segoe UI"/>
        </w:rPr>
        <w:t xml:space="preserve"> </w:t>
      </w:r>
      <w:r w:rsidRPr="00D26A21">
        <w:rPr>
          <w:rStyle w:val="normaltextrun"/>
          <w:rFonts w:cs="Segoe UI"/>
        </w:rPr>
        <w:t>(</w:t>
      </w:r>
      <w:r w:rsidRPr="008501EB">
        <w:rPr>
          <w:rStyle w:val="normaltextrun"/>
          <w:rFonts w:cs="Segoe UI"/>
          <w:i/>
          <w:iCs/>
        </w:rPr>
        <w:t>Onlinezugangsgesetz</w:t>
      </w:r>
      <w:r w:rsidRPr="006201FB">
        <w:rPr>
          <w:rStyle w:val="normaltextrun"/>
          <w:rFonts w:cs="Segoe UI"/>
        </w:rPr>
        <w:t xml:space="preserve">, OZG) and </w:t>
      </w:r>
      <w:r w:rsidR="00E23278">
        <w:rPr>
          <w:rStyle w:val="normaltextrun"/>
          <w:rFonts w:cs="Segoe UI"/>
        </w:rPr>
        <w:t>takes</w:t>
      </w:r>
      <w:r w:rsidRPr="006201FB">
        <w:rPr>
          <w:rStyle w:val="normaltextrun"/>
          <w:rFonts w:cs="Segoe UI"/>
        </w:rPr>
        <w:t xml:space="preserve"> place within the implementation structures of tha</w:t>
      </w:r>
      <w:r w:rsidRPr="00D91A82">
        <w:rPr>
          <w:rStyle w:val="normaltextrun"/>
          <w:rFonts w:cs="Segoe UI"/>
        </w:rPr>
        <w:t>t Act. The following challenges have already been resolved:</w:t>
      </w:r>
    </w:p>
    <w:p w14:paraId="0B50E467" w14:textId="77777777" w:rsidR="005D41D3" w:rsidRPr="00D91A82" w:rsidRDefault="005D41D3" w:rsidP="005D41D3">
      <w:pPr>
        <w:pStyle w:val="ListParagraph"/>
        <w:rPr>
          <w:rStyle w:val="normaltextrun"/>
          <w:rFonts w:cs="Segoe UI"/>
        </w:rPr>
      </w:pPr>
      <w:r w:rsidRPr="00D91A82">
        <w:rPr>
          <w:rStyle w:val="normaltextrun"/>
          <w:rFonts w:cs="Segoe UI"/>
        </w:rPr>
        <w:t>Linking the Your Europe platform with the Federal Portal, including connecting the EU search engine</w:t>
      </w:r>
      <w:r w:rsidR="00E23278">
        <w:rPr>
          <w:rStyle w:val="normaltextrun"/>
          <w:rFonts w:cs="Segoe UI"/>
        </w:rPr>
        <w:t>;</w:t>
      </w:r>
    </w:p>
    <w:p w14:paraId="3957044E" w14:textId="77777777" w:rsidR="005D41D3" w:rsidRPr="00D91A82" w:rsidRDefault="005D41D3" w:rsidP="005D41D3">
      <w:pPr>
        <w:pStyle w:val="ListParagraph"/>
        <w:rPr>
          <w:rStyle w:val="normaltextrun"/>
          <w:rFonts w:cs="Segoe UI"/>
        </w:rPr>
      </w:pPr>
      <w:r w:rsidRPr="00D91A82">
        <w:rPr>
          <w:rStyle w:val="normaltextrun"/>
          <w:rFonts w:cs="Segoe UI"/>
        </w:rPr>
        <w:t>Linking the Federal Portal with the seven assistance services and, accordingly, with the EU search engine</w:t>
      </w:r>
      <w:r w:rsidR="00E23278">
        <w:rPr>
          <w:rStyle w:val="normaltextrun"/>
          <w:rFonts w:cs="Segoe UI"/>
        </w:rPr>
        <w:t>;</w:t>
      </w:r>
    </w:p>
    <w:p w14:paraId="5A4D09B6" w14:textId="77777777" w:rsidR="005D41D3" w:rsidRPr="00D91A82" w:rsidRDefault="005D41D3" w:rsidP="005D41D3">
      <w:pPr>
        <w:pStyle w:val="ListParagraph"/>
        <w:rPr>
          <w:rStyle w:val="normaltextrun"/>
          <w:rFonts w:cs="Segoe UI"/>
        </w:rPr>
      </w:pPr>
      <w:r w:rsidRPr="00D91A82">
        <w:rPr>
          <w:rStyle w:val="normaltextrun"/>
          <w:rFonts w:cs="Segoe UI"/>
        </w:rPr>
        <w:t xml:space="preserve">Providing German and English descriptions of federal and </w:t>
      </w:r>
      <w:r w:rsidR="00E23278">
        <w:rPr>
          <w:rStyle w:val="normaltextrun"/>
          <w:rFonts w:cs="Segoe UI"/>
        </w:rPr>
        <w:t>S</w:t>
      </w:r>
      <w:r w:rsidRPr="00D91A82">
        <w:rPr>
          <w:rStyle w:val="normaltextrun"/>
          <w:rFonts w:cs="Segoe UI"/>
        </w:rPr>
        <w:t>tate-level services for online and offline procedures</w:t>
      </w:r>
      <w:r w:rsidR="00E23278">
        <w:rPr>
          <w:rStyle w:val="normaltextrun"/>
          <w:rFonts w:cs="Segoe UI"/>
        </w:rPr>
        <w:t>;</w:t>
      </w:r>
      <w:r w:rsidRPr="00D91A82">
        <w:rPr>
          <w:rStyle w:val="normaltextrun"/>
          <w:rFonts w:cs="Segoe UI"/>
        </w:rPr>
        <w:t xml:space="preserve"> </w:t>
      </w:r>
    </w:p>
    <w:p w14:paraId="587A821A" w14:textId="77777777" w:rsidR="005D41D3" w:rsidRPr="00D91A82" w:rsidRDefault="005D41D3" w:rsidP="005D41D3">
      <w:pPr>
        <w:pStyle w:val="ListParagraph"/>
        <w:rPr>
          <w:rStyle w:val="normaltextrun"/>
          <w:rFonts w:cs="Segoe UI"/>
        </w:rPr>
      </w:pPr>
      <w:r w:rsidRPr="00D91A82">
        <w:rPr>
          <w:rStyle w:val="normaltextrun"/>
          <w:rFonts w:cs="Segoe UI"/>
        </w:rPr>
        <w:t>Adhering to the Commission’s branding requirements such as the inclusion of the Your Europe logo</w:t>
      </w:r>
      <w:r w:rsidR="00E23278">
        <w:rPr>
          <w:rStyle w:val="normaltextrun"/>
          <w:rFonts w:cs="Segoe UI"/>
        </w:rPr>
        <w:t>; and</w:t>
      </w:r>
    </w:p>
    <w:p w14:paraId="6EDE0A5E" w14:textId="77777777" w:rsidR="005D41D3" w:rsidRPr="00D91A82" w:rsidRDefault="005D41D3" w:rsidP="005D41D3">
      <w:pPr>
        <w:pStyle w:val="ListParagraph"/>
        <w:rPr>
          <w:rStyle w:val="normaltextrun"/>
          <w:rFonts w:cs="Segoe UI"/>
        </w:rPr>
      </w:pPr>
      <w:r w:rsidRPr="00D91A82">
        <w:rPr>
          <w:rStyle w:val="normaltextrun"/>
          <w:rFonts w:cs="Segoe UI"/>
        </w:rPr>
        <w:t>Gathering user feedback and collecting user statistics through our national IT components</w:t>
      </w:r>
      <w:r w:rsidR="00E23278">
        <w:rPr>
          <w:rStyle w:val="normaltextrun"/>
          <w:rFonts w:cs="Segoe UI"/>
        </w:rPr>
        <w:t>.</w:t>
      </w:r>
    </w:p>
    <w:p w14:paraId="574099B4" w14:textId="77777777" w:rsidR="005D41D3" w:rsidRPr="00D91A82" w:rsidRDefault="005D41D3" w:rsidP="005D41D3">
      <w:pPr>
        <w:rPr>
          <w:rStyle w:val="normaltextrun"/>
          <w:rFonts w:cs="Segoe UI"/>
        </w:rPr>
      </w:pPr>
      <w:r w:rsidRPr="00D91A82">
        <w:rPr>
          <w:rStyle w:val="normaltextrun"/>
          <w:rFonts w:cs="Segoe UI"/>
        </w:rPr>
        <w:t xml:space="preserve">In accordance with Article 14 of the </w:t>
      </w:r>
      <w:r w:rsidR="00127E42">
        <w:rPr>
          <w:rStyle w:val="normaltextrun"/>
          <w:rFonts w:cs="Segoe UI"/>
        </w:rPr>
        <w:t>SDG</w:t>
      </w:r>
      <w:r w:rsidRPr="00D91A82">
        <w:rPr>
          <w:rStyle w:val="normaltextrun"/>
          <w:rFonts w:cs="Segoe UI"/>
        </w:rPr>
        <w:t xml:space="preserve"> Regulation, the Commission is to provide a technical system for the cross-border application of the </w:t>
      </w:r>
      <w:r w:rsidR="00E23278">
        <w:rPr>
          <w:rStyle w:val="normaltextrun"/>
          <w:rFonts w:cs="Segoe UI"/>
        </w:rPr>
        <w:t>O</w:t>
      </w:r>
      <w:r w:rsidR="00E23278" w:rsidRPr="00D91A82">
        <w:rPr>
          <w:rStyle w:val="normaltextrun"/>
          <w:rFonts w:cs="Segoe UI"/>
        </w:rPr>
        <w:t>nce</w:t>
      </w:r>
      <w:r w:rsidRPr="00D91A82">
        <w:rPr>
          <w:rStyle w:val="normaltextrun"/>
          <w:rFonts w:cs="Segoe UI"/>
        </w:rPr>
        <w:t>-</w:t>
      </w:r>
      <w:r w:rsidR="00E23278">
        <w:rPr>
          <w:rStyle w:val="normaltextrun"/>
          <w:rFonts w:cs="Segoe UI"/>
        </w:rPr>
        <w:t>O</w:t>
      </w:r>
      <w:r w:rsidR="00E23278" w:rsidRPr="00D91A82">
        <w:rPr>
          <w:rStyle w:val="normaltextrun"/>
          <w:rFonts w:cs="Segoe UI"/>
        </w:rPr>
        <w:t xml:space="preserve">nly </w:t>
      </w:r>
      <w:r w:rsidRPr="00D91A82">
        <w:rPr>
          <w:rStyle w:val="normaltextrun"/>
          <w:rFonts w:cs="Segoe UI"/>
        </w:rPr>
        <w:t xml:space="preserve">principle by December 2023. The interconnection of national registers throughout the EU enables the digital exchange among EU </w:t>
      </w:r>
      <w:r w:rsidR="00E1762D">
        <w:rPr>
          <w:rStyle w:val="normaltextrun"/>
          <w:rFonts w:cs="Segoe UI"/>
        </w:rPr>
        <w:t>M</w:t>
      </w:r>
      <w:r w:rsidR="00E1762D" w:rsidRPr="00D91A82">
        <w:rPr>
          <w:rStyle w:val="normaltextrun"/>
          <w:rFonts w:cs="Segoe UI"/>
        </w:rPr>
        <w:t xml:space="preserve">ember </w:t>
      </w:r>
      <w:r w:rsidR="00E1762D">
        <w:rPr>
          <w:rStyle w:val="normaltextrun"/>
          <w:rFonts w:cs="Segoe UI"/>
        </w:rPr>
        <w:t>S</w:t>
      </w:r>
      <w:r w:rsidR="00E1762D" w:rsidRPr="00D91A82">
        <w:rPr>
          <w:rStyle w:val="normaltextrun"/>
          <w:rFonts w:cs="Segoe UI"/>
        </w:rPr>
        <w:t xml:space="preserve">tates </w:t>
      </w:r>
      <w:r w:rsidRPr="00D91A82">
        <w:rPr>
          <w:rStyle w:val="normaltextrun"/>
          <w:rFonts w:cs="Segoe UI"/>
        </w:rPr>
        <w:t xml:space="preserve">of the necessary evidence for the procedures that are to be offered entirely online. </w:t>
      </w:r>
    </w:p>
    <w:p w14:paraId="64557B69" w14:textId="77777777" w:rsidR="005D41D3" w:rsidRPr="00D91A82" w:rsidRDefault="005D41D3" w:rsidP="005D41D3">
      <w:pPr>
        <w:rPr>
          <w:rStyle w:val="normaltextrun"/>
          <w:rFonts w:cs="Segoe UI"/>
        </w:rPr>
      </w:pPr>
      <w:r w:rsidRPr="00D91A82">
        <w:rPr>
          <w:rStyle w:val="normaltextrun"/>
          <w:rFonts w:cs="Segoe UI"/>
        </w:rPr>
        <w:t xml:space="preserve">The German registers, which hold digital evidence for the procedures in question, are to be linked to the Commission’s technical system. The European Commission is currently conducting an evidence survey to determine what evidence is needed for which procedures in </w:t>
      </w:r>
      <w:r w:rsidR="00E1762D">
        <w:rPr>
          <w:rStyle w:val="normaltextrun"/>
          <w:rFonts w:cs="Segoe UI"/>
        </w:rPr>
        <w:t>M</w:t>
      </w:r>
      <w:r w:rsidR="00E1762D" w:rsidRPr="00D91A82">
        <w:rPr>
          <w:rStyle w:val="normaltextrun"/>
          <w:rFonts w:cs="Segoe UI"/>
        </w:rPr>
        <w:t xml:space="preserve">ember </w:t>
      </w:r>
      <w:r w:rsidR="00E1762D">
        <w:rPr>
          <w:rStyle w:val="normaltextrun"/>
          <w:rFonts w:cs="Segoe UI"/>
        </w:rPr>
        <w:t>S</w:t>
      </w:r>
      <w:r w:rsidR="00E1762D" w:rsidRPr="00D91A82">
        <w:rPr>
          <w:rStyle w:val="normaltextrun"/>
          <w:rFonts w:cs="Segoe UI"/>
        </w:rPr>
        <w:t>tates</w:t>
      </w:r>
      <w:r w:rsidRPr="00D91A82">
        <w:rPr>
          <w:rStyle w:val="normaltextrun"/>
          <w:rFonts w:cs="Segoe UI"/>
        </w:rPr>
        <w:t>. Germany is also conducting such a survey at national level.</w:t>
      </w:r>
    </w:p>
    <w:p w14:paraId="3E6C5000" w14:textId="77777777" w:rsidR="005D41D3" w:rsidRPr="00D91A82" w:rsidRDefault="005D41D3" w:rsidP="005D41D3">
      <w:pPr>
        <w:rPr>
          <w:rStyle w:val="normaltextrun"/>
          <w:rFonts w:ascii="Segoe UI" w:hAnsi="Segoe UI"/>
          <w:sz w:val="18"/>
          <w:szCs w:val="18"/>
        </w:rPr>
      </w:pPr>
      <w:r w:rsidRPr="00D91A82">
        <w:rPr>
          <w:rStyle w:val="normaltextrun"/>
          <w:rFonts w:cs="Segoe UI"/>
        </w:rPr>
        <w:t>The Commission has not yet adopted the implementing regulation on technical and operational specifications, although the deadline of 12 June 2021 has passed. From Germany’s perspective, connecting the decentralised register landscape of our federal system to a central Commission system is the core challenge.</w:t>
      </w:r>
    </w:p>
    <w:p w14:paraId="5C45D635" w14:textId="77777777" w:rsidR="008F3F38" w:rsidRPr="00D91A82" w:rsidRDefault="003730DF" w:rsidP="00030FB5">
      <w:pPr>
        <w:pStyle w:val="Heading2"/>
      </w:pPr>
      <w:bookmarkStart w:id="25" w:name="_Toc1474963"/>
      <w:r w:rsidRPr="00D91A82">
        <w:t>Key enablers</w:t>
      </w:r>
      <w:bookmarkEnd w:id="25"/>
    </w:p>
    <w:p w14:paraId="7E3790A8" w14:textId="77777777" w:rsidR="006E238C" w:rsidRPr="00D91A82" w:rsidRDefault="003730DF" w:rsidP="00030FB5">
      <w:pPr>
        <w:pStyle w:val="Heading3"/>
      </w:pPr>
      <w:bookmarkStart w:id="26" w:name="_Toc1474964"/>
      <w:r w:rsidRPr="00D91A82">
        <w:t>Access to public information</w:t>
      </w:r>
      <w:bookmarkEnd w:id="26"/>
    </w:p>
    <w:p w14:paraId="34B58254" w14:textId="77777777" w:rsidR="006E238C" w:rsidRPr="00D91A82" w:rsidRDefault="006E238C" w:rsidP="00A71BF9">
      <w:pPr>
        <w:pStyle w:val="Subtitle"/>
        <w:rPr>
          <w:rFonts w:ascii="Segoe UI" w:hAnsi="Segoe UI"/>
          <w:sz w:val="18"/>
          <w:szCs w:val="18"/>
        </w:rPr>
      </w:pPr>
      <w:r w:rsidRPr="00D91A82">
        <w:rPr>
          <w:rStyle w:val="normaltextrun"/>
        </w:rPr>
        <w:t>Law on the Reuse of Public Sector Information</w:t>
      </w:r>
      <w:r w:rsidRPr="00D91A82">
        <w:rPr>
          <w:rStyle w:val="eop"/>
        </w:rPr>
        <w:t> </w:t>
      </w:r>
    </w:p>
    <w:p w14:paraId="3255AFC0" w14:textId="77777777" w:rsidR="006E238C" w:rsidRPr="00D91A82" w:rsidRDefault="006E238C" w:rsidP="008B119F">
      <w:pPr>
        <w:rPr>
          <w:rFonts w:ascii="Segoe UI" w:hAnsi="Segoe UI"/>
          <w:sz w:val="18"/>
          <w:szCs w:val="18"/>
        </w:rPr>
      </w:pPr>
      <w:r w:rsidRPr="00D91A82">
        <w:rPr>
          <w:rStyle w:val="normaltextrun"/>
          <w:rFonts w:cs="Segoe UI"/>
        </w:rPr>
        <w:t xml:space="preserve">The </w:t>
      </w:r>
      <w:hyperlink w:history="1">
        <w:r w:rsidRPr="00D26A21">
          <w:rPr>
            <w:rStyle w:val="Hyperlink"/>
            <w:rFonts w:cs="Segoe UI"/>
          </w:rPr>
          <w:t>Directive on open data and the re-use of public sector information</w:t>
        </w:r>
      </w:hyperlink>
      <w:r w:rsidRPr="00D91A82">
        <w:rPr>
          <w:rStyle w:val="normaltextrun"/>
          <w:rFonts w:cs="Segoe UI"/>
        </w:rPr>
        <w:t xml:space="preserve"> (Directive (EU) 2019/1024) entered into force on 16 July 2019. It replaces the Public Sector Information</w:t>
      </w:r>
      <w:r w:rsidRPr="00D26A21">
        <w:rPr>
          <w:rStyle w:val="normaltextrun"/>
          <w:rFonts w:cs="Segoe UI"/>
        </w:rPr>
        <w:t xml:space="preserve"> Directive (Directive 2003/98/EC), which was amended by Directive 2013/37/EU. Member States must </w:t>
      </w:r>
      <w:r w:rsidRPr="008501EB">
        <w:rPr>
          <w:rStyle w:val="normaltextrun"/>
          <w:rFonts w:cs="Segoe UI"/>
        </w:rPr>
        <w:t>transpose Directive (EU) 2019/1024 by 16 July 2021. Once fully transposed at national level, it will promote all public sector content that is in principle freely available for re-use, except in very limited cases. It will stimulate the transparency, non-d</w:t>
      </w:r>
      <w:r w:rsidRPr="006201FB">
        <w:rPr>
          <w:rStyle w:val="normaltextrun"/>
          <w:rFonts w:cs="Segoe UI"/>
        </w:rPr>
        <w:t xml:space="preserve">iscrimination and non-exclusivity of data. Furthermore, real-time data available via Application Programming Interfaces (APIs), open access to publicly </w:t>
      </w:r>
      <w:r w:rsidRPr="006201FB">
        <w:rPr>
          <w:rStyle w:val="normaltextrun"/>
          <w:rFonts w:cs="Segoe UI"/>
        </w:rPr>
        <w:lastRenderedPageBreak/>
        <w:t xml:space="preserve">funded </w:t>
      </w:r>
      <w:r w:rsidRPr="00D91A82">
        <w:rPr>
          <w:rStyle w:val="normaltextrun"/>
          <w:rFonts w:cs="Segoe UI"/>
        </w:rPr>
        <w:t>research data and high value datasets will stimulate innovation and benefit both society and the economy.</w:t>
      </w:r>
      <w:r w:rsidRPr="00D91A82">
        <w:rPr>
          <w:rStyle w:val="eop"/>
          <w:rFonts w:cs="Segoe UI"/>
        </w:rPr>
        <w:t> </w:t>
      </w:r>
    </w:p>
    <w:p w14:paraId="1C442D6C" w14:textId="77777777" w:rsidR="006E238C" w:rsidRPr="00D91A82" w:rsidRDefault="006E238C" w:rsidP="00A71BF9">
      <w:pPr>
        <w:pStyle w:val="Subtitle"/>
        <w:rPr>
          <w:rFonts w:ascii="Segoe UI" w:hAnsi="Segoe UI"/>
          <w:sz w:val="18"/>
          <w:szCs w:val="18"/>
        </w:rPr>
      </w:pPr>
      <w:r w:rsidRPr="00D91A82">
        <w:rPr>
          <w:rStyle w:val="normaltextrun"/>
        </w:rPr>
        <w:t>Freedom of Information Act</w:t>
      </w:r>
      <w:r w:rsidRPr="00D91A82">
        <w:rPr>
          <w:rStyle w:val="eop"/>
        </w:rPr>
        <w:t> </w:t>
      </w:r>
    </w:p>
    <w:p w14:paraId="7E8F4573" w14:textId="022EC150" w:rsidR="006E238C" w:rsidRPr="00D91A82" w:rsidRDefault="006E238C" w:rsidP="008B119F">
      <w:pPr>
        <w:rPr>
          <w:rFonts w:ascii="Segoe UI" w:hAnsi="Segoe UI"/>
          <w:sz w:val="18"/>
          <w:szCs w:val="18"/>
        </w:rPr>
      </w:pPr>
      <w:r w:rsidRPr="00D91A82">
        <w:rPr>
          <w:rStyle w:val="normaltextrun"/>
          <w:rFonts w:cs="Segoe UI"/>
        </w:rPr>
        <w:t>After being narrowly approved by the Bundestag in early June 2005, Germany’s </w:t>
      </w:r>
      <w:hyperlink r:id="rId60" w:history="1">
        <w:r w:rsidRPr="004A5CC9">
          <w:rPr>
            <w:rStyle w:val="Hyperlink"/>
            <w:rFonts w:cs="Segoe UI"/>
          </w:rPr>
          <w:t xml:space="preserve">Freedom of </w:t>
        </w:r>
        <w:r w:rsidR="0030253F" w:rsidRPr="004A5CC9">
          <w:rPr>
            <w:rStyle w:val="Hyperlink"/>
            <w:rFonts w:cs="Segoe UI"/>
          </w:rPr>
          <w:t>I</w:t>
        </w:r>
        <w:r w:rsidRPr="004A5CC9">
          <w:rPr>
            <w:rStyle w:val="Hyperlink"/>
            <w:rFonts w:cs="Segoe UI"/>
          </w:rPr>
          <w:t>nformation (FOI) Act </w:t>
        </w:r>
      </w:hyperlink>
      <w:r w:rsidRPr="00D91A82">
        <w:rPr>
          <w:rStyle w:val="normaltextrun"/>
          <w:rFonts w:cs="Segoe UI"/>
        </w:rPr>
        <w:t xml:space="preserve">was voted on 8 July 2005 by the Bundesrat, published in the Federal Gazette on 13 September 2005 and came into force on 1 January 2006. The law provided the public with a general right to access federal government information. However, this general right was limited by several broadly defined exemptions, covering, for instance, security-sensitive issues, potential threats to public safety and even the “fiscal interests of the federal government”. The legislation also contained an </w:t>
      </w:r>
      <w:r w:rsidR="00CC4B88" w:rsidRPr="00D91A82">
        <w:rPr>
          <w:rStyle w:val="normaltextrun"/>
          <w:rFonts w:cs="Segoe UI"/>
        </w:rPr>
        <w:t>‘i</w:t>
      </w:r>
      <w:r w:rsidRPr="00D91A82">
        <w:rPr>
          <w:rStyle w:val="normaltextrun"/>
          <w:rFonts w:cs="Segoe UI"/>
        </w:rPr>
        <w:t>nternet clause</w:t>
      </w:r>
      <w:r w:rsidR="00CC4B88" w:rsidRPr="00D91A82">
        <w:rPr>
          <w:rStyle w:val="normaltextrun"/>
          <w:rFonts w:cs="Segoe UI"/>
        </w:rPr>
        <w:t>’</w:t>
      </w:r>
      <w:r w:rsidRPr="00D91A82">
        <w:rPr>
          <w:rStyle w:val="normaltextrun"/>
          <w:rFonts w:cs="Segoe UI"/>
        </w:rPr>
        <w:t xml:space="preserve"> to compel federal administration bodies to make a few items publicly available online. Certain federal States also have their own Freedom of Information Legislation.</w:t>
      </w:r>
      <w:r w:rsidRPr="00D91A82">
        <w:rPr>
          <w:rStyle w:val="eop"/>
          <w:rFonts w:cs="Segoe UI"/>
        </w:rPr>
        <w:t> </w:t>
      </w:r>
    </w:p>
    <w:p w14:paraId="596835FA" w14:textId="77777777" w:rsidR="006E238C" w:rsidRPr="00D91A82" w:rsidRDefault="006E238C" w:rsidP="00A71BF9">
      <w:pPr>
        <w:pStyle w:val="Subtitle"/>
        <w:rPr>
          <w:rFonts w:ascii="Segoe UI" w:hAnsi="Segoe UI"/>
          <w:sz w:val="18"/>
          <w:szCs w:val="18"/>
        </w:rPr>
      </w:pPr>
      <w:r w:rsidRPr="00D91A82">
        <w:rPr>
          <w:rStyle w:val="normaltextrun"/>
        </w:rPr>
        <w:t>Open Data Act (Article 12a)</w:t>
      </w:r>
      <w:r w:rsidRPr="00D91A82">
        <w:rPr>
          <w:rStyle w:val="eop"/>
        </w:rPr>
        <w:t> </w:t>
      </w:r>
    </w:p>
    <w:p w14:paraId="0DEB9290" w14:textId="77777777" w:rsidR="006E238C" w:rsidRPr="000436BB" w:rsidRDefault="006E238C" w:rsidP="008B119F">
      <w:pPr>
        <w:rPr>
          <w:rStyle w:val="normaltextrun"/>
        </w:rPr>
      </w:pPr>
      <w:r w:rsidRPr="00D91A82">
        <w:rPr>
          <w:rStyle w:val="normaltextrun"/>
          <w:rFonts w:cs="Segoe UI"/>
        </w:rPr>
        <w:t>The principle of open data is becoming increasingly important worldwide and the availability of data is becoming an important economic factor.</w:t>
      </w:r>
      <w:r w:rsidRPr="00D91A82">
        <w:rPr>
          <w:rStyle w:val="normaltextrun"/>
        </w:rPr>
        <w:t> </w:t>
      </w:r>
    </w:p>
    <w:p w14:paraId="21625084" w14:textId="77777777" w:rsidR="00C3500E" w:rsidRPr="00D91A82" w:rsidRDefault="006E238C" w:rsidP="00E80F8D">
      <w:pPr>
        <w:rPr>
          <w:rStyle w:val="normaltextrun"/>
          <w:rFonts w:cs="Segoe UI"/>
        </w:rPr>
      </w:pPr>
      <w:r w:rsidRPr="00D91A82">
        <w:rPr>
          <w:rStyle w:val="normaltextrun"/>
          <w:rFonts w:cs="Segoe UI"/>
        </w:rPr>
        <w:t xml:space="preserve">Considering this, </w:t>
      </w:r>
      <w:r w:rsidR="00C3500E" w:rsidRPr="00D91A82">
        <w:rPr>
          <w:rStyle w:val="normaltextrun"/>
          <w:rFonts w:cs="Segoe UI"/>
        </w:rPr>
        <w:t xml:space="preserve">on </w:t>
      </w:r>
      <w:r w:rsidR="00E80F8D" w:rsidRPr="00D91A82">
        <w:rPr>
          <w:rStyle w:val="normaltextrun"/>
          <w:rFonts w:cs="Segoe UI"/>
        </w:rPr>
        <w:t>13</w:t>
      </w:r>
      <w:r w:rsidR="00C3500E" w:rsidRPr="00D91A82">
        <w:rPr>
          <w:rStyle w:val="normaltextrun"/>
          <w:rFonts w:cs="Segoe UI"/>
        </w:rPr>
        <w:t xml:space="preserve"> July 2017 the legislator initiated an initial amendment to the </w:t>
      </w:r>
      <w:r w:rsidR="00E80F8D" w:rsidRPr="00D91A82">
        <w:rPr>
          <w:rStyle w:val="normaltextrun"/>
          <w:rFonts w:cs="Segoe UI"/>
        </w:rPr>
        <w:t>e</w:t>
      </w:r>
      <w:r w:rsidR="00C3500E" w:rsidRPr="00D91A82">
        <w:rPr>
          <w:rStyle w:val="normaltextrun"/>
          <w:rFonts w:cs="Segoe UI"/>
        </w:rPr>
        <w:t xml:space="preserve">Government Act (EGovG) and the newly created section 12a of the EGovG (first open data Act). This created for the first time a separate legal framework for open administrative data by establishing common criteria for open data. These include free provision, free access to data and machine readability. At the same time, data protection applies and it </w:t>
      </w:r>
      <w:r w:rsidR="008715BE">
        <w:rPr>
          <w:rStyle w:val="normaltextrun"/>
          <w:rFonts w:cs="Segoe UI"/>
        </w:rPr>
        <w:t>must</w:t>
      </w:r>
      <w:r w:rsidR="00C3500E" w:rsidRPr="00D91A82">
        <w:rPr>
          <w:rStyle w:val="normaltextrun"/>
          <w:rFonts w:cs="Segoe UI"/>
        </w:rPr>
        <w:t xml:space="preserve"> be ensured that such personal data </w:t>
      </w:r>
      <w:r w:rsidR="008715BE">
        <w:rPr>
          <w:rStyle w:val="normaltextrun"/>
          <w:rFonts w:cs="Segoe UI"/>
        </w:rPr>
        <w:t>are</w:t>
      </w:r>
      <w:r w:rsidR="008715BE" w:rsidRPr="00D91A82">
        <w:rPr>
          <w:rStyle w:val="normaltextrun"/>
          <w:rFonts w:cs="Segoe UI"/>
        </w:rPr>
        <w:t xml:space="preserve"> </w:t>
      </w:r>
      <w:r w:rsidR="00C3500E" w:rsidRPr="00D91A82">
        <w:rPr>
          <w:rStyle w:val="normaltextrun"/>
          <w:rFonts w:cs="Segoe UI"/>
        </w:rPr>
        <w:t>only provided for publication if the requirements regarding the protection of personal data are met.</w:t>
      </w:r>
    </w:p>
    <w:p w14:paraId="53B7A641" w14:textId="77777777" w:rsidR="006E238C" w:rsidRPr="00D91A82" w:rsidRDefault="00C3500E" w:rsidP="00E80F8D">
      <w:pPr>
        <w:rPr>
          <w:rStyle w:val="normaltextrun"/>
        </w:rPr>
      </w:pPr>
      <w:r w:rsidRPr="00D91A82">
        <w:rPr>
          <w:rStyle w:val="normaltextrun"/>
          <w:rFonts w:cs="Segoe UI"/>
        </w:rPr>
        <w:t xml:space="preserve">With the </w:t>
      </w:r>
      <w:hyperlink w:history="1">
        <w:r w:rsidR="00671287" w:rsidRPr="00D26A21">
          <w:rPr>
            <w:rStyle w:val="Hyperlink"/>
            <w:rFonts w:cs="Segoe UI"/>
          </w:rPr>
          <w:t>second</w:t>
        </w:r>
        <w:r w:rsidRPr="008501EB">
          <w:rPr>
            <w:rStyle w:val="Hyperlink"/>
            <w:rFonts w:cs="Segoe UI"/>
          </w:rPr>
          <w:t xml:space="preserve"> </w:t>
        </w:r>
        <w:r w:rsidR="00671287" w:rsidRPr="006201FB">
          <w:rPr>
            <w:rStyle w:val="Hyperlink"/>
            <w:rFonts w:cs="Segoe UI"/>
          </w:rPr>
          <w:t>O</w:t>
        </w:r>
        <w:r w:rsidRPr="00D91A82">
          <w:rPr>
            <w:rStyle w:val="Hyperlink"/>
            <w:rFonts w:cs="Segoe UI"/>
          </w:rPr>
          <w:t xml:space="preserve">pen </w:t>
        </w:r>
        <w:r w:rsidR="00671287" w:rsidRPr="00D91A82">
          <w:rPr>
            <w:rStyle w:val="Hyperlink"/>
            <w:rFonts w:cs="Segoe UI"/>
          </w:rPr>
          <w:t>D</w:t>
        </w:r>
        <w:r w:rsidRPr="00D91A82">
          <w:rPr>
            <w:rStyle w:val="Hyperlink"/>
            <w:rFonts w:cs="Segoe UI"/>
          </w:rPr>
          <w:t>ata Act</w:t>
        </w:r>
      </w:hyperlink>
      <w:r w:rsidRPr="00D91A82">
        <w:rPr>
          <w:rStyle w:val="normaltextrun"/>
          <w:rFonts w:cs="Segoe UI"/>
        </w:rPr>
        <w:t>, which entered into force on 23 July 2021 (Act amending the eGovernment Act and introducing a law on the use of public sector data), the legislator refined the existin</w:t>
      </w:r>
      <w:r w:rsidRPr="00D26A21">
        <w:rPr>
          <w:rStyle w:val="normaltextrun"/>
          <w:rFonts w:cs="Segoe UI"/>
        </w:rPr>
        <w:t xml:space="preserve">g obligations </w:t>
      </w:r>
      <w:r w:rsidR="00495822" w:rsidRPr="00D26A21">
        <w:rPr>
          <w:rStyle w:val="normaltextrun"/>
          <w:rFonts w:cs="Segoe UI"/>
        </w:rPr>
        <w:t xml:space="preserve">for the federal administration in various areas </w:t>
      </w:r>
      <w:r w:rsidRPr="00D26A21">
        <w:rPr>
          <w:rStyle w:val="normaltextrun"/>
          <w:rFonts w:cs="Segoe UI"/>
        </w:rPr>
        <w:t>under Section 12a of the EGovG and significantly extended the range of authorities obliged to do so. Other key elements are the establishment of open data coordinators in the federal authori</w:t>
      </w:r>
      <w:r w:rsidRPr="008501EB">
        <w:rPr>
          <w:rStyle w:val="normaltextrun"/>
          <w:rFonts w:cs="Segoe UI"/>
        </w:rPr>
        <w:t>ties and the inclusion of research data in the obligation to provide them.</w:t>
      </w:r>
      <w:r w:rsidRPr="006201FB">
        <w:rPr>
          <w:rStyle w:val="normaltextrun"/>
          <w:rFonts w:cs="Segoe UI"/>
        </w:rPr>
        <w:t xml:space="preserve"> </w:t>
      </w:r>
    </w:p>
    <w:p w14:paraId="4771DE56" w14:textId="77777777" w:rsidR="006E238C" w:rsidRPr="00D91A82" w:rsidRDefault="006E238C" w:rsidP="00E80F8D">
      <w:pPr>
        <w:rPr>
          <w:rStyle w:val="normaltextrun"/>
        </w:rPr>
      </w:pPr>
      <w:r w:rsidRPr="00D91A82">
        <w:rPr>
          <w:rStyle w:val="normaltextrun"/>
          <w:rFonts w:cs="Segoe UI"/>
        </w:rPr>
        <w:t xml:space="preserve">The nation-wide </w:t>
      </w:r>
      <w:hyperlink w:history="1">
        <w:r w:rsidRPr="00D26A21">
          <w:rPr>
            <w:rStyle w:val="Hyperlink"/>
            <w:rFonts w:cs="Segoe UI"/>
          </w:rPr>
          <w:t>metadata portal GovData </w:t>
        </w:r>
      </w:hyperlink>
      <w:r w:rsidRPr="00D91A82">
        <w:rPr>
          <w:rStyle w:val="normaltextrun"/>
          <w:rFonts w:cs="Segoe UI"/>
        </w:rPr>
        <w:t xml:space="preserve">was created to ensure that the open data provided by the different administrations can be </w:t>
      </w:r>
      <w:r w:rsidRPr="00D26A21">
        <w:rPr>
          <w:rStyle w:val="normaltextrun"/>
          <w:rFonts w:cs="Segoe UI"/>
        </w:rPr>
        <w:t>easily found</w:t>
      </w:r>
      <w:r w:rsidR="006E32ED" w:rsidRPr="008501EB">
        <w:rPr>
          <w:rStyle w:val="normaltextrun"/>
          <w:rFonts w:cs="Segoe UI"/>
        </w:rPr>
        <w:t>.</w:t>
      </w:r>
      <w:r w:rsidRPr="006201FB">
        <w:rPr>
          <w:rStyle w:val="normaltextrun"/>
        </w:rPr>
        <w:t> </w:t>
      </w:r>
    </w:p>
    <w:p w14:paraId="766B5118" w14:textId="77777777" w:rsidR="00BC20F7" w:rsidRPr="00D91A82" w:rsidRDefault="003730DF" w:rsidP="00030FB5">
      <w:pPr>
        <w:pStyle w:val="Heading3"/>
      </w:pPr>
      <w:bookmarkStart w:id="27" w:name="_Toc1474965"/>
      <w:r w:rsidRPr="00D91A82">
        <w:t>eID and Trust Services</w:t>
      </w:r>
      <w:bookmarkEnd w:id="27"/>
      <w:r w:rsidR="00D73538" w:rsidRPr="00D91A82">
        <w:rPr>
          <w:color w:val="000000" w:themeColor="text1"/>
          <w:highlight w:val="yellow"/>
        </w:rPr>
        <w:t xml:space="preserve"> </w:t>
      </w:r>
    </w:p>
    <w:p w14:paraId="0E130D58" w14:textId="77777777" w:rsidR="00BC20F7" w:rsidRPr="00D91A82" w:rsidRDefault="00BC20F7" w:rsidP="00A71BF9">
      <w:pPr>
        <w:pStyle w:val="Subtitle"/>
        <w:rPr>
          <w:rFonts w:ascii="Segoe UI" w:hAnsi="Segoe UI"/>
          <w:color w:val="4D4D4D"/>
          <w:sz w:val="18"/>
          <w:szCs w:val="18"/>
        </w:rPr>
      </w:pPr>
      <w:r w:rsidRPr="00D91A82">
        <w:rPr>
          <w:rStyle w:val="normaltextrun"/>
        </w:rPr>
        <w:t>Draft Legislation Introducing a Card for EU Citizens and Members of the</w:t>
      </w:r>
      <w:r w:rsidRPr="00D91A82">
        <w:rPr>
          <w:rStyle w:val="normaltextrun"/>
          <w:color w:val="4D4D4D"/>
        </w:rPr>
        <w:t> </w:t>
      </w:r>
      <w:r w:rsidRPr="00D91A82">
        <w:rPr>
          <w:rStyle w:val="normaltextrun"/>
        </w:rPr>
        <w:t>European Economic Area</w:t>
      </w:r>
      <w:r w:rsidR="00062959" w:rsidRPr="00D91A82">
        <w:rPr>
          <w:rStyle w:val="normaltextrun"/>
        </w:rPr>
        <w:t xml:space="preserve"> </w:t>
      </w:r>
    </w:p>
    <w:p w14:paraId="0BF393C2" w14:textId="77777777" w:rsidR="00BC20F7" w:rsidRPr="00D91A82" w:rsidRDefault="00BC20F7" w:rsidP="00651FAF">
      <w:pPr>
        <w:rPr>
          <w:rFonts w:ascii="Segoe UI" w:hAnsi="Segoe UI"/>
          <w:color w:val="4D4D4D"/>
          <w:sz w:val="18"/>
          <w:szCs w:val="18"/>
        </w:rPr>
      </w:pPr>
      <w:r w:rsidRPr="0048539A">
        <w:rPr>
          <w:rStyle w:val="normaltextrun"/>
          <w:rFonts w:cs="Segoe UI"/>
          <w:color w:val="4D4D4D"/>
          <w:lang w:val="de-DE"/>
        </w:rPr>
        <w:t>The </w:t>
      </w:r>
      <w:hyperlink w:history="1">
        <w:r w:rsidRPr="0048539A">
          <w:rPr>
            <w:rStyle w:val="Hyperlink"/>
            <w:rFonts w:cs="Segoe UI"/>
            <w:lang w:val="de-DE"/>
          </w:rPr>
          <w:t>draft legislation introducing a card for EU citizens and members of the European Economic Area </w:t>
        </w:r>
      </w:hyperlink>
      <w:r w:rsidRPr="0048539A">
        <w:rPr>
          <w:rStyle w:val="normaltextrun"/>
          <w:rFonts w:cs="Segoe UI"/>
          <w:lang w:val="de-DE"/>
        </w:rPr>
        <w:t>(</w:t>
      </w:r>
      <w:r w:rsidRPr="0048539A">
        <w:rPr>
          <w:rStyle w:val="normaltextrun"/>
          <w:rFonts w:cs="Segoe UI"/>
          <w:i/>
          <w:iCs/>
          <w:lang w:val="de-DE"/>
        </w:rPr>
        <w:t>Gesetz zur Einführung einer Karte für Unionsbürger und Angehörige des Europäischen Wirtschaftsraums mit Funktion zum elektronischen Identitätsnachweis sowie zur Änderung des Personalausweisgesetzes und weiterer Vorschriften</w:t>
      </w:r>
      <w:r w:rsidRPr="0048539A">
        <w:rPr>
          <w:rStyle w:val="normaltextrun"/>
          <w:rFonts w:cs="Segoe UI"/>
          <w:lang w:val="de-DE"/>
        </w:rPr>
        <w:t>) was prepared in 2018 and was adopted by the German parliament in June 2019. </w:t>
      </w:r>
      <w:r w:rsidRPr="00D91A82">
        <w:rPr>
          <w:rStyle w:val="normaltextrun"/>
          <w:rFonts w:cs="Segoe UI"/>
        </w:rPr>
        <w:t xml:space="preserve">It </w:t>
      </w:r>
      <w:r w:rsidR="006D6C53" w:rsidRPr="00D26A21">
        <w:rPr>
          <w:rStyle w:val="normaltextrun"/>
          <w:rFonts w:cs="Segoe UI"/>
        </w:rPr>
        <w:t>introduce</w:t>
      </w:r>
      <w:r w:rsidR="006D6C53" w:rsidRPr="008501EB">
        <w:rPr>
          <w:rStyle w:val="normaltextrun"/>
          <w:rFonts w:cs="Segoe UI"/>
        </w:rPr>
        <w:t>d</w:t>
      </w:r>
      <w:r w:rsidR="006D6C53" w:rsidRPr="006201FB">
        <w:rPr>
          <w:rStyle w:val="normaltextrun"/>
          <w:rFonts w:cs="Segoe UI"/>
        </w:rPr>
        <w:t xml:space="preserve"> </w:t>
      </w:r>
      <w:r w:rsidRPr="00D91A82">
        <w:rPr>
          <w:rStyle w:val="normaltextrun"/>
          <w:rFonts w:cs="Segoe UI"/>
        </w:rPr>
        <w:t>the electronic ID card for a larger circle of people. The card is not mandatory and is available upon request for citizens of the European Union and the European Economic Area. The eID card is not a classic ID since it has an electronic chip that contains the most important personal information (</w:t>
      </w:r>
      <w:r w:rsidR="006D6C53" w:rsidRPr="00D91A82">
        <w:rPr>
          <w:rStyle w:val="normaltextrun"/>
          <w:rFonts w:cs="Segoe UI"/>
        </w:rPr>
        <w:t xml:space="preserve">more specifically, </w:t>
      </w:r>
      <w:r w:rsidRPr="00D91A82">
        <w:rPr>
          <w:rStyle w:val="normaltextrun"/>
          <w:rFonts w:cs="Segoe UI"/>
        </w:rPr>
        <w:t>name, date and place of birth, address).</w:t>
      </w:r>
      <w:r w:rsidRPr="00D91A82">
        <w:rPr>
          <w:rStyle w:val="eop"/>
          <w:rFonts w:cs="Segoe UI"/>
          <w:color w:val="4D4D4D"/>
        </w:rPr>
        <w:t> </w:t>
      </w:r>
    </w:p>
    <w:p w14:paraId="1A782217" w14:textId="77777777" w:rsidR="00BC20F7" w:rsidRPr="00D91A82" w:rsidRDefault="00BC20F7" w:rsidP="00A71BF9">
      <w:pPr>
        <w:pStyle w:val="Subtitle"/>
        <w:rPr>
          <w:rFonts w:ascii="Segoe UI" w:hAnsi="Segoe UI"/>
          <w:sz w:val="18"/>
          <w:szCs w:val="18"/>
        </w:rPr>
      </w:pPr>
      <w:r w:rsidRPr="00D91A82">
        <w:rPr>
          <w:rStyle w:val="normaltextrun"/>
        </w:rPr>
        <w:t xml:space="preserve">Brexit </w:t>
      </w:r>
      <w:r w:rsidR="009D6635" w:rsidRPr="00D91A82">
        <w:rPr>
          <w:rStyle w:val="normaltextrun"/>
        </w:rPr>
        <w:t>W</w:t>
      </w:r>
      <w:r w:rsidRPr="00D91A82">
        <w:rPr>
          <w:rStyle w:val="normaltextrun"/>
        </w:rPr>
        <w:t xml:space="preserve">ithdrawal </w:t>
      </w:r>
      <w:r w:rsidR="009D6635" w:rsidRPr="00D91A82">
        <w:rPr>
          <w:rStyle w:val="normaltextrun"/>
        </w:rPr>
        <w:t>A</w:t>
      </w:r>
      <w:r w:rsidRPr="00D91A82">
        <w:rPr>
          <w:rStyle w:val="normaltextrun"/>
        </w:rPr>
        <w:t>greement</w:t>
      </w:r>
      <w:r w:rsidRPr="00D91A82">
        <w:rPr>
          <w:rStyle w:val="eop"/>
        </w:rPr>
        <w:t> </w:t>
      </w:r>
    </w:p>
    <w:p w14:paraId="0DC09111" w14:textId="77777777" w:rsidR="00BC20F7" w:rsidRPr="00D91A82" w:rsidRDefault="00BC20F7" w:rsidP="00AC40F0">
      <w:pPr>
        <w:rPr>
          <w:rFonts w:ascii="Segoe UI" w:hAnsi="Segoe UI"/>
          <w:sz w:val="18"/>
          <w:szCs w:val="18"/>
        </w:rPr>
      </w:pPr>
      <w:r w:rsidRPr="00D91A82">
        <w:rPr>
          <w:rStyle w:val="normaltextrun"/>
          <w:rFonts w:cs="Segoe UI"/>
        </w:rPr>
        <w:t>The persons covered by the Brexit withdrawal agreement will also be </w:t>
      </w:r>
      <w:r w:rsidR="00607B54" w:rsidRPr="00D91A82">
        <w:rPr>
          <w:rStyle w:val="normaltextrun"/>
          <w:rFonts w:cs="Segoe UI"/>
        </w:rPr>
        <w:t>issued an</w:t>
      </w:r>
      <w:r w:rsidRPr="00D91A82">
        <w:rPr>
          <w:rStyle w:val="normaltextrun"/>
          <w:rFonts w:cs="Segoe UI"/>
        </w:rPr>
        <w:t> electronic residence permit with integrated eID</w:t>
      </w:r>
      <w:r w:rsidR="006D6C53" w:rsidRPr="00D91A82">
        <w:rPr>
          <w:rStyle w:val="eop"/>
          <w:rFonts w:cs="Segoe UI"/>
        </w:rPr>
        <w:t>.</w:t>
      </w:r>
    </w:p>
    <w:p w14:paraId="2F8A024F" w14:textId="77777777" w:rsidR="00BC20F7" w:rsidRPr="00D91A82" w:rsidRDefault="00BC20F7" w:rsidP="00A71BF9">
      <w:pPr>
        <w:pStyle w:val="Subtitle"/>
        <w:rPr>
          <w:rFonts w:ascii="Segoe UI" w:hAnsi="Segoe UI"/>
          <w:sz w:val="18"/>
          <w:szCs w:val="18"/>
        </w:rPr>
      </w:pPr>
      <w:r w:rsidRPr="00D91A82">
        <w:rPr>
          <w:rStyle w:val="normaltextrun"/>
        </w:rPr>
        <w:lastRenderedPageBreak/>
        <w:t>eIDAS Implementation Act</w:t>
      </w:r>
      <w:r w:rsidRPr="00D91A82">
        <w:rPr>
          <w:rStyle w:val="eop"/>
        </w:rPr>
        <w:t> </w:t>
      </w:r>
    </w:p>
    <w:p w14:paraId="5C874EF7" w14:textId="163BD83D" w:rsidR="00BC20F7" w:rsidRPr="00D91A82" w:rsidRDefault="00BC20F7" w:rsidP="00AC40F0">
      <w:pPr>
        <w:rPr>
          <w:rFonts w:ascii="Segoe UI" w:hAnsi="Segoe UI"/>
          <w:sz w:val="18"/>
          <w:szCs w:val="18"/>
        </w:rPr>
      </w:pPr>
      <w:r w:rsidRPr="00D91A82">
        <w:rPr>
          <w:rStyle w:val="normaltextrun"/>
          <w:rFonts w:cs="Segoe UI"/>
        </w:rPr>
        <w:t>Since 1 July 2016, the</w:t>
      </w:r>
      <w:r w:rsidRPr="00D91A82">
        <w:rPr>
          <w:rStyle w:val="normaltextrun"/>
          <w:rFonts w:cs="Segoe UI"/>
          <w:color w:val="4D4D4D"/>
        </w:rPr>
        <w:t> </w:t>
      </w:r>
      <w:r w:rsidRPr="00D91A82">
        <w:rPr>
          <w:rStyle w:val="normaltextrun"/>
          <w:rFonts w:cs="Segoe UI"/>
          <w:color w:val="002060"/>
        </w:rPr>
        <w:t>eIDAS Regulation</w:t>
      </w:r>
      <w:r w:rsidRPr="00D91A82">
        <w:rPr>
          <w:rStyle w:val="normaltextrun"/>
          <w:rFonts w:cs="Segoe UI"/>
          <w:color w:val="4D4D4D"/>
        </w:rPr>
        <w:t> </w:t>
      </w:r>
      <w:r w:rsidRPr="00D91A82">
        <w:rPr>
          <w:rStyle w:val="normaltextrun"/>
          <w:rFonts w:cs="Segoe UI"/>
        </w:rPr>
        <w:t>has been the single legal framework for electronic trust services across the EU. In Germany, the</w:t>
      </w:r>
      <w:r w:rsidRPr="00D91A82">
        <w:rPr>
          <w:rStyle w:val="normaltextrun"/>
          <w:rFonts w:cs="Segoe UI"/>
          <w:color w:val="4D4D4D"/>
        </w:rPr>
        <w:t> </w:t>
      </w:r>
      <w:hyperlink r:id="rId61" w:history="1">
        <w:r w:rsidRPr="004A5CC9">
          <w:rPr>
            <w:rStyle w:val="Hyperlink"/>
            <w:rFonts w:cs="Segoe UI"/>
          </w:rPr>
          <w:t>eIDAS Implementation Act </w:t>
        </w:r>
      </w:hyperlink>
      <w:r w:rsidRPr="00D91A82">
        <w:rPr>
          <w:rStyle w:val="normaltextrun"/>
          <w:rFonts w:cs="Segoe UI"/>
        </w:rPr>
        <w:t>entered into force on 29 July 2017. The core of the eIDAS Implementation Act was the Trust Services Act (VDG). It regulates the national requirements for the effective implementation of the eIDAS Regulation. On 28 February 2019, the Trust Services Ordinance (VDV) came into force, providing the final specifications on the requirements for trust services and trust service providers, such as accessibility and financial security.</w:t>
      </w:r>
      <w:r w:rsidRPr="00D91A82">
        <w:rPr>
          <w:rStyle w:val="eop"/>
          <w:rFonts w:cs="Segoe UI"/>
        </w:rPr>
        <w:t> </w:t>
      </w:r>
    </w:p>
    <w:p w14:paraId="4DED3165" w14:textId="77777777" w:rsidR="00BC20F7" w:rsidRPr="00D91A82" w:rsidRDefault="00BC20F7" w:rsidP="00A71BF9">
      <w:pPr>
        <w:pStyle w:val="Subtitle"/>
        <w:rPr>
          <w:rFonts w:ascii="Segoe UI" w:hAnsi="Segoe UI"/>
          <w:sz w:val="18"/>
          <w:szCs w:val="18"/>
        </w:rPr>
      </w:pPr>
      <w:r w:rsidRPr="00D91A82">
        <w:rPr>
          <w:rStyle w:val="normaltextrun"/>
        </w:rPr>
        <w:t>Electronic Identification Promotion Act</w:t>
      </w:r>
      <w:r w:rsidRPr="00D91A82">
        <w:rPr>
          <w:rStyle w:val="eop"/>
        </w:rPr>
        <w:t> </w:t>
      </w:r>
    </w:p>
    <w:p w14:paraId="1F8CDD77" w14:textId="244F2262" w:rsidR="00BC20F7" w:rsidRPr="00D91A82" w:rsidRDefault="00BC20F7" w:rsidP="00AC40F0">
      <w:pPr>
        <w:rPr>
          <w:rFonts w:ascii="Segoe UI" w:hAnsi="Segoe UI"/>
          <w:color w:val="4D4D4D"/>
          <w:sz w:val="18"/>
          <w:szCs w:val="18"/>
        </w:rPr>
      </w:pPr>
      <w:r w:rsidRPr="00D91A82">
        <w:rPr>
          <w:rStyle w:val="normaltextrun"/>
          <w:rFonts w:cs="Segoe UI"/>
          <w:color w:val="4D4D4D"/>
        </w:rPr>
        <w:t>The </w:t>
      </w:r>
      <w:hyperlink r:id="rId62" w:history="1">
        <w:r w:rsidRPr="004A5CC9">
          <w:rPr>
            <w:rStyle w:val="Hyperlink"/>
            <w:rFonts w:cs="Segoe UI"/>
          </w:rPr>
          <w:t>Electronic Identification Promotion Act </w:t>
        </w:r>
      </w:hyperlink>
      <w:r w:rsidRPr="00D91A82">
        <w:rPr>
          <w:rStyle w:val="normaltextrun"/>
          <w:rFonts w:cs="Segoe UI"/>
        </w:rPr>
        <w:t>came into force on 15 July 2017. It aimed to promote the use and dissemination of online identification through the German eID card, making it easier and more secure. The eID card has an electronic proof of identity function and was introduced in 2010. This feature enables citizens, government agencies and businesses to reliably identify themselves on the internet. However, the use of the eID function lagged behind the expectations. In order to address this situation, since 15 July 2017, each new identity card is issued with a ready-to-use electronic identification function. With the Electronic Identification Promotion Act, several other additional measures were taken in order to promote the usage of the national eID function. The responsible data protection authorities monitor compliance with data protection.</w:t>
      </w:r>
      <w:r w:rsidRPr="00D91A82">
        <w:rPr>
          <w:rStyle w:val="eop"/>
          <w:rFonts w:cs="Segoe UI"/>
          <w:color w:val="4D4D4D"/>
        </w:rPr>
        <w:t> </w:t>
      </w:r>
    </w:p>
    <w:p w14:paraId="7A18D5AD" w14:textId="77777777" w:rsidR="00BC20F7" w:rsidRPr="00D91A82" w:rsidRDefault="00BC20F7" w:rsidP="00A71BF9">
      <w:pPr>
        <w:pStyle w:val="Subtitle"/>
        <w:rPr>
          <w:rFonts w:ascii="Segoe UI" w:hAnsi="Segoe UI"/>
          <w:sz w:val="18"/>
          <w:szCs w:val="18"/>
        </w:rPr>
      </w:pPr>
      <w:r w:rsidRPr="00D91A82">
        <w:rPr>
          <w:rStyle w:val="normaltextrun"/>
        </w:rPr>
        <w:t>Digital Signature Act</w:t>
      </w:r>
      <w:r w:rsidRPr="00D91A82">
        <w:rPr>
          <w:rStyle w:val="eop"/>
        </w:rPr>
        <w:t> </w:t>
      </w:r>
    </w:p>
    <w:p w14:paraId="25CA3793" w14:textId="33A934B9" w:rsidR="00BC20F7" w:rsidRPr="00D91A82" w:rsidRDefault="00BC20F7" w:rsidP="00AC40F0">
      <w:pPr>
        <w:rPr>
          <w:rFonts w:ascii="Segoe UI" w:hAnsi="Segoe UI"/>
          <w:sz w:val="18"/>
          <w:szCs w:val="18"/>
        </w:rPr>
      </w:pPr>
      <w:r w:rsidRPr="00D91A82">
        <w:rPr>
          <w:rStyle w:val="normaltextrun"/>
          <w:rFonts w:cs="Segoe UI"/>
        </w:rPr>
        <w:t>The German</w:t>
      </w:r>
      <w:r w:rsidRPr="00D91A82">
        <w:rPr>
          <w:rStyle w:val="normaltextrun"/>
          <w:rFonts w:cs="Segoe UI"/>
          <w:color w:val="4D4D4D"/>
        </w:rPr>
        <w:t> </w:t>
      </w:r>
      <w:hyperlink r:id="rId63" w:anchor="__bgbl__%2F%2F*%5B%40attr_id%3D%27bgbl117s2310.pdf%27%5D__1654624216006" w:history="1">
        <w:r w:rsidRPr="004A5CC9">
          <w:rPr>
            <w:rStyle w:val="Hyperlink"/>
            <w:rFonts w:cs="Segoe UI"/>
          </w:rPr>
          <w:t>Electronic Signature Act </w:t>
        </w:r>
      </w:hyperlink>
      <w:r w:rsidRPr="00D91A82">
        <w:rPr>
          <w:rStyle w:val="normaltextrun"/>
          <w:rFonts w:cs="Segoe UI"/>
        </w:rPr>
        <w:t>came into force on 22 May 2001, implementing</w:t>
      </w:r>
      <w:r w:rsidRPr="00D91A82">
        <w:rPr>
          <w:rStyle w:val="normaltextrun"/>
          <w:rFonts w:cs="Segoe UI"/>
          <w:color w:val="4D4D4D"/>
        </w:rPr>
        <w:t> </w:t>
      </w:r>
      <w:r w:rsidRPr="00D91A82">
        <w:rPr>
          <w:rStyle w:val="normaltextrun"/>
          <w:rFonts w:cs="Segoe UI"/>
          <w:color w:val="002060"/>
        </w:rPr>
        <w:t>EU Directive 1999/93/EC</w:t>
      </w:r>
      <w:r w:rsidRPr="00D91A82">
        <w:rPr>
          <w:rStyle w:val="normaltextrun"/>
          <w:rFonts w:cs="Segoe UI"/>
          <w:color w:val="4D4D4D"/>
        </w:rPr>
        <w:t> </w:t>
      </w:r>
      <w:r w:rsidRPr="00D91A82">
        <w:rPr>
          <w:rStyle w:val="normaltextrun"/>
          <w:rFonts w:cs="Segoe UI"/>
        </w:rPr>
        <w:t>on a Community framework for electronic signatures and replacing the previous Digital Signature Act that was adopted as part of the Information and Communication Services Act of 1 August 1997. It regulated the necessary secure infrastructure for the use of electronic signatures, which received the same legal status as hand-written signatures. It was complemented by an</w:t>
      </w:r>
      <w:r w:rsidRPr="00D91A82">
        <w:rPr>
          <w:rStyle w:val="normaltextrun"/>
          <w:rFonts w:cs="Segoe UI"/>
          <w:color w:val="4D4D4D"/>
        </w:rPr>
        <w:t> </w:t>
      </w:r>
      <w:r w:rsidRPr="00D91A82">
        <w:rPr>
          <w:rStyle w:val="normaltextrun"/>
          <w:rFonts w:cs="Segoe UI"/>
          <w:color w:val="002060"/>
        </w:rPr>
        <w:t>Ordinance on Electronic Signatures</w:t>
      </w:r>
      <w:r w:rsidRPr="00D91A82">
        <w:rPr>
          <w:rStyle w:val="normaltextrun"/>
          <w:rFonts w:cs="Segoe UI"/>
          <w:color w:val="4D4D4D"/>
        </w:rPr>
        <w:t> </w:t>
      </w:r>
      <w:r w:rsidRPr="00D91A82">
        <w:rPr>
          <w:rStyle w:val="normaltextrun"/>
          <w:rFonts w:cs="Segoe UI"/>
        </w:rPr>
        <w:t>of 16 November 2001 setting out standard requirements and responsibilities for certification authorities, as well as minimum requirements for technical components used to create digital signatures. The Digital Signature Act was amended by the Signature Act (1. SigÄndG) of 04/01/2005.</w:t>
      </w:r>
      <w:r w:rsidRPr="00D91A82">
        <w:rPr>
          <w:rStyle w:val="eop"/>
          <w:rFonts w:cs="Segoe UI"/>
          <w:color w:val="4D4D4D"/>
        </w:rPr>
        <w:t> </w:t>
      </w:r>
    </w:p>
    <w:p w14:paraId="59C2C144" w14:textId="77777777" w:rsidR="00B67FF9" w:rsidRPr="00D91A82" w:rsidRDefault="003730DF" w:rsidP="00030FB5">
      <w:pPr>
        <w:pStyle w:val="Heading3"/>
      </w:pPr>
      <w:bookmarkStart w:id="28" w:name="_Toc1474966"/>
      <w:r w:rsidRPr="00D91A82">
        <w:t>Security aspects</w:t>
      </w:r>
      <w:bookmarkEnd w:id="28"/>
    </w:p>
    <w:p w14:paraId="1F7D36C1" w14:textId="77777777" w:rsidR="00B67FF9" w:rsidRPr="00D91A82" w:rsidRDefault="00B67FF9" w:rsidP="00A71BF9">
      <w:pPr>
        <w:pStyle w:val="Subtitle"/>
        <w:rPr>
          <w:rFonts w:ascii="Segoe UI" w:hAnsi="Segoe UI"/>
          <w:sz w:val="18"/>
          <w:szCs w:val="18"/>
        </w:rPr>
      </w:pPr>
      <w:r w:rsidRPr="00D91A82">
        <w:rPr>
          <w:rStyle w:val="normaltextrun"/>
        </w:rPr>
        <w:t xml:space="preserve">Federal Data Protection </w:t>
      </w:r>
      <w:r w:rsidR="00232262" w:rsidRPr="00D91A82">
        <w:rPr>
          <w:rStyle w:val="normaltextrun"/>
        </w:rPr>
        <w:t>Legislation</w:t>
      </w:r>
      <w:r w:rsidRPr="00D91A82">
        <w:rPr>
          <w:rStyle w:val="eop"/>
        </w:rPr>
        <w:t> </w:t>
      </w:r>
    </w:p>
    <w:p w14:paraId="21AA56EB" w14:textId="77777777" w:rsidR="00B67FF9" w:rsidRPr="000436BB" w:rsidRDefault="00B67FF9" w:rsidP="00AC40F0">
      <w:pPr>
        <w:rPr>
          <w:rStyle w:val="normaltextrun"/>
          <w:rFonts w:cs="Segoe UI"/>
          <w:color w:val="4D4D4D"/>
        </w:rPr>
      </w:pPr>
      <w:r w:rsidRPr="00D91A82">
        <w:rPr>
          <w:rStyle w:val="normaltextrun"/>
          <w:rFonts w:cs="Segoe UI"/>
        </w:rPr>
        <w:t>The world's first data protection law was passed in</w:t>
      </w:r>
      <w:r w:rsidR="00232262" w:rsidRPr="00D91A82">
        <w:rPr>
          <w:rStyle w:val="normaltextrun"/>
          <w:rFonts w:cs="Segoe UI"/>
        </w:rPr>
        <w:t xml:space="preserve"> Germany – or, to be more exact, in</w:t>
      </w:r>
      <w:r w:rsidRPr="00D91A82">
        <w:rPr>
          <w:rStyle w:val="normaltextrun"/>
          <w:rFonts w:cs="Segoe UI"/>
        </w:rPr>
        <w:t xml:space="preserve"> the federal State Hessen in 1970. In 1977, a Federal Data Protection Law followed, which was replaced in 1990, and amended in 1994 and 1997. An additional revision took place in August 2002 to align German legislation with the EU Data Protection Directive</w:t>
      </w:r>
      <w:r w:rsidRPr="00D91A82">
        <w:rPr>
          <w:rStyle w:val="normaltextrun"/>
          <w:rFonts w:cs="Segoe UI"/>
          <w:color w:val="4D4D4D"/>
        </w:rPr>
        <w:t xml:space="preserve"> (</w:t>
      </w:r>
      <w:r w:rsidRPr="00D91A82">
        <w:rPr>
          <w:rStyle w:val="normaltextrun"/>
          <w:rFonts w:cs="Segoe UI"/>
          <w:color w:val="002060"/>
        </w:rPr>
        <w:t>95/46/EC</w:t>
      </w:r>
      <w:r w:rsidRPr="00D91A82">
        <w:rPr>
          <w:rStyle w:val="normaltextrun"/>
          <w:rFonts w:cs="Segoe UI"/>
          <w:color w:val="4D4D4D"/>
        </w:rPr>
        <w:t>).</w:t>
      </w:r>
    </w:p>
    <w:p w14:paraId="1ED52FD1" w14:textId="77777777" w:rsidR="001E7C9B" w:rsidRPr="00D91A82" w:rsidRDefault="001E7C9B" w:rsidP="00A71BF9">
      <w:pPr>
        <w:pStyle w:val="Subtitle"/>
      </w:pPr>
      <w:r w:rsidRPr="00D91A82">
        <w:rPr>
          <w:rStyle w:val="normaltextrun"/>
        </w:rPr>
        <w:t xml:space="preserve">Protection of </w:t>
      </w:r>
      <w:r w:rsidR="0030253F">
        <w:rPr>
          <w:rStyle w:val="normaltextrun"/>
        </w:rPr>
        <w:t>P</w:t>
      </w:r>
      <w:r w:rsidRPr="00D91A82">
        <w:rPr>
          <w:rStyle w:val="normaltextrun"/>
        </w:rPr>
        <w:t xml:space="preserve">ersonal </w:t>
      </w:r>
      <w:r w:rsidR="0030253F">
        <w:rPr>
          <w:rStyle w:val="normaltextrun"/>
        </w:rPr>
        <w:t>D</w:t>
      </w:r>
      <w:r w:rsidRPr="00D91A82">
        <w:rPr>
          <w:rStyle w:val="normaltextrun"/>
        </w:rPr>
        <w:t>ata</w:t>
      </w:r>
    </w:p>
    <w:p w14:paraId="73983279" w14:textId="77777777" w:rsidR="00B67FF9" w:rsidRPr="00D91A82" w:rsidRDefault="00232262" w:rsidP="00AC40F0">
      <w:pPr>
        <w:rPr>
          <w:rFonts w:ascii="Segoe UI" w:hAnsi="Segoe UI"/>
          <w:sz w:val="18"/>
          <w:szCs w:val="18"/>
        </w:rPr>
      </w:pPr>
      <w:r w:rsidRPr="00D91A82">
        <w:rPr>
          <w:rStyle w:val="normaltextrun"/>
          <w:rFonts w:cs="Segoe UI"/>
        </w:rPr>
        <w:t xml:space="preserve">Due to </w:t>
      </w:r>
      <w:r w:rsidR="00B67FF9" w:rsidRPr="00D91A82">
        <w:rPr>
          <w:rStyle w:val="normaltextrun"/>
          <w:rFonts w:cs="Segoe UI"/>
        </w:rPr>
        <w:t>the EU</w:t>
      </w:r>
      <w:r w:rsidRPr="00D91A82">
        <w:rPr>
          <w:rStyle w:val="normaltextrun"/>
          <w:rFonts w:cs="Segoe UI"/>
        </w:rPr>
        <w:t>’s</w:t>
      </w:r>
      <w:r w:rsidR="00B67FF9" w:rsidRPr="00D91A82">
        <w:rPr>
          <w:rStyle w:val="normaltextrun"/>
          <w:rFonts w:cs="Segoe UI"/>
        </w:rPr>
        <w:t xml:space="preserve"> reform of its data protection framework </w:t>
      </w:r>
      <w:r w:rsidRPr="00D91A82">
        <w:rPr>
          <w:rStyle w:val="normaltextrun"/>
          <w:rFonts w:cs="Segoe UI"/>
        </w:rPr>
        <w:t xml:space="preserve">in 2016 – comprising </w:t>
      </w:r>
      <w:r w:rsidR="00B67FF9" w:rsidRPr="00D91A82">
        <w:rPr>
          <w:rStyle w:val="normaltextrun"/>
          <w:rFonts w:cs="Segoe UI"/>
        </w:rPr>
        <w:t>the General Data Protection Regulation</w:t>
      </w:r>
      <w:r w:rsidR="00B67FF9" w:rsidRPr="00D91A82">
        <w:rPr>
          <w:rStyle w:val="normaltextrun"/>
          <w:rFonts w:cs="Segoe UI"/>
          <w:color w:val="4D4D4D"/>
        </w:rPr>
        <w:t xml:space="preserve"> (</w:t>
      </w:r>
      <w:r w:rsidR="00B67FF9" w:rsidRPr="00D91A82">
        <w:rPr>
          <w:rStyle w:val="normaltextrun"/>
          <w:rFonts w:cs="Segoe UI"/>
          <w:color w:val="002060"/>
        </w:rPr>
        <w:t>Regulation (EU) 2016/679</w:t>
      </w:r>
      <w:r w:rsidR="00B67FF9" w:rsidRPr="00D91A82">
        <w:rPr>
          <w:rStyle w:val="normaltextrun"/>
          <w:rFonts w:cs="Segoe UI"/>
        </w:rPr>
        <w:t>), replacing Directive 95/46/EC</w:t>
      </w:r>
      <w:r w:rsidRPr="00D91A82">
        <w:rPr>
          <w:rStyle w:val="normaltextrun"/>
          <w:rFonts w:cs="Segoe UI"/>
        </w:rPr>
        <w:t>,</w:t>
      </w:r>
      <w:r w:rsidR="00B67FF9" w:rsidRPr="00D91A82">
        <w:rPr>
          <w:rStyle w:val="normaltextrun"/>
          <w:rFonts w:cs="Segoe UI"/>
        </w:rPr>
        <w:t xml:space="preserve"> and the </w:t>
      </w:r>
      <w:r w:rsidRPr="00D91A82">
        <w:rPr>
          <w:rStyle w:val="normaltextrun"/>
          <w:rFonts w:cs="Segoe UI"/>
        </w:rPr>
        <w:t xml:space="preserve">Law Enforcement </w:t>
      </w:r>
      <w:r w:rsidR="00B67FF9" w:rsidRPr="00D91A82">
        <w:rPr>
          <w:rStyle w:val="normaltextrun"/>
          <w:rFonts w:cs="Segoe UI"/>
        </w:rPr>
        <w:t>Directive (Directive (EU) 2016/680</w:t>
      </w:r>
      <w:r w:rsidRPr="00D91A82">
        <w:rPr>
          <w:rStyle w:val="normaltextrun"/>
          <w:rFonts w:cs="Segoe UI"/>
        </w:rPr>
        <w:t>- LED)</w:t>
      </w:r>
      <w:r w:rsidR="007651D6">
        <w:rPr>
          <w:rStyle w:val="normaltextrun"/>
          <w:rFonts w:cs="Segoe UI"/>
        </w:rPr>
        <w:t xml:space="preserve"> </w:t>
      </w:r>
      <w:r w:rsidRPr="00D91A82">
        <w:rPr>
          <w:rStyle w:val="normaltextrun"/>
          <w:rFonts w:cs="Segoe UI"/>
        </w:rPr>
        <w:t xml:space="preserve">–Germany revised its data protection laws at federal and </w:t>
      </w:r>
      <w:r w:rsidR="007651D6" w:rsidRPr="000436BB">
        <w:rPr>
          <w:rStyle w:val="normaltextrun"/>
          <w:rFonts w:cs="Segoe UI"/>
          <w:i/>
          <w:iCs/>
        </w:rPr>
        <w:t>länder</w:t>
      </w:r>
      <w:r w:rsidR="007651D6" w:rsidRPr="00D91A82">
        <w:rPr>
          <w:rStyle w:val="normaltextrun"/>
          <w:rFonts w:cs="Segoe UI"/>
        </w:rPr>
        <w:t xml:space="preserve"> </w:t>
      </w:r>
      <w:r w:rsidRPr="00D91A82">
        <w:rPr>
          <w:rStyle w:val="normaltextrun"/>
          <w:rFonts w:cs="Segoe UI"/>
        </w:rPr>
        <w:t xml:space="preserve">level. The Federal Data Protection Act, as well as a large number of other federal laws, </w:t>
      </w:r>
      <w:r w:rsidR="007651D6">
        <w:rPr>
          <w:rStyle w:val="normaltextrun"/>
          <w:rFonts w:cs="Segoe UI"/>
        </w:rPr>
        <w:t>were</w:t>
      </w:r>
      <w:r w:rsidRPr="00D91A82">
        <w:rPr>
          <w:rStyle w:val="normaltextrun"/>
          <w:rFonts w:cs="Segoe UI"/>
        </w:rPr>
        <w:t xml:space="preserve"> adapted </w:t>
      </w:r>
      <w:r w:rsidR="007651D6">
        <w:rPr>
          <w:rStyle w:val="normaltextrun"/>
          <w:rFonts w:cs="Segoe UI"/>
        </w:rPr>
        <w:t>o</w:t>
      </w:r>
      <w:r w:rsidR="007651D6" w:rsidRPr="00D91A82">
        <w:rPr>
          <w:rStyle w:val="normaltextrun"/>
          <w:rFonts w:cs="Segoe UI"/>
        </w:rPr>
        <w:t xml:space="preserve">n </w:t>
      </w:r>
      <w:r w:rsidRPr="00D91A82">
        <w:rPr>
          <w:rStyle w:val="normaltextrun"/>
          <w:rFonts w:cs="Segoe UI"/>
        </w:rPr>
        <w:t xml:space="preserve">two successive </w:t>
      </w:r>
      <w:r w:rsidR="007651D6">
        <w:rPr>
          <w:rStyle w:val="normaltextrun"/>
          <w:rFonts w:cs="Segoe UI"/>
        </w:rPr>
        <w:t>dates</w:t>
      </w:r>
      <w:r w:rsidRPr="00D91A82">
        <w:rPr>
          <w:rStyle w:val="normaltextrun"/>
          <w:rFonts w:cs="Segoe UI"/>
        </w:rPr>
        <w:t>.</w:t>
      </w:r>
    </w:p>
    <w:p w14:paraId="30D54C16" w14:textId="77777777" w:rsidR="004069F9" w:rsidRPr="00D91A82" w:rsidRDefault="003730DF" w:rsidP="00030FB5">
      <w:pPr>
        <w:pStyle w:val="Heading3"/>
      </w:pPr>
      <w:bookmarkStart w:id="29" w:name="_Toc1474967"/>
      <w:r w:rsidRPr="00D91A82">
        <w:lastRenderedPageBreak/>
        <w:t>Interconnection of base registries</w:t>
      </w:r>
      <w:bookmarkEnd w:id="29"/>
    </w:p>
    <w:p w14:paraId="01D4B2DA" w14:textId="77777777" w:rsidR="004069F9" w:rsidRPr="00D91A82" w:rsidRDefault="004069F9" w:rsidP="00A71BF9">
      <w:pPr>
        <w:pStyle w:val="Subtitle"/>
        <w:rPr>
          <w:rFonts w:ascii="Segoe UI" w:hAnsi="Segoe UI"/>
          <w:sz w:val="18"/>
          <w:szCs w:val="18"/>
        </w:rPr>
      </w:pPr>
      <w:r w:rsidRPr="00D91A82">
        <w:rPr>
          <w:rStyle w:val="normaltextrun"/>
        </w:rPr>
        <w:t>Commercial Registry</w:t>
      </w:r>
      <w:r w:rsidRPr="00D91A82">
        <w:rPr>
          <w:rStyle w:val="eop"/>
        </w:rPr>
        <w:t> </w:t>
      </w:r>
    </w:p>
    <w:p w14:paraId="57DDF3EA" w14:textId="28B77671" w:rsidR="004069F9" w:rsidRPr="00D91A82" w:rsidRDefault="004069F9" w:rsidP="006D7E34">
      <w:pPr>
        <w:rPr>
          <w:rFonts w:ascii="Segoe UI" w:hAnsi="Segoe UI"/>
          <w:sz w:val="18"/>
          <w:szCs w:val="18"/>
        </w:rPr>
      </w:pPr>
      <w:r w:rsidRPr="00D91A82">
        <w:rPr>
          <w:rStyle w:val="normaltextrun"/>
          <w:rFonts w:cs="Segoe UI"/>
        </w:rPr>
        <w:t>The most important legislation for the Commercial Registry is the</w:t>
      </w:r>
      <w:r w:rsidRPr="00D91A82">
        <w:rPr>
          <w:rStyle w:val="normaltextrun"/>
          <w:rFonts w:cs="Segoe UI"/>
          <w:color w:val="4D4D4D"/>
        </w:rPr>
        <w:t> </w:t>
      </w:r>
      <w:hyperlink r:id="rId64" w:history="1">
        <w:r w:rsidRPr="004A5CC9">
          <w:rPr>
            <w:rStyle w:val="Hyperlink"/>
            <w:rFonts w:cs="Segoe UI"/>
          </w:rPr>
          <w:t>German Commercial Code</w:t>
        </w:r>
      </w:hyperlink>
      <w:r w:rsidRPr="00D91A82">
        <w:rPr>
          <w:rStyle w:val="normaltextrun"/>
          <w:rFonts w:cs="Segoe UI"/>
          <w:color w:val="4D4D4D"/>
        </w:rPr>
        <w:t xml:space="preserve">. </w:t>
      </w:r>
      <w:r w:rsidRPr="00D91A82">
        <w:rPr>
          <w:rStyle w:val="normaltextrun"/>
          <w:rFonts w:cs="Segoe UI"/>
        </w:rPr>
        <w:t>Part II, Article 8, states that the Commercial Registry is under the control of the courts, and the right to inspect the Registry is open to everyone. Copies of the entries can be obtained upon request and can be authenticated. Another important regulation is the Commercial Registry Regulation. According to article 3, the Commercial Registry addresses two categories: individual merchants and registered joint stock companies. Information regarding the electronic maintenance of the Commercial Registry, recorded files, registry folders and inspections can also be found in the regulation.</w:t>
      </w:r>
      <w:r w:rsidRPr="00D91A82">
        <w:rPr>
          <w:rStyle w:val="eop"/>
          <w:rFonts w:cs="Segoe UI"/>
        </w:rPr>
        <w:t> </w:t>
      </w:r>
    </w:p>
    <w:p w14:paraId="78E343FB" w14:textId="77777777" w:rsidR="004069F9" w:rsidRPr="00D91A82" w:rsidRDefault="004069F9" w:rsidP="00A71BF9">
      <w:pPr>
        <w:pStyle w:val="Subtitle"/>
        <w:rPr>
          <w:rFonts w:ascii="Segoe UI" w:hAnsi="Segoe UI"/>
          <w:sz w:val="18"/>
          <w:szCs w:val="18"/>
        </w:rPr>
      </w:pPr>
      <w:r w:rsidRPr="00D91A82">
        <w:rPr>
          <w:rStyle w:val="normaltextrun"/>
        </w:rPr>
        <w:t>Population Registry</w:t>
      </w:r>
      <w:r w:rsidRPr="00D91A82">
        <w:rPr>
          <w:rStyle w:val="eop"/>
        </w:rPr>
        <w:t> </w:t>
      </w:r>
    </w:p>
    <w:p w14:paraId="41B3DB36" w14:textId="5F40EBDB" w:rsidR="004069F9" w:rsidRPr="00D91A82" w:rsidRDefault="004069F9" w:rsidP="006D7E34">
      <w:pPr>
        <w:rPr>
          <w:rFonts w:ascii="Segoe UI" w:hAnsi="Segoe UI"/>
          <w:sz w:val="18"/>
          <w:szCs w:val="18"/>
        </w:rPr>
      </w:pPr>
      <w:r w:rsidRPr="00D91A82">
        <w:rPr>
          <w:rStyle w:val="normaltextrun"/>
          <w:rFonts w:cs="Segoe UI"/>
        </w:rPr>
        <w:t xml:space="preserve">The Population Registry </w:t>
      </w:r>
      <w:r w:rsidR="00052E58" w:rsidRPr="00D91A82">
        <w:rPr>
          <w:rStyle w:val="normaltextrun"/>
          <w:rFonts w:cs="Segoe UI"/>
        </w:rPr>
        <w:t>fall</w:t>
      </w:r>
      <w:r w:rsidRPr="00D91A82">
        <w:rPr>
          <w:rStyle w:val="normaltextrun"/>
          <w:rFonts w:cs="Segoe UI"/>
        </w:rPr>
        <w:t>s under the</w:t>
      </w:r>
      <w:r w:rsidRPr="00D91A82">
        <w:rPr>
          <w:rStyle w:val="normaltextrun"/>
          <w:rFonts w:cs="Segoe UI"/>
          <w:color w:val="4D4D4D"/>
        </w:rPr>
        <w:t> </w:t>
      </w:r>
      <w:hyperlink r:id="rId65" w:history="1">
        <w:r w:rsidRPr="004A5CC9">
          <w:rPr>
            <w:rStyle w:val="Hyperlink"/>
            <w:rFonts w:cs="Segoe UI"/>
          </w:rPr>
          <w:t>Federal Registration Act (BMG).</w:t>
        </w:r>
      </w:hyperlink>
      <w:r w:rsidRPr="00D91A82">
        <w:rPr>
          <w:rStyle w:val="normaltextrun"/>
          <w:rFonts w:cs="Segoe UI"/>
        </w:rPr>
        <w:t xml:space="preserve"> The Act does not provide a definition of the Population Registry, but it regulates areas such as the required reference data to be registered, registration authorities and their duties, storage of data, accuracy and completeness of the Population Registry, information restrictions, storage and deletion of data, registration certificates, use restrictions, automatic retrieval and data transfer.</w:t>
      </w:r>
      <w:r w:rsidRPr="00D91A82">
        <w:rPr>
          <w:rStyle w:val="eop"/>
          <w:rFonts w:cs="Segoe UI"/>
        </w:rPr>
        <w:t> </w:t>
      </w:r>
    </w:p>
    <w:p w14:paraId="2BED772B" w14:textId="77777777" w:rsidR="004069F9" w:rsidRPr="00D91A82" w:rsidRDefault="004069F9" w:rsidP="00A71BF9">
      <w:pPr>
        <w:pStyle w:val="Subtitle"/>
        <w:rPr>
          <w:rFonts w:ascii="Segoe UI" w:hAnsi="Segoe UI"/>
          <w:sz w:val="18"/>
          <w:szCs w:val="18"/>
        </w:rPr>
      </w:pPr>
      <w:r w:rsidRPr="00D91A82">
        <w:rPr>
          <w:rStyle w:val="normaltextrun"/>
        </w:rPr>
        <w:t>Land Registry</w:t>
      </w:r>
      <w:r w:rsidRPr="00D91A82">
        <w:rPr>
          <w:rStyle w:val="eop"/>
        </w:rPr>
        <w:t> </w:t>
      </w:r>
    </w:p>
    <w:p w14:paraId="50016A36" w14:textId="77777777" w:rsidR="004069F9" w:rsidRPr="00D91A82" w:rsidRDefault="004069F9" w:rsidP="006D7E34">
      <w:pPr>
        <w:rPr>
          <w:rFonts w:ascii="Segoe UI" w:hAnsi="Segoe UI"/>
          <w:sz w:val="18"/>
          <w:szCs w:val="18"/>
        </w:rPr>
      </w:pPr>
      <w:r w:rsidRPr="00D91A82">
        <w:rPr>
          <w:rStyle w:val="normaltextrun"/>
          <w:rFonts w:cs="Segoe UI"/>
        </w:rPr>
        <w:t>Both the </w:t>
      </w:r>
      <w:r w:rsidRPr="004A5CC9">
        <w:rPr>
          <w:rStyle w:val="normaltextrun"/>
          <w:rFonts w:cs="Segoe UI"/>
        </w:rPr>
        <w:t>Land Registration Code</w:t>
      </w:r>
      <w:r w:rsidRPr="00D91A82">
        <w:rPr>
          <w:rStyle w:val="normaltextrun"/>
          <w:rFonts w:cs="Segoe UI"/>
        </w:rPr>
        <w:t xml:space="preserve"> (</w:t>
      </w:r>
      <w:r w:rsidRPr="000436BB">
        <w:rPr>
          <w:rStyle w:val="normaltextrun"/>
          <w:rFonts w:cs="Segoe UI"/>
          <w:i/>
          <w:iCs/>
        </w:rPr>
        <w:t>Grundbuchordnung</w:t>
      </w:r>
      <w:r w:rsidR="00737B75">
        <w:rPr>
          <w:rStyle w:val="normaltextrun"/>
          <w:rFonts w:cs="Segoe UI"/>
          <w:i/>
          <w:iCs/>
          <w:color w:val="002060"/>
        </w:rPr>
        <w:t>,</w:t>
      </w:r>
      <w:r w:rsidRPr="00D91A82">
        <w:rPr>
          <w:rStyle w:val="normaltextrun"/>
          <w:rFonts w:cs="Segoe UI"/>
        </w:rPr>
        <w:t> GBO) and the</w:t>
      </w:r>
      <w:r w:rsidRPr="00D91A82">
        <w:rPr>
          <w:rStyle w:val="normaltextrun"/>
          <w:rFonts w:cs="Segoe UI"/>
          <w:color w:val="4D4D4D"/>
        </w:rPr>
        <w:t> </w:t>
      </w:r>
      <w:r w:rsidRPr="00D91A82">
        <w:rPr>
          <w:rStyle w:val="normaltextrun"/>
          <w:rFonts w:cs="Segoe UI"/>
          <w:color w:val="002060"/>
        </w:rPr>
        <w:t>Civil Code</w:t>
      </w:r>
      <w:r w:rsidRPr="00D91A82">
        <w:rPr>
          <w:rStyle w:val="normaltextrun"/>
          <w:rFonts w:cs="Segoe UI"/>
          <w:color w:val="4D4D4D"/>
        </w:rPr>
        <w:t> </w:t>
      </w:r>
      <w:r w:rsidRPr="000436BB">
        <w:rPr>
          <w:rStyle w:val="normaltextrun"/>
          <w:rFonts w:cs="Segoe UI"/>
          <w:color w:val="002060"/>
        </w:rPr>
        <w:t>(BGB)</w:t>
      </w:r>
      <w:r w:rsidRPr="00D91A82">
        <w:rPr>
          <w:rStyle w:val="normaltextrun"/>
          <w:rFonts w:cs="Segoe UI"/>
        </w:rPr>
        <w:t xml:space="preserve"> contain paragraphs which are relevant to the Land Registry. The </w:t>
      </w:r>
      <w:r w:rsidRPr="00D91A82">
        <w:rPr>
          <w:rStyle w:val="normaltextrun"/>
          <w:rFonts w:cs="Segoe UI"/>
          <w:i/>
          <w:iCs/>
        </w:rPr>
        <w:t>Grundbuchordnung</w:t>
      </w:r>
      <w:r w:rsidRPr="00D91A82">
        <w:rPr>
          <w:rStyle w:val="normaltextrun"/>
          <w:rFonts w:cs="Segoe UI"/>
        </w:rPr>
        <w:t> places more emphasis on governing the procedural part, the required processes and formalities. Its articles cover information such as the entries to be made in the Registry, the rectification of the data, the exchange of copies of the Land Registries, public charges, access to basic files and more. The Civil Code </w:t>
      </w:r>
      <w:r w:rsidR="004A3233" w:rsidRPr="00D91A82">
        <w:rPr>
          <w:rStyle w:val="normaltextrun"/>
          <w:rFonts w:cs="Segoe UI"/>
        </w:rPr>
        <w:t>covers such</w:t>
      </w:r>
      <w:r w:rsidRPr="00D91A82">
        <w:rPr>
          <w:rStyle w:val="normaltextrun"/>
          <w:rFonts w:cs="Segoe UI"/>
        </w:rPr>
        <w:t xml:space="preserve"> </w:t>
      </w:r>
      <w:r w:rsidR="00A80AAB" w:rsidRPr="00D91A82">
        <w:rPr>
          <w:rStyle w:val="normaltextrun"/>
          <w:rFonts w:cs="Segoe UI"/>
        </w:rPr>
        <w:t xml:space="preserve">items </w:t>
      </w:r>
      <w:r w:rsidRPr="00D91A82">
        <w:rPr>
          <w:rStyle w:val="normaltextrun"/>
          <w:rFonts w:cs="Segoe UI"/>
        </w:rPr>
        <w:t>as land leases, rental fees, annuities and property management.</w:t>
      </w:r>
      <w:r w:rsidRPr="00D91A82">
        <w:rPr>
          <w:rStyle w:val="eop"/>
          <w:rFonts w:cs="Segoe UI"/>
        </w:rPr>
        <w:t> </w:t>
      </w:r>
    </w:p>
    <w:p w14:paraId="61547F4B" w14:textId="77777777" w:rsidR="004069F9" w:rsidRPr="00D91A82" w:rsidRDefault="003730DF" w:rsidP="00030FB5">
      <w:pPr>
        <w:pStyle w:val="Heading3"/>
      </w:pPr>
      <w:bookmarkStart w:id="30" w:name="_Toc1474968"/>
      <w:r w:rsidRPr="00D91A82">
        <w:t>eProcuremen</w:t>
      </w:r>
      <w:bookmarkEnd w:id="30"/>
      <w:r w:rsidR="00BB1316" w:rsidRPr="00D91A82">
        <w:t>t</w:t>
      </w:r>
    </w:p>
    <w:p w14:paraId="01A44CBF" w14:textId="77777777" w:rsidR="004069F9" w:rsidRPr="00D91A82" w:rsidRDefault="004069F9" w:rsidP="00A71BF9">
      <w:pPr>
        <w:pStyle w:val="Subtitle"/>
        <w:rPr>
          <w:rFonts w:ascii="Segoe UI" w:hAnsi="Segoe UI"/>
          <w:sz w:val="18"/>
          <w:szCs w:val="18"/>
        </w:rPr>
      </w:pPr>
      <w:r w:rsidRPr="00D91A82">
        <w:rPr>
          <w:rStyle w:val="normaltextrun"/>
        </w:rPr>
        <w:t>Official Contracting Terms for Award of Service Performance Contracts</w:t>
      </w:r>
      <w:r w:rsidRPr="00D91A82">
        <w:rPr>
          <w:rStyle w:val="eop"/>
        </w:rPr>
        <w:t> </w:t>
      </w:r>
    </w:p>
    <w:p w14:paraId="1720EF77" w14:textId="77777777" w:rsidR="004069F9" w:rsidRPr="00D91A82" w:rsidRDefault="004069F9" w:rsidP="0024350A">
      <w:pPr>
        <w:rPr>
          <w:rFonts w:ascii="Segoe UI" w:hAnsi="Segoe UI"/>
          <w:sz w:val="18"/>
          <w:szCs w:val="18"/>
        </w:rPr>
      </w:pPr>
      <w:r w:rsidRPr="00D91A82">
        <w:rPr>
          <w:rStyle w:val="normaltextrun"/>
          <w:rFonts w:cs="Segoe UI"/>
        </w:rPr>
        <w:t>The government transposed </w:t>
      </w:r>
      <w:r w:rsidRPr="000436BB">
        <w:rPr>
          <w:rStyle w:val="normaltextrun"/>
          <w:rFonts w:cs="Segoe UI"/>
          <w:color w:val="002060"/>
        </w:rPr>
        <w:t>Directive</w:t>
      </w:r>
      <w:r w:rsidRPr="00D91A82">
        <w:rPr>
          <w:rStyle w:val="normaltextrun"/>
          <w:rFonts w:cs="Segoe UI"/>
          <w:color w:val="4D4D4D"/>
        </w:rPr>
        <w:t> </w:t>
      </w:r>
      <w:r w:rsidRPr="00D91A82">
        <w:rPr>
          <w:rStyle w:val="normaltextrun"/>
          <w:rFonts w:cs="Segoe UI"/>
          <w:color w:val="002060"/>
        </w:rPr>
        <w:t>2004/17/EC</w:t>
      </w:r>
      <w:r w:rsidRPr="00D91A82">
        <w:rPr>
          <w:rStyle w:val="normaltextrun"/>
          <w:rFonts w:cs="Segoe UI"/>
          <w:color w:val="4D4D4D"/>
        </w:rPr>
        <w:t>,</w:t>
      </w:r>
      <w:r w:rsidR="0024350A">
        <w:rPr>
          <w:rStyle w:val="normaltextrun"/>
          <w:rFonts w:cs="Segoe UI"/>
          <w:color w:val="4D4D4D"/>
        </w:rPr>
        <w:t xml:space="preserve"> </w:t>
      </w:r>
      <w:r w:rsidRPr="000436BB">
        <w:rPr>
          <w:rStyle w:val="normaltextrun"/>
          <w:rFonts w:cs="Segoe UI"/>
          <w:color w:val="002060"/>
        </w:rPr>
        <w:t>Directive </w:t>
      </w:r>
      <w:r w:rsidRPr="00D91A82">
        <w:rPr>
          <w:rStyle w:val="normaltextrun"/>
          <w:rFonts w:cs="Segoe UI"/>
          <w:color w:val="002060"/>
        </w:rPr>
        <w:t>2004/18/EC</w:t>
      </w:r>
      <w:r w:rsidRPr="00D91A82">
        <w:rPr>
          <w:rStyle w:val="normaltextrun"/>
          <w:rFonts w:cs="Segoe UI"/>
          <w:color w:val="4D4D4D"/>
        </w:rPr>
        <w:t> </w:t>
      </w:r>
      <w:r w:rsidRPr="00D91A82">
        <w:rPr>
          <w:rStyle w:val="normaltextrun"/>
          <w:rFonts w:cs="Segoe UI"/>
        </w:rPr>
        <w:t>and Directive 2005/51/EC into national law when the official contracting terms for the award of service performance contract</w:t>
      </w:r>
      <w:r w:rsidR="00FF24C4" w:rsidRPr="00D91A82">
        <w:rPr>
          <w:rStyle w:val="normaltextrun"/>
          <w:rFonts w:cs="Segoe UI"/>
        </w:rPr>
        <w:t>s</w:t>
      </w:r>
      <w:r w:rsidRPr="00D91A82">
        <w:rPr>
          <w:rStyle w:val="normaltextrun"/>
          <w:rFonts w:cs="Segoe UI"/>
        </w:rPr>
        <w:t xml:space="preserve"> were published on 6 June 2006. The original contracting terms were subsequently simplified through the</w:t>
      </w:r>
      <w:r w:rsidRPr="00D91A82">
        <w:rPr>
          <w:rStyle w:val="normaltextrun"/>
          <w:rFonts w:cs="Segoe UI"/>
          <w:color w:val="4D4D4D"/>
        </w:rPr>
        <w:t> </w:t>
      </w:r>
      <w:r w:rsidRPr="00D91A82">
        <w:rPr>
          <w:rStyle w:val="normaltextrun"/>
          <w:rFonts w:cs="Segoe UI"/>
          <w:color w:val="002060"/>
        </w:rPr>
        <w:t>Contract Awards for Public Supplies and Services-Part A (VOL/A) </w:t>
      </w:r>
      <w:r w:rsidRPr="00D91A82">
        <w:rPr>
          <w:rStyle w:val="normaltextrun"/>
          <w:rFonts w:cs="Segoe UI"/>
        </w:rPr>
        <w:t>published on 29 December 2009 in the Federal Gazette (Volume 61, No</w:t>
      </w:r>
      <w:r w:rsidR="00FF24C4" w:rsidRPr="00D91A82">
        <w:rPr>
          <w:rStyle w:val="normaltextrun"/>
          <w:rFonts w:cs="Segoe UI"/>
        </w:rPr>
        <w:t xml:space="preserve">. </w:t>
      </w:r>
      <w:r w:rsidRPr="00D91A82">
        <w:rPr>
          <w:rStyle w:val="normaltextrun"/>
          <w:rFonts w:cs="Segoe UI"/>
        </w:rPr>
        <w:t>196a), again with a corresponding correction published on 29 February 2010. The amended Procurement Ordinance (</w:t>
      </w:r>
      <w:r w:rsidRPr="00D91A82">
        <w:rPr>
          <w:rStyle w:val="normaltextrun"/>
          <w:rFonts w:cs="Segoe UI"/>
          <w:i/>
          <w:iCs/>
        </w:rPr>
        <w:t>Vergabeverordnung</w:t>
      </w:r>
      <w:r w:rsidRPr="00D91A82">
        <w:rPr>
          <w:rStyle w:val="normaltextrun"/>
          <w:rFonts w:cs="Segoe UI"/>
        </w:rPr>
        <w:t>, VgV), which came into force on 11 June 2010, regulated the submission of electronic bids in the area of public procurement.</w:t>
      </w:r>
      <w:r w:rsidRPr="00D91A82">
        <w:rPr>
          <w:rStyle w:val="eop"/>
          <w:rFonts w:cs="Segoe UI"/>
        </w:rPr>
        <w:t> </w:t>
      </w:r>
    </w:p>
    <w:p w14:paraId="658F64EC" w14:textId="77777777" w:rsidR="004069F9" w:rsidRPr="00D91A82" w:rsidRDefault="004069F9" w:rsidP="006D7E34">
      <w:pPr>
        <w:rPr>
          <w:rFonts w:ascii="Segoe UI" w:hAnsi="Segoe UI"/>
          <w:color w:val="4D4D4D"/>
          <w:sz w:val="18"/>
          <w:szCs w:val="18"/>
        </w:rPr>
      </w:pPr>
      <w:r w:rsidRPr="00D91A82">
        <w:rPr>
          <w:rStyle w:val="normaltextrun"/>
          <w:rFonts w:cs="Segoe UI"/>
        </w:rPr>
        <w:t>On 1 December 2016, the Bundestag adopted the Law on the Transposition of Directive on electronic invoicing in public procurement</w:t>
      </w:r>
      <w:r w:rsidRPr="00D91A82">
        <w:rPr>
          <w:rStyle w:val="normaltextrun"/>
          <w:rFonts w:cs="Segoe UI"/>
          <w:color w:val="4D4D4D"/>
        </w:rPr>
        <w:t xml:space="preserve"> (</w:t>
      </w:r>
      <w:r w:rsidRPr="00D91A82">
        <w:rPr>
          <w:rStyle w:val="normaltextrun"/>
          <w:rFonts w:cs="Segoe UI"/>
          <w:color w:val="002060"/>
        </w:rPr>
        <w:t>Directive 2014/55/EU</w:t>
      </w:r>
      <w:r w:rsidRPr="00D91A82">
        <w:rPr>
          <w:rStyle w:val="normaltextrun"/>
          <w:rFonts w:cs="Segoe UI"/>
          <w:color w:val="4D4D4D"/>
        </w:rPr>
        <w:t>).</w:t>
      </w:r>
      <w:r w:rsidR="00062959" w:rsidRPr="00D91A82">
        <w:rPr>
          <w:rStyle w:val="normaltextrun"/>
          <w:rFonts w:cs="Segoe UI"/>
          <w:color w:val="4D4D4D"/>
        </w:rPr>
        <w:t xml:space="preserve"> </w:t>
      </w:r>
    </w:p>
    <w:p w14:paraId="491F9C05" w14:textId="77777777" w:rsidR="004069F9" w:rsidRPr="00D91A82" w:rsidRDefault="004069F9" w:rsidP="00A71BF9">
      <w:pPr>
        <w:pStyle w:val="Subtitle"/>
        <w:rPr>
          <w:rFonts w:ascii="Segoe UI" w:hAnsi="Segoe UI"/>
          <w:sz w:val="18"/>
          <w:szCs w:val="18"/>
        </w:rPr>
      </w:pPr>
      <w:r w:rsidRPr="00D91A82">
        <w:rPr>
          <w:rStyle w:val="normaltextrun"/>
        </w:rPr>
        <w:t>eInvoicing</w:t>
      </w:r>
      <w:r w:rsidR="00062959" w:rsidRPr="00D91A82">
        <w:rPr>
          <w:rStyle w:val="normaltextrun"/>
        </w:rPr>
        <w:t xml:space="preserve"> </w:t>
      </w:r>
    </w:p>
    <w:p w14:paraId="5CB14BB9" w14:textId="35335AE0" w:rsidR="00983B71" w:rsidRPr="000436BB" w:rsidRDefault="004069F9" w:rsidP="00840242">
      <w:pPr>
        <w:rPr>
          <w:rStyle w:val="normaltextrun"/>
          <w:rFonts w:cs="Segoe UI"/>
        </w:rPr>
      </w:pPr>
      <w:r w:rsidRPr="00D91A82">
        <w:rPr>
          <w:rStyle w:val="normaltextrun"/>
          <w:rFonts w:cs="Segoe UI"/>
          <w:color w:val="4D4D4D"/>
        </w:rPr>
        <w:t>I</w:t>
      </w:r>
      <w:r w:rsidRPr="00D91A82">
        <w:rPr>
          <w:rStyle w:val="normaltextrun"/>
          <w:rFonts w:cs="Segoe UI"/>
        </w:rPr>
        <w:t>n Germany, the competence in the field of eInvocing is shared between th</w:t>
      </w:r>
      <w:r w:rsidRPr="00D91A82">
        <w:rPr>
          <w:rStyle w:val="normaltextrun"/>
          <w:rFonts w:cs="Segoe UI"/>
          <w:color w:val="4D4D4D"/>
        </w:rPr>
        <w:t>e </w:t>
      </w:r>
      <w:r w:rsidRPr="00D91A82">
        <w:rPr>
          <w:rStyle w:val="normaltextrun"/>
          <w:rFonts w:cs="Segoe UI"/>
          <w:color w:val="002060"/>
        </w:rPr>
        <w:t xml:space="preserve">Federal </w:t>
      </w:r>
      <w:r w:rsidRPr="000436BB">
        <w:rPr>
          <w:rStyle w:val="normaltextrun"/>
          <w:rFonts w:cs="Segoe UI"/>
          <w:color w:val="002060"/>
        </w:rPr>
        <w:t>Ministry of the Interior</w:t>
      </w:r>
      <w:r w:rsidRPr="00D91A82">
        <w:rPr>
          <w:rStyle w:val="normaltextrun"/>
          <w:rFonts w:cs="Segoe UI"/>
        </w:rPr>
        <w:t> (at the federal level) and the federal </w:t>
      </w:r>
      <w:r w:rsidR="006F2A2E" w:rsidRPr="00D91A82">
        <w:rPr>
          <w:rStyle w:val="normaltextrun"/>
          <w:rFonts w:cs="Segoe UI"/>
        </w:rPr>
        <w:t>S</w:t>
      </w:r>
      <w:r w:rsidRPr="00D91A82">
        <w:rPr>
          <w:rStyle w:val="normaltextrun"/>
          <w:rFonts w:cs="Segoe UI"/>
        </w:rPr>
        <w:t>tates. The legislation in</w:t>
      </w:r>
      <w:r w:rsidRPr="00D91A82">
        <w:rPr>
          <w:rStyle w:val="normaltextrun"/>
          <w:rFonts w:cs="Segoe UI"/>
          <w:color w:val="4D4D4D"/>
        </w:rPr>
        <w:t xml:space="preserve"> </w:t>
      </w:r>
      <w:r w:rsidRPr="00D91A82">
        <w:rPr>
          <w:rStyle w:val="normaltextrun"/>
          <w:rFonts w:cs="Segoe UI"/>
        </w:rPr>
        <w:t>place makes reference to the</w:t>
      </w:r>
      <w:r w:rsidRPr="00D91A82">
        <w:rPr>
          <w:rStyle w:val="normaltextrun"/>
          <w:rFonts w:cs="Segoe UI"/>
          <w:color w:val="4D4D4D"/>
        </w:rPr>
        <w:t> </w:t>
      </w:r>
      <w:hyperlink r:id="rId66" w:anchor="p0031" w:history="1">
        <w:r w:rsidRPr="004A5CC9">
          <w:rPr>
            <w:rStyle w:val="Hyperlink"/>
            <w:rFonts w:cs="Segoe UI"/>
          </w:rPr>
          <w:t>eInvoicing Law of 4 April 2017</w:t>
        </w:r>
      </w:hyperlink>
      <w:r w:rsidRPr="00D91A82">
        <w:rPr>
          <w:rStyle w:val="normaltextrun"/>
          <w:rFonts w:cs="Segoe UI"/>
        </w:rPr>
        <w:t xml:space="preserve"> (</w:t>
      </w:r>
      <w:r w:rsidRPr="00D91A82">
        <w:rPr>
          <w:rStyle w:val="normaltextrun"/>
          <w:rFonts w:cs="Segoe UI"/>
          <w:i/>
          <w:iCs/>
        </w:rPr>
        <w:t>E-Rechnungsgesetz</w:t>
      </w:r>
      <w:r w:rsidRPr="00D91A82">
        <w:rPr>
          <w:rStyle w:val="normaltextrun"/>
          <w:rFonts w:cs="Segoe UI"/>
        </w:rPr>
        <w:t xml:space="preserve">), which mandates the receipt and processing of eInvoicing for all federal contracting authorities. As far as other State and local entities are concerned, they shall rely on supplementary legislation by the federal States. Following a decision by the National IT Planning Council in June 2017, XRechnung, the German Core Invoice Usage </w:t>
      </w:r>
      <w:r w:rsidRPr="00D91A82">
        <w:rPr>
          <w:rStyle w:val="normaltextrun"/>
          <w:rFonts w:cs="Segoe UI"/>
        </w:rPr>
        <w:lastRenderedPageBreak/>
        <w:t xml:space="preserve">Specification (CIUS) based on the European Norm 16931, has become the leading eInvoicing standard for central, regional and local authorities in Germany. Furthermore, the eInvoicing platform </w:t>
      </w:r>
      <w:r w:rsidR="00983B71" w:rsidRPr="00D91A82">
        <w:rPr>
          <w:rStyle w:val="normaltextrun"/>
          <w:rFonts w:cs="Segoe UI"/>
        </w:rPr>
        <w:t xml:space="preserve">ZRE </w:t>
      </w:r>
      <w:r w:rsidRPr="00D91A82">
        <w:rPr>
          <w:rStyle w:val="normaltextrun"/>
          <w:rFonts w:cs="Segoe UI"/>
        </w:rPr>
        <w:t>was activated by the federal government for B2G public procurement at the end of 2018</w:t>
      </w:r>
      <w:r w:rsidR="00983B71" w:rsidRPr="00D91A82">
        <w:rPr>
          <w:rStyle w:val="normaltextrun"/>
          <w:rFonts w:cs="Segoe UI"/>
        </w:rPr>
        <w:t xml:space="preserve"> and the eInvoicing platform OZG-RE in fall of 2019 (see chapter 6.5 E-Rechnung)</w:t>
      </w:r>
      <w:r w:rsidRPr="00D91A82">
        <w:rPr>
          <w:rStyle w:val="normaltextrun"/>
          <w:rFonts w:cs="Segoe UI"/>
        </w:rPr>
        <w:t>. Since November 2019, all government bodies at national level</w:t>
      </w:r>
      <w:r w:rsidR="00983B71" w:rsidRPr="00D91A82">
        <w:rPr>
          <w:rStyle w:val="normaltextrun"/>
          <w:rFonts w:cs="Segoe UI"/>
        </w:rPr>
        <w:t xml:space="preserve"> must be able to receive eInvoices from suppliers</w:t>
      </w:r>
      <w:r w:rsidRPr="00D91A82">
        <w:rPr>
          <w:rStyle w:val="normaltextrun"/>
          <w:rFonts w:cs="Segoe UI"/>
        </w:rPr>
        <w:t xml:space="preserve">. </w:t>
      </w:r>
      <w:r w:rsidR="00983B71" w:rsidRPr="00D91A82">
        <w:rPr>
          <w:rStyle w:val="normaltextrun"/>
          <w:rFonts w:cs="Segoe UI"/>
        </w:rPr>
        <w:t xml:space="preserve">The ability to accept eInvoices became mandatory also at regional and municipal level on 18 April 2020. </w:t>
      </w:r>
    </w:p>
    <w:p w14:paraId="18B2E53B" w14:textId="77777777" w:rsidR="00983B71" w:rsidRPr="00D91A82" w:rsidRDefault="00176E50" w:rsidP="00840242">
      <w:pPr>
        <w:rPr>
          <w:rStyle w:val="normaltextrun"/>
          <w:rFonts w:cs="Segoe UI"/>
        </w:rPr>
      </w:pPr>
      <w:r>
        <w:rPr>
          <w:rStyle w:val="normaltextrun"/>
          <w:rFonts w:cs="Segoe UI"/>
        </w:rPr>
        <w:t>As of</w:t>
      </w:r>
      <w:r w:rsidRPr="00D91A82">
        <w:rPr>
          <w:rStyle w:val="normaltextrun"/>
          <w:rFonts w:cs="Segoe UI"/>
        </w:rPr>
        <w:t xml:space="preserve"> </w:t>
      </w:r>
      <w:r w:rsidR="00983B71" w:rsidRPr="00D91A82">
        <w:rPr>
          <w:rStyle w:val="normaltextrun"/>
          <w:rFonts w:cs="Segoe UI"/>
        </w:rPr>
        <w:t>27 November 2020</w:t>
      </w:r>
      <w:r>
        <w:rPr>
          <w:rStyle w:val="normaltextrun"/>
          <w:rFonts w:cs="Segoe UI"/>
        </w:rPr>
        <w:t>,</w:t>
      </w:r>
      <w:r w:rsidR="00983B71" w:rsidRPr="00D91A82">
        <w:rPr>
          <w:rStyle w:val="normaltextrun"/>
          <w:rFonts w:cs="Segoe UI"/>
        </w:rPr>
        <w:t xml:space="preserve"> suppliers of federal government authorities and agencies must submit electronic invoices for public contracts. </w:t>
      </w:r>
    </w:p>
    <w:p w14:paraId="2210C6ED" w14:textId="77777777" w:rsidR="004069F9" w:rsidRPr="00D91A82" w:rsidRDefault="00983B71" w:rsidP="00840242">
      <w:pPr>
        <w:rPr>
          <w:rFonts w:ascii="Segoe UI" w:hAnsi="Segoe UI"/>
          <w:color w:val="4D4D4D"/>
          <w:sz w:val="18"/>
          <w:szCs w:val="18"/>
        </w:rPr>
      </w:pPr>
      <w:r w:rsidRPr="00D91A82">
        <w:rPr>
          <w:rStyle w:val="normaltextrun"/>
          <w:rFonts w:cs="Segoe UI"/>
        </w:rPr>
        <w:t>The regulations of the German federal States may differ.</w:t>
      </w:r>
    </w:p>
    <w:p w14:paraId="78AC384D" w14:textId="77777777" w:rsidR="00C32AE2" w:rsidRPr="00D91A82" w:rsidRDefault="003730DF" w:rsidP="00030FB5">
      <w:pPr>
        <w:pStyle w:val="Heading2"/>
      </w:pPr>
      <w:bookmarkStart w:id="31" w:name="_Toc1474969"/>
      <w:r w:rsidRPr="00D91A82">
        <w:t>Domain-specific legislation</w:t>
      </w:r>
      <w:bookmarkEnd w:id="31"/>
    </w:p>
    <w:p w14:paraId="01F8E9BF" w14:textId="77777777" w:rsidR="00C32AE2" w:rsidRPr="00027D27" w:rsidRDefault="00C32AE2" w:rsidP="00027D27">
      <w:pPr>
        <w:pStyle w:val="Subtitle"/>
      </w:pPr>
      <w:r w:rsidRPr="00027D27">
        <w:rPr>
          <w:rStyle w:val="normaltextrun"/>
        </w:rPr>
        <w:t>Electronic Commerce Act</w:t>
      </w:r>
      <w:r w:rsidRPr="00027D27">
        <w:rPr>
          <w:rStyle w:val="eop"/>
        </w:rPr>
        <w:t> </w:t>
      </w:r>
    </w:p>
    <w:p w14:paraId="452BFCF5" w14:textId="77777777" w:rsidR="00C32AE2" w:rsidRPr="00FE329A" w:rsidRDefault="004A3233" w:rsidP="00027D27">
      <w:pPr>
        <w:rPr>
          <w:rStyle w:val="normaltextrun"/>
          <w:rFonts w:cs="Segoe UI"/>
          <w:color w:val="4D4D4D"/>
        </w:rPr>
      </w:pPr>
      <w:r w:rsidRPr="00D91A82">
        <w:rPr>
          <w:rStyle w:val="normaltextrun"/>
          <w:rFonts w:cs="Segoe UI"/>
          <w:color w:val="4D4D4D"/>
        </w:rPr>
        <w:t>The Electronic Commerce Act of 14 December 2001</w:t>
      </w:r>
      <w:r w:rsidR="00C32AE2" w:rsidRPr="00FE329A">
        <w:rPr>
          <w:rStyle w:val="normaltextrun"/>
          <w:rFonts w:cs="Segoe UI"/>
          <w:color w:val="4D4D4D"/>
        </w:rPr>
        <w:t xml:space="preserve"> implemented the EU eCommerce Directive (2000/31/EC) into German law. The Act amended the</w:t>
      </w:r>
      <w:r w:rsidR="00C32AE2" w:rsidRPr="00D91A82">
        <w:rPr>
          <w:rStyle w:val="normaltextrun"/>
          <w:rFonts w:cs="Segoe UI"/>
          <w:color w:val="4D4D4D"/>
        </w:rPr>
        <w:t> </w:t>
      </w:r>
      <w:r w:rsidR="00C32AE2" w:rsidRPr="00FE329A">
        <w:rPr>
          <w:rStyle w:val="normaltextrun"/>
          <w:rFonts w:cs="Segoe UI"/>
          <w:color w:val="4D4D4D"/>
        </w:rPr>
        <w:t>Tele Services Act</w:t>
      </w:r>
      <w:r w:rsidR="00C32AE2" w:rsidRPr="00D91A82">
        <w:rPr>
          <w:rStyle w:val="normaltextrun"/>
          <w:rFonts w:cs="Segoe UI"/>
          <w:color w:val="4D4D4D"/>
        </w:rPr>
        <w:t> </w:t>
      </w:r>
      <w:r w:rsidR="00C32AE2" w:rsidRPr="00FE329A">
        <w:rPr>
          <w:rStyle w:val="normaltextrun"/>
          <w:rFonts w:cs="Segoe UI"/>
          <w:color w:val="4D4D4D"/>
        </w:rPr>
        <w:t>and the Tele Services Data Protection Act</w:t>
      </w:r>
      <w:r w:rsidR="00C32AE2" w:rsidRPr="00D91A82">
        <w:rPr>
          <w:rStyle w:val="normaltextrun"/>
          <w:rFonts w:cs="Segoe UI"/>
          <w:color w:val="4D4D4D"/>
        </w:rPr>
        <w:t> </w:t>
      </w:r>
      <w:r w:rsidR="00C32AE2" w:rsidRPr="00FE329A">
        <w:rPr>
          <w:rStyle w:val="normaltextrun"/>
          <w:rFonts w:cs="Segoe UI"/>
          <w:color w:val="4D4D4D"/>
        </w:rPr>
        <w:t>of 1997 (both of which had been adopted as part of the Information and Communication Services Act of 1 August 1997), as well as some provisions of the German Civil Code.</w:t>
      </w:r>
      <w:r w:rsidR="00C32AE2" w:rsidRPr="00FE329A">
        <w:rPr>
          <w:rStyle w:val="normaltextrun"/>
          <w:color w:val="4D4D4D"/>
        </w:rPr>
        <w:t> </w:t>
      </w:r>
    </w:p>
    <w:p w14:paraId="4394222A" w14:textId="77777777" w:rsidR="00C32AE2" w:rsidRPr="00D91A82" w:rsidRDefault="00C32AE2" w:rsidP="00A71BF9">
      <w:pPr>
        <w:pStyle w:val="Subtitle"/>
        <w:rPr>
          <w:rFonts w:ascii="Segoe UI" w:hAnsi="Segoe UI"/>
          <w:sz w:val="18"/>
          <w:szCs w:val="18"/>
        </w:rPr>
      </w:pPr>
      <w:r w:rsidRPr="00D91A82">
        <w:rPr>
          <w:rStyle w:val="normaltextrun"/>
        </w:rPr>
        <w:t>Act on De-Mail Services and Amendments to other Legislation</w:t>
      </w:r>
    </w:p>
    <w:p w14:paraId="24EF89F7" w14:textId="61121A8E" w:rsidR="00C32AE2" w:rsidRPr="00D91A82" w:rsidRDefault="00C32AE2" w:rsidP="00236A22">
      <w:pPr>
        <w:rPr>
          <w:rFonts w:ascii="Segoe UI" w:hAnsi="Segoe UI"/>
          <w:sz w:val="18"/>
          <w:szCs w:val="18"/>
        </w:rPr>
      </w:pPr>
      <w:r w:rsidRPr="00D91A82">
        <w:rPr>
          <w:rStyle w:val="normaltextrun"/>
          <w:rFonts w:cs="Segoe UI"/>
          <w:color w:val="4D4D4D"/>
        </w:rPr>
        <w:t>The </w:t>
      </w:r>
      <w:hyperlink r:id="rId67" w:history="1">
        <w:r w:rsidRPr="00FE329A">
          <w:rPr>
            <w:rStyle w:val="Hyperlink"/>
            <w:rFonts w:cs="Segoe UI"/>
          </w:rPr>
          <w:t xml:space="preserve">Act on De-Mail services and </w:t>
        </w:r>
        <w:r w:rsidR="009D6635" w:rsidRPr="00FE329A">
          <w:rPr>
            <w:rStyle w:val="Hyperlink"/>
            <w:rFonts w:cs="Segoe UI"/>
          </w:rPr>
          <w:t>A</w:t>
        </w:r>
        <w:r w:rsidRPr="00FE329A">
          <w:rPr>
            <w:rStyle w:val="Hyperlink"/>
            <w:rFonts w:cs="Segoe UI"/>
          </w:rPr>
          <w:t xml:space="preserve">mendments to </w:t>
        </w:r>
        <w:r w:rsidR="009D6635" w:rsidRPr="00FE329A">
          <w:rPr>
            <w:rStyle w:val="Hyperlink"/>
            <w:rFonts w:cs="Segoe UI"/>
          </w:rPr>
          <w:t>O</w:t>
        </w:r>
        <w:r w:rsidRPr="00FE329A">
          <w:rPr>
            <w:rStyle w:val="Hyperlink"/>
            <w:rFonts w:cs="Segoe UI"/>
          </w:rPr>
          <w:t>ther </w:t>
        </w:r>
        <w:r w:rsidR="009D6635" w:rsidRPr="00FE329A">
          <w:rPr>
            <w:rStyle w:val="Hyperlink"/>
            <w:rFonts w:cs="Segoe UI"/>
          </w:rPr>
          <w:t>L</w:t>
        </w:r>
        <w:r w:rsidRPr="00FE329A">
          <w:rPr>
            <w:rStyle w:val="Hyperlink"/>
            <w:rFonts w:cs="Segoe UI"/>
          </w:rPr>
          <w:t>egislation </w:t>
        </w:r>
      </w:hyperlink>
      <w:r w:rsidRPr="00D91A82">
        <w:rPr>
          <w:rStyle w:val="normaltextrun"/>
          <w:rFonts w:cs="Segoe UI"/>
        </w:rPr>
        <w:t xml:space="preserve">contains the legal requirements for registration as a De-Mail provider. The draft was adopted by the </w:t>
      </w:r>
      <w:r w:rsidR="00D94173" w:rsidRPr="00D91A82">
        <w:rPr>
          <w:rStyle w:val="normaltextrun"/>
          <w:rFonts w:cs="Segoe UI"/>
        </w:rPr>
        <w:t xml:space="preserve">federal cabinet </w:t>
      </w:r>
      <w:r w:rsidRPr="00D91A82">
        <w:rPr>
          <w:rStyle w:val="normaltextrun"/>
          <w:rFonts w:cs="Segoe UI"/>
        </w:rPr>
        <w:t xml:space="preserve">on 13 October 2010 and entered into force on 3 May 2011. De-Mail enables the sending of traceable and confidential documents and messages online. Contrary to conventional e-mails, De-Mails provide proof of delivery. It is not possible to read or manipulate the contents of a De-Mail on its journey across the internet. De-Mail providers are interoperable and provide the same level of security based on an accreditation process that is specified by the legislator. De-Mail providers have to fulfil high requirements concerning security, functions, interoperability and data protection. Furthermore, the De-Mail legislation foresees </w:t>
      </w:r>
      <w:r w:rsidR="00F35CA4" w:rsidRPr="00D91A82">
        <w:rPr>
          <w:rStyle w:val="normaltextrun"/>
          <w:rFonts w:cs="Segoe UI"/>
        </w:rPr>
        <w:t>that providers</w:t>
      </w:r>
      <w:r w:rsidRPr="00D91A82">
        <w:rPr>
          <w:rStyle w:val="normaltextrun"/>
          <w:rFonts w:cs="Segoe UI"/>
        </w:rPr>
        <w:t xml:space="preserve"> must not only furnish the stated certificates for security, functionality and interoperability, but must also demonstrate comprehensive measures to protect personal data within the scope of the accreditation procedure.</w:t>
      </w:r>
      <w:r w:rsidRPr="00D91A82">
        <w:rPr>
          <w:rStyle w:val="eop"/>
          <w:rFonts w:cs="Segoe UI"/>
        </w:rPr>
        <w:t> </w:t>
      </w:r>
    </w:p>
    <w:p w14:paraId="148C8101" w14:textId="77777777" w:rsidR="00C32AE2" w:rsidRPr="00D91A82" w:rsidRDefault="00C32AE2" w:rsidP="00236A22">
      <w:pPr>
        <w:rPr>
          <w:rStyle w:val="eop"/>
          <w:rFonts w:cs="Segoe UI"/>
        </w:rPr>
      </w:pPr>
      <w:r w:rsidRPr="00D91A82">
        <w:rPr>
          <w:rStyle w:val="normaltextrun"/>
          <w:rFonts w:cs="Segoe UI"/>
        </w:rPr>
        <w:t xml:space="preserve">The basic specifications for security, functionality and interoperability were drawn up by the federal government together with future De-Mail providers and laid down in technical guidelines. To ensure compliance with these guidelines, De-Mail providers are screened in an accreditation process. De-Mail focuses on data protection and requires, for instance, that De-Mail providers can enable the use of e-mail pseudonyms to </w:t>
      </w:r>
      <w:r w:rsidR="00F35CA4" w:rsidRPr="00D91A82">
        <w:rPr>
          <w:rStyle w:val="normaltextrun"/>
          <w:rFonts w:cs="Segoe UI"/>
        </w:rPr>
        <w:t>prevent communications</w:t>
      </w:r>
      <w:r w:rsidRPr="00D91A82">
        <w:rPr>
          <w:rStyle w:val="normaltextrun"/>
          <w:rFonts w:cs="Segoe UI"/>
        </w:rPr>
        <w:t> or consumer profiles</w:t>
      </w:r>
      <w:r w:rsidR="00D94173" w:rsidRPr="00D91A82">
        <w:rPr>
          <w:rStyle w:val="normaltextrun"/>
          <w:rFonts w:cs="Segoe UI"/>
        </w:rPr>
        <w:t xml:space="preserve"> traceability</w:t>
      </w:r>
      <w:r w:rsidRPr="00D91A82">
        <w:rPr>
          <w:rStyle w:val="normaltextrun"/>
          <w:rFonts w:cs="Segoe UI"/>
        </w:rPr>
        <w:t>. Furthermore, when requested De-Mail providers must store the user’s encryption certificates in the directory to support (additional) end-to-end encryption of De-Mails.</w:t>
      </w:r>
      <w:r w:rsidRPr="00D91A82">
        <w:rPr>
          <w:rStyle w:val="eop"/>
          <w:rFonts w:cs="Segoe UI"/>
        </w:rPr>
        <w:t> </w:t>
      </w:r>
    </w:p>
    <w:p w14:paraId="6D3DC6A5" w14:textId="77777777" w:rsidR="00236A22" w:rsidRPr="00D91A82" w:rsidRDefault="00236A22" w:rsidP="00236A22">
      <w:pPr>
        <w:rPr>
          <w:rFonts w:ascii="Segoe UI" w:hAnsi="Segoe UI"/>
          <w:sz w:val="18"/>
          <w:szCs w:val="18"/>
        </w:rPr>
      </w:pPr>
    </w:p>
    <w:p w14:paraId="75FAAC7D" w14:textId="77777777" w:rsidR="00C32AE2" w:rsidRPr="00D91A82" w:rsidRDefault="00C32AE2" w:rsidP="00236A22">
      <w:pPr>
        <w:rPr>
          <w:rFonts w:ascii="Segoe UI" w:hAnsi="Segoe UI"/>
          <w:color w:val="4D4D4D"/>
          <w:sz w:val="18"/>
          <w:szCs w:val="18"/>
        </w:rPr>
      </w:pPr>
      <w:r w:rsidRPr="00D91A82">
        <w:rPr>
          <w:rStyle w:val="normaltextrun"/>
          <w:rFonts w:cs="Segoe UI"/>
        </w:rPr>
        <w:t>The German Federal Office for Information Security (BSI) has published the approval criteria on its</w:t>
      </w:r>
      <w:r w:rsidRPr="00D91A82">
        <w:rPr>
          <w:rStyle w:val="normaltextrun"/>
          <w:rFonts w:cs="Segoe UI"/>
          <w:color w:val="4D4D4D"/>
        </w:rPr>
        <w:t> </w:t>
      </w:r>
      <w:r w:rsidRPr="00D91A82">
        <w:rPr>
          <w:rStyle w:val="normaltextrun"/>
          <w:rFonts w:cs="Segoe UI"/>
          <w:color w:val="002060"/>
        </w:rPr>
        <w:t>website</w:t>
      </w:r>
      <w:r w:rsidRPr="00D91A82">
        <w:rPr>
          <w:rStyle w:val="normaltextrun"/>
          <w:rFonts w:cs="Segoe UI"/>
          <w:color w:val="4D4D4D"/>
        </w:rPr>
        <w:t>.</w:t>
      </w:r>
      <w:r w:rsidRPr="00D91A82">
        <w:rPr>
          <w:rStyle w:val="eop"/>
          <w:rFonts w:cs="Segoe UI"/>
          <w:color w:val="4D4D4D"/>
        </w:rPr>
        <w:t> </w:t>
      </w:r>
    </w:p>
    <w:p w14:paraId="2CB81DB0" w14:textId="77777777" w:rsidR="003730DF" w:rsidRPr="00D91A82" w:rsidRDefault="003730DF" w:rsidP="00030FB5">
      <w:pPr>
        <w:pStyle w:val="Heading2"/>
      </w:pPr>
      <w:bookmarkStart w:id="32" w:name="_Toc1474971"/>
      <w:r w:rsidRPr="00D91A82">
        <w:t>Emerging technologies</w:t>
      </w:r>
      <w:bookmarkEnd w:id="32"/>
    </w:p>
    <w:p w14:paraId="2E57C088" w14:textId="77777777" w:rsidR="00756FC1" w:rsidRPr="00D91A82" w:rsidRDefault="00756FC1" w:rsidP="00030FB5">
      <w:pPr>
        <w:pStyle w:val="Heading3"/>
      </w:pPr>
      <w:r w:rsidRPr="00D91A82">
        <w:t xml:space="preserve">Artificial </w:t>
      </w:r>
      <w:r w:rsidR="00ED4316" w:rsidRPr="00D91A82">
        <w:t>I</w:t>
      </w:r>
      <w:r w:rsidRPr="00D91A82">
        <w:t>ntelligence</w:t>
      </w:r>
      <w:r w:rsidR="00ED4316" w:rsidRPr="00D91A82">
        <w:t xml:space="preserve"> (AI)</w:t>
      </w:r>
      <w:r w:rsidR="00D6401A" w:rsidRPr="00D91A82">
        <w:t xml:space="preserve"> </w:t>
      </w:r>
    </w:p>
    <w:p w14:paraId="7781E1D7" w14:textId="77777777" w:rsidR="00756FC1" w:rsidRPr="00D91A82" w:rsidRDefault="00756FC1" w:rsidP="00030FB5">
      <w:r w:rsidRPr="00D91A82">
        <w:t xml:space="preserve">No legislation </w:t>
      </w:r>
      <w:r w:rsidR="00F45B53">
        <w:t>was</w:t>
      </w:r>
      <w:r w:rsidRPr="00D91A82">
        <w:t xml:space="preserve"> adopted in this field to date.</w:t>
      </w:r>
      <w:r w:rsidR="0099007C" w:rsidRPr="00D91A82">
        <w:t xml:space="preserve"> </w:t>
      </w:r>
    </w:p>
    <w:p w14:paraId="4CC1FD66" w14:textId="77777777" w:rsidR="00756FC1" w:rsidRPr="00D91A82" w:rsidRDefault="007B4E28" w:rsidP="00030FB5">
      <w:pPr>
        <w:pStyle w:val="Heading3"/>
      </w:pPr>
      <w:r w:rsidRPr="00D91A82">
        <w:t>Distributed ledger technologies</w:t>
      </w:r>
      <w:r w:rsidR="00D6401A" w:rsidRPr="00D91A82">
        <w:t xml:space="preserve"> </w:t>
      </w:r>
    </w:p>
    <w:p w14:paraId="49231B7B" w14:textId="77777777" w:rsidR="00756FC1" w:rsidRPr="00D91A82" w:rsidRDefault="00756FC1" w:rsidP="00030FB5">
      <w:r w:rsidRPr="00D91A82">
        <w:t xml:space="preserve">No legislation </w:t>
      </w:r>
      <w:r w:rsidR="00F45B53">
        <w:t>was</w:t>
      </w:r>
      <w:r w:rsidRPr="00D91A82">
        <w:t xml:space="preserve"> adopted in this field to date.</w:t>
      </w:r>
    </w:p>
    <w:p w14:paraId="62E206F6" w14:textId="77777777" w:rsidR="00756FC1" w:rsidRPr="00D91A82" w:rsidRDefault="00756FC1" w:rsidP="00030FB5">
      <w:pPr>
        <w:pStyle w:val="Heading3"/>
      </w:pPr>
      <w:r w:rsidRPr="00D91A82">
        <w:lastRenderedPageBreak/>
        <w:t xml:space="preserve">Big data </w:t>
      </w:r>
    </w:p>
    <w:p w14:paraId="1431FDEF" w14:textId="77777777" w:rsidR="00756FC1" w:rsidRPr="00D91A82" w:rsidRDefault="00756FC1" w:rsidP="00030FB5">
      <w:r w:rsidRPr="00D91A82">
        <w:t xml:space="preserve">No legislation </w:t>
      </w:r>
      <w:r w:rsidR="00F45B53">
        <w:t>was</w:t>
      </w:r>
      <w:r w:rsidRPr="00D91A82">
        <w:t xml:space="preserve"> adopted in this field to date.</w:t>
      </w:r>
    </w:p>
    <w:p w14:paraId="5CE7893F" w14:textId="77777777" w:rsidR="00756FC1" w:rsidRPr="00D91A82" w:rsidRDefault="00756FC1" w:rsidP="00030FB5">
      <w:pPr>
        <w:pStyle w:val="Heading3"/>
      </w:pPr>
      <w:r w:rsidRPr="00D91A82">
        <w:t xml:space="preserve">Cloud computing </w:t>
      </w:r>
    </w:p>
    <w:p w14:paraId="39892468" w14:textId="77777777" w:rsidR="00756FC1" w:rsidRPr="00D91A82" w:rsidRDefault="00756FC1" w:rsidP="00030FB5">
      <w:r w:rsidRPr="00D91A82">
        <w:t xml:space="preserve">No legislation </w:t>
      </w:r>
      <w:r w:rsidR="00F45B53">
        <w:t>was</w:t>
      </w:r>
      <w:r w:rsidRPr="00D91A82">
        <w:t xml:space="preserve"> adopted in this field to date.</w:t>
      </w:r>
    </w:p>
    <w:p w14:paraId="5D46808C" w14:textId="77777777" w:rsidR="00756FC1" w:rsidRPr="00D91A82" w:rsidRDefault="00756FC1" w:rsidP="00030FB5">
      <w:pPr>
        <w:pStyle w:val="Heading3"/>
      </w:pPr>
      <w:r w:rsidRPr="00D91A82">
        <w:t xml:space="preserve">Internet of </w:t>
      </w:r>
      <w:r w:rsidR="007B4E28" w:rsidRPr="00D91A82">
        <w:t>T</w:t>
      </w:r>
      <w:r w:rsidRPr="00D91A82">
        <w:t>hings</w:t>
      </w:r>
      <w:r w:rsidR="007B4E28" w:rsidRPr="00D91A82">
        <w:t xml:space="preserve"> (IoT)</w:t>
      </w:r>
      <w:r w:rsidR="00D6401A" w:rsidRPr="00D91A82">
        <w:t xml:space="preserve"> </w:t>
      </w:r>
    </w:p>
    <w:p w14:paraId="74BE61BC" w14:textId="77777777" w:rsidR="00756FC1" w:rsidRPr="00D91A82" w:rsidRDefault="00756FC1" w:rsidP="00030FB5">
      <w:r w:rsidRPr="00D91A82">
        <w:t xml:space="preserve">No legislation </w:t>
      </w:r>
      <w:r w:rsidR="00F45B53">
        <w:t>was</w:t>
      </w:r>
      <w:r w:rsidRPr="00D91A82">
        <w:t xml:space="preserve"> adopted in this field to date.</w:t>
      </w:r>
    </w:p>
    <w:p w14:paraId="46B85232" w14:textId="77777777" w:rsidR="00756FC1" w:rsidRPr="00D91A82" w:rsidRDefault="007B4E28" w:rsidP="00030FB5">
      <w:pPr>
        <w:pStyle w:val="Heading3"/>
      </w:pPr>
      <w:r w:rsidRPr="00D91A82">
        <w:t>High-performance computing</w:t>
      </w:r>
      <w:r w:rsidR="00D6401A" w:rsidRPr="00D91A82">
        <w:rPr>
          <w:color w:val="000000" w:themeColor="text1"/>
          <w:highlight w:val="yellow"/>
        </w:rPr>
        <w:t xml:space="preserve"> </w:t>
      </w:r>
    </w:p>
    <w:p w14:paraId="28362D65" w14:textId="77777777" w:rsidR="00756FC1" w:rsidRPr="00D91A82" w:rsidRDefault="00756FC1" w:rsidP="00030FB5">
      <w:r w:rsidRPr="00D91A82">
        <w:t xml:space="preserve">No legislation </w:t>
      </w:r>
      <w:r w:rsidR="00F45B53">
        <w:t>was</w:t>
      </w:r>
      <w:r w:rsidRPr="00D91A82">
        <w:t xml:space="preserve"> adopted in this field to date.</w:t>
      </w:r>
    </w:p>
    <w:p w14:paraId="41783E61" w14:textId="77777777" w:rsidR="00756FC1" w:rsidRPr="00D91A82" w:rsidRDefault="00756FC1" w:rsidP="00030FB5">
      <w:pPr>
        <w:pStyle w:val="Heading3"/>
      </w:pPr>
      <w:r w:rsidRPr="00D91A82">
        <w:t xml:space="preserve">High-speed broadband connectivity </w:t>
      </w:r>
    </w:p>
    <w:p w14:paraId="3CFDDC0A" w14:textId="77777777" w:rsidR="00E43F9B" w:rsidRPr="00D91A82" w:rsidRDefault="00E43F9B" w:rsidP="00A71BF9">
      <w:pPr>
        <w:pStyle w:val="Subtitle"/>
      </w:pPr>
      <w:r w:rsidRPr="00D91A82">
        <w:t>Revised Telecommunications Act</w:t>
      </w:r>
    </w:p>
    <w:p w14:paraId="71EF4C70" w14:textId="77777777" w:rsidR="00756FC1" w:rsidRPr="00D91A82" w:rsidRDefault="00AA555C" w:rsidP="00E43F9B">
      <w:r w:rsidRPr="00D91A82">
        <w:t xml:space="preserve">The </w:t>
      </w:r>
      <w:hyperlink w:history="1">
        <w:r w:rsidRPr="00D26A21">
          <w:rPr>
            <w:rStyle w:val="Hyperlink"/>
          </w:rPr>
          <w:t>revised Telecommunications Act</w:t>
        </w:r>
      </w:hyperlink>
      <w:r w:rsidRPr="00D91A82">
        <w:t xml:space="preserve"> </w:t>
      </w:r>
      <w:r w:rsidRPr="000436BB">
        <w:rPr>
          <w:rStyle w:val="Hyperlink"/>
        </w:rPr>
        <w:t>(TKG)</w:t>
      </w:r>
      <w:r w:rsidRPr="00D91A82">
        <w:t xml:space="preserve"> entered into force in December 2021. It entails several provisions which are designed to speed up the roll out of high-speed broadband ne</w:t>
      </w:r>
      <w:r w:rsidRPr="00D26A21">
        <w:t xml:space="preserve">tworks. Among other things, provisions on </w:t>
      </w:r>
      <w:r w:rsidR="00FA2ED7">
        <w:t>the</w:t>
      </w:r>
      <w:r w:rsidR="00FA2ED7" w:rsidRPr="00D26A21">
        <w:t xml:space="preserve"> </w:t>
      </w:r>
      <w:r w:rsidRPr="00D26A21">
        <w:t>privileged treatment of minor construction measures, the completeness of applications for the rights of way-based use of roads and waterways, as well as a provision on a greater streamlining of permit</w:t>
      </w:r>
      <w:r w:rsidR="00FA2ED7">
        <w:t>-</w:t>
      </w:r>
      <w:r w:rsidRPr="00D26A21">
        <w:t>granting</w:t>
      </w:r>
      <w:r w:rsidRPr="008501EB">
        <w:t xml:space="preserve"> procedures have been included in the act.</w:t>
      </w:r>
      <w:r w:rsidRPr="006201FB" w:rsidDel="00AA555C">
        <w:t xml:space="preserve"> </w:t>
      </w:r>
    </w:p>
    <w:p w14:paraId="03F45CB2" w14:textId="77777777" w:rsidR="00492B84" w:rsidRPr="00D26A21" w:rsidRDefault="00492B84" w:rsidP="00030FB5"/>
    <w:p w14:paraId="5094C086" w14:textId="77777777" w:rsidR="00320C95" w:rsidRPr="006201FB" w:rsidRDefault="00740D17" w:rsidP="00030FB5">
      <w:pPr>
        <w:rPr>
          <w:sz w:val="28"/>
          <w:szCs w:val="36"/>
        </w:rPr>
      </w:pPr>
      <w:r w:rsidRPr="008501EB">
        <w:br w:type="page"/>
      </w:r>
    </w:p>
    <w:p w14:paraId="75AAC6CB" w14:textId="52A2D373" w:rsidR="00740D17" w:rsidRPr="006201FB" w:rsidRDefault="005C0F0B" w:rsidP="00030FB5">
      <w:r>
        <w:rPr>
          <w:noProof/>
        </w:rPr>
        <w:lastRenderedPageBreak/>
        <w:drawing>
          <wp:anchor distT="0" distB="0" distL="114300" distR="114300" simplePos="0" relativeHeight="251694080" behindDoc="1" locked="0" layoutInCell="1" allowOverlap="1" wp14:anchorId="6A550066" wp14:editId="398E4F5E">
            <wp:simplePos x="0" y="0"/>
            <wp:positionH relativeFrom="column">
              <wp:posOffset>-1116330</wp:posOffset>
            </wp:positionH>
            <wp:positionV relativeFrom="paragraph">
              <wp:posOffset>-1066800</wp:posOffset>
            </wp:positionV>
            <wp:extent cx="7620000" cy="13250545"/>
            <wp:effectExtent l="0" t="0" r="0" b="8255"/>
            <wp:wrapNone/>
            <wp:docPr id="57" name="Picture 57" descr="A picture containing sky, building, out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ky, building, outdoor, light&#10;&#10;Description automatically generated"/>
                    <pic:cNvPicPr/>
                  </pic:nvPicPr>
                  <pic:blipFill rotWithShape="1">
                    <a:blip r:embed="rId68">
                      <a:extLst>
                        <a:ext uri="{28A0092B-C50C-407E-A947-70E740481C1C}">
                          <a14:useLocalDpi xmlns:a14="http://schemas.microsoft.com/office/drawing/2010/main" val="0"/>
                        </a:ext>
                      </a:extLst>
                    </a:blip>
                    <a:srcRect l="810" t="539" r="20794" b="5664"/>
                    <a:stretch/>
                  </pic:blipFill>
                  <pic:spPr bwMode="auto">
                    <a:xfrm>
                      <a:off x="0" y="0"/>
                      <a:ext cx="7620000" cy="13250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994C16" w14:textId="77777777" w:rsidR="00740D17" w:rsidRPr="00D91A82" w:rsidRDefault="00740D17" w:rsidP="00030FB5"/>
    <w:p w14:paraId="1B08C907" w14:textId="77777777" w:rsidR="00740D17" w:rsidRPr="00D91A82" w:rsidRDefault="00740D17" w:rsidP="00030FB5"/>
    <w:p w14:paraId="3B14CDA3" w14:textId="77777777" w:rsidR="00740D17" w:rsidRPr="00D91A82" w:rsidRDefault="00740D17" w:rsidP="00030FB5"/>
    <w:p w14:paraId="2821B39E" w14:textId="456BDD9A" w:rsidR="00740D17" w:rsidRPr="00D91A82" w:rsidRDefault="00740D17" w:rsidP="00030FB5"/>
    <w:p w14:paraId="2FF4803A" w14:textId="77777777" w:rsidR="00740D17" w:rsidRPr="00D91A82" w:rsidRDefault="00740D17" w:rsidP="00030FB5"/>
    <w:p w14:paraId="51E80404" w14:textId="77777777" w:rsidR="00740D17" w:rsidRPr="00D91A82" w:rsidRDefault="00740D17" w:rsidP="00030FB5"/>
    <w:p w14:paraId="4CEEEA37" w14:textId="77777777" w:rsidR="00740D17" w:rsidRPr="00D91A82" w:rsidRDefault="00740D17" w:rsidP="00030FB5"/>
    <w:p w14:paraId="049C14E1" w14:textId="77777777" w:rsidR="00740D17" w:rsidRPr="00D91A82" w:rsidRDefault="00740D17" w:rsidP="00030FB5"/>
    <w:p w14:paraId="72D9A77E" w14:textId="77777777" w:rsidR="00740D17" w:rsidRPr="00D91A82" w:rsidRDefault="00740D17" w:rsidP="00030FB5"/>
    <w:p w14:paraId="22FB8FFA" w14:textId="7262C815" w:rsidR="00740D17" w:rsidRPr="00D91A82" w:rsidRDefault="00740D17" w:rsidP="00030FB5"/>
    <w:p w14:paraId="27CF1F65" w14:textId="020DE8D4" w:rsidR="00740D17" w:rsidRPr="00D91A82" w:rsidRDefault="00740D17" w:rsidP="00030FB5"/>
    <w:p w14:paraId="4FF43AA9" w14:textId="09147A66" w:rsidR="00740D17" w:rsidRPr="00D91A82" w:rsidRDefault="00740D17" w:rsidP="00030FB5"/>
    <w:p w14:paraId="677B3E7B" w14:textId="4B9BC255" w:rsidR="00740D17" w:rsidRPr="00D91A82" w:rsidRDefault="00740D17" w:rsidP="00030FB5"/>
    <w:p w14:paraId="7E18F3C2" w14:textId="77777777" w:rsidR="00740D17" w:rsidRPr="00D91A82" w:rsidRDefault="00740D17" w:rsidP="00030FB5"/>
    <w:p w14:paraId="1E4C5C14" w14:textId="26A550D3" w:rsidR="00740D17" w:rsidRPr="00D91A82" w:rsidRDefault="00740D17" w:rsidP="00030FB5"/>
    <w:p w14:paraId="727535D1" w14:textId="7045196B" w:rsidR="00740D17" w:rsidRPr="00D91A82" w:rsidRDefault="00740D17" w:rsidP="00030FB5"/>
    <w:p w14:paraId="159E88DE" w14:textId="2E386B4A" w:rsidR="00740D17" w:rsidRPr="00D91A82" w:rsidRDefault="00740D17" w:rsidP="00030FB5"/>
    <w:p w14:paraId="7DF55C86" w14:textId="0C9E5758" w:rsidR="00740D17" w:rsidRPr="00D91A82" w:rsidRDefault="00740D17" w:rsidP="00030FB5"/>
    <w:p w14:paraId="48EB8381" w14:textId="1C2BEF3A" w:rsidR="00740D17" w:rsidRPr="00D91A82" w:rsidRDefault="00740D17" w:rsidP="00030FB5"/>
    <w:p w14:paraId="0E20CB66" w14:textId="77777777" w:rsidR="00740D17" w:rsidRPr="00D91A82" w:rsidRDefault="00740D17" w:rsidP="00030FB5"/>
    <w:p w14:paraId="1B27D23C" w14:textId="5887CF17" w:rsidR="002301EB" w:rsidRPr="00D91A82" w:rsidRDefault="002301EB" w:rsidP="002301EB"/>
    <w:p w14:paraId="61B91AE4" w14:textId="77777777" w:rsidR="002301EB" w:rsidRPr="00D91A82" w:rsidRDefault="002301EB" w:rsidP="002301EB"/>
    <w:p w14:paraId="15498787" w14:textId="3B2AB289" w:rsidR="002301EB" w:rsidRPr="00D91A82" w:rsidRDefault="002301EB" w:rsidP="002301EB"/>
    <w:p w14:paraId="40E112B2" w14:textId="3EC8DF48" w:rsidR="002301EB" w:rsidRPr="00D91A82" w:rsidRDefault="00236E57" w:rsidP="002301EB">
      <w:r>
        <w:rPr>
          <w:noProof/>
          <w:lang w:val="de-DE" w:eastAsia="de-DE"/>
        </w:rPr>
        <mc:AlternateContent>
          <mc:Choice Requires="wps">
            <w:drawing>
              <wp:anchor distT="45720" distB="45720" distL="114299" distR="114299" simplePos="0" relativeHeight="251676672" behindDoc="0" locked="0" layoutInCell="1" allowOverlap="1" wp14:anchorId="426B3EAC" wp14:editId="687282D6">
                <wp:simplePos x="0" y="0"/>
                <wp:positionH relativeFrom="column">
                  <wp:posOffset>3300729</wp:posOffset>
                </wp:positionH>
                <wp:positionV relativeFrom="paragraph">
                  <wp:posOffset>126365</wp:posOffset>
                </wp:positionV>
                <wp:extent cx="0" cy="1296035"/>
                <wp:effectExtent l="19050" t="0" r="0" b="18415"/>
                <wp:wrapNone/>
                <wp:docPr id="227" name="AutoShap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6035"/>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3E708D9F" id="AutoShape 186" o:spid="_x0000_s1026" type="#_x0000_t32" style="position:absolute;margin-left:259.9pt;margin-top:9.95pt;width:0;height:102.05pt;z-index:251676672;visibility:visible;mso-wrap-style:square;mso-width-percent:0;mso-height-percent:0;mso-wrap-distance-left:3.17497mm;mso-wrap-distance-top:3.6pt;mso-wrap-distance-right:3.17497mm;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jevgEAAGUDAAAOAAAAZHJzL2Uyb0RvYy54bWysU01v2zAMvQ/YfxB0X2ynaLcZcXpIl126&#10;LUC7H8DIsi1UFgVSiZN/P0n5WLfdhvogiCL5+PhIL+4PoxV7TWzQNbKalVJop7A1rm/kz+f1h09S&#10;cADXgkWnG3nULO+X798tJl/rOQ5oW00igjiuJ9/IIQRfFwWrQY/AM/TaRWeHNEKIJvVFSzBF9NEW&#10;87K8Kyak1hMqzRxfH05Oucz4XadV+NF1rIOwjYzcQj4pn9t0FssF1D2BH4w604D/YDGCcbHoFeoB&#10;AogdmX+gRqMIGbswUzgW2HVG6dxD7KYq/+rmaQCvcy9RHPZXmfjtYNX3/cptKFFXB/fkH1G9sHC4&#10;GsD1OhN4Pvo4uCpJVUye62tKMthvSGynb9jGGNgFzCocOhoTZOxPHLLYx6vY+hCEOj2q+FrNP9+V&#10;N7cZHepLoicOXzWOIl0ayYHA9ENYoXNxpEhVLgP7Rw6JFtSXhFTV4dpYmydrnZgaeVN9vC1zBqM1&#10;bfKmOKZ+u7Ik9hCXY52/M40/wgh3rs1og4b2y/kewNjTPVa3LuHpvG9nShdx0iZyvcX2uKGLgnGW&#10;mfR579KyvLazzr//juUvAAAA//8DAFBLAwQUAAYACAAAACEAEYDcQ90AAAAKAQAADwAAAGRycy9k&#10;b3ducmV2LnhtbEyPvU7DQBCEeyTe4bRIdOQcCxA2XkeIv4KOmIbu4tvYln17lu8SG56eRRSknJ3R&#10;zLfFZnGDOtIUOs8I61UCirj2tuMG4aN6uboDFaJhawbPhPBFATbl+VlhcutnfqfjNjZKSjjkBqGN&#10;ccy1DnVLzoSVH4nF2/vJmShyarSdzCzlbtBpktxqZzqWhdaM9NhS3W8PDqFe3nQ/Pj33+znrqs/Q&#10;fL8GXSFeXiwP96AiLfE/DL/4gg6lMO38gW1QA8LNOhP0KEaWgZLA32GHkKbXCeiy0KcvlD8AAAD/&#10;/wMAUEsBAi0AFAAGAAgAAAAhALaDOJL+AAAA4QEAABMAAAAAAAAAAAAAAAAAAAAAAFtDb250ZW50&#10;X1R5cGVzXS54bWxQSwECLQAUAAYACAAAACEAOP0h/9YAAACUAQAACwAAAAAAAAAAAAAAAAAvAQAA&#10;X3JlbHMvLnJlbHNQSwECLQAUAAYACAAAACEAkSHI3r4BAABlAwAADgAAAAAAAAAAAAAAAAAuAgAA&#10;ZHJzL2Uyb0RvYy54bWxQSwECLQAUAAYACAAAACEAEYDcQ90AAAAKAQAADwAAAAAAAAAAAAAAAAAY&#10;BAAAZHJzL2Rvd25yZXYueG1sUEsFBgAAAAAEAAQA8wAAACIFAAAAAA==&#10;" strokecolor="white" strokeweight="2.5pt">
                <v:shadow offset=",5pt"/>
              </v:shape>
            </w:pict>
          </mc:Fallback>
        </mc:AlternateContent>
      </w:r>
      <w:r>
        <w:rPr>
          <w:noProof/>
          <w:lang w:val="de-DE" w:eastAsia="de-DE"/>
        </w:rPr>
        <mc:AlternateContent>
          <mc:Choice Requires="wps">
            <w:drawing>
              <wp:anchor distT="45720" distB="45720" distL="114300" distR="114300" simplePos="0" relativeHeight="251674624" behindDoc="0" locked="0" layoutInCell="1" allowOverlap="1" wp14:anchorId="27502C8B" wp14:editId="3138A141">
                <wp:simplePos x="0" y="0"/>
                <wp:positionH relativeFrom="column">
                  <wp:posOffset>2444115</wp:posOffset>
                </wp:positionH>
                <wp:positionV relativeFrom="paragraph">
                  <wp:posOffset>132715</wp:posOffset>
                </wp:positionV>
                <wp:extent cx="4036060" cy="1296035"/>
                <wp:effectExtent l="9525" t="12700" r="12065" b="5715"/>
                <wp:wrapSquare wrapText="bothSides"/>
                <wp:docPr id="226"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6060" cy="1296035"/>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E295564" w14:textId="77777777" w:rsidR="00E042E3" w:rsidRPr="006D73ED" w:rsidRDefault="00E042E3" w:rsidP="002301EB">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42BDCAA6" w14:textId="77777777" w:rsidR="00E042E3" w:rsidRPr="00E7654F" w:rsidRDefault="00E042E3" w:rsidP="002301EB">
                            <w:pPr>
                              <w:jc w:val="right"/>
                              <w:rPr>
                                <w:color w:val="FFFFFF"/>
                                <w:sz w:val="52"/>
                                <w:szCs w:val="36"/>
                              </w:rPr>
                            </w:pPr>
                          </w:p>
                        </w:txbxContent>
                      </wps:txbx>
                      <wps:bodyPr rot="0" vert="horz" wrap="square" lIns="18000" tIns="4680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502C8B" id="Text Box 185" o:spid="_x0000_s1038" type="#_x0000_t202" style="position:absolute;left:0;text-align:left;margin-left:192.45pt;margin-top:10.45pt;width:317.8pt;height:102.0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5QNgIAAF8EAAAOAAAAZHJzL2Uyb0RvYy54bWysVNuO0zAQfUfiHyy/06RX2qjpamkpQlou&#10;0sIHOI7TWDgeY7tNytczttsuLOIFkQfLk3HOnDlznPXd0ClyEtZJ0CUdj3JKhOZQS30o6dcv+1dL&#10;SpxnumYKtCjpWTh6t3n5Yt2bQkygBVULSxBEu6I3JW29N0WWOd6KjrkRGKEx2YDtmMfQHrLash7R&#10;O5VN8nyR9WBrY4EL5/DtLiXpJuI3jeD+U9M44YkqKXLzcbVxrcKabdasOFhmWskvNNg/sOiY1Fj0&#10;BrVjnpGjlX9AdZJbcND4EYcug6aRXMQesJtx/qybx5YZEXtBcZy5yeT+Hyz/eHo0ny3xwxsYcICx&#10;CWcegH9zRMO2Zfog7q2FvhWsxsLjIFnWG1dcPg1Su8IFkKr/ADUOmR09RKChsV1QBfskiI4DON9E&#10;F4MnHF/O8ukiX2CKY248WS3y6TzWYMX1c2OdfyegI2FTUotTjfDs9OB8oMOK65FQzYGS9V4qFQN7&#10;qLbKkhNDB0ymy902dfDsmNKkL+lqPpknBf4KsY9PKq9MyxJwNBLScKlapPQbjU569LmSXUmXeXiS&#10;84Kob3UdXeiZVGmPQEoH8iI6+NLkVeYkuB+qgcgaJYv9hGQF9RmnYCG5HG8lblqwPyjp0eEldd+P&#10;zApK1HsdJhmI4JWIwWyBESU2BqvxbIZBlTLz1xMMmOYIVVJ/3W59ukZHY+WhxUrJOxrucfqNjHN5&#10;YnXxDLo4anO5ceGa/BrHU0//hc1PAAAA//8DAFBLAwQUAAYACAAAACEAABVmuuAAAAALAQAADwAA&#10;AGRycy9kb3ducmV2LnhtbEyPwU7DMAyG70i8Q2QkbiyhUBil6TQh7YBAmhg77Oi2XlrROFWTteXt&#10;yU7sZNn+9PtzvpptJ0YafOtYw/1CgSCuXN2y0bD/3twtQfiAXGPnmDT8kodVcX2VY1a7ib9o3AUj&#10;Ygj7DDU0IfSZlL5qyKJfuJ447o5usBhiOxhZDzjFcNvJRKknabHleKHBnt4aqn52J6vBfJbte3p4&#10;NpvjaKc1brf2Yx61vr2Z168gAs3hH4azflSHIjqV7sS1F52Gh+XjS0Q1JCrWM6ASlYIo4yRJFcgi&#10;l5c/FH8AAAD//wMAUEsBAi0AFAAGAAgAAAAhALaDOJL+AAAA4QEAABMAAAAAAAAAAAAAAAAAAAAA&#10;AFtDb250ZW50X1R5cGVzXS54bWxQSwECLQAUAAYACAAAACEAOP0h/9YAAACUAQAACwAAAAAAAAAA&#10;AAAAAAAvAQAAX3JlbHMvLnJlbHNQSwECLQAUAAYACAAAACEAOf4OUDYCAABfBAAADgAAAAAAAAAA&#10;AAAAAAAuAgAAZHJzL2Uyb0RvYy54bWxQSwECLQAUAAYACAAAACEAABVmuuAAAAALAQAADwAAAAAA&#10;AAAAAAAAAACQBAAAZHJzL2Rvd25yZXYueG1sUEsFBgAAAAAEAAQA8wAAAJ0FAAAAAA==&#10;" fillcolor="#238dc1" strokecolor="white">
                <v:stroke opacity="0"/>
                <v:shadow offset=",5pt"/>
                <v:textbox inset=".5mm,1.3mm">
                  <w:txbxContent>
                    <w:p w14:paraId="6E295564" w14:textId="77777777" w:rsidR="00E042E3" w:rsidRPr="006D73ED" w:rsidRDefault="00E042E3" w:rsidP="002301EB">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42BDCAA6" w14:textId="77777777" w:rsidR="00E042E3" w:rsidRPr="00E7654F" w:rsidRDefault="00E042E3" w:rsidP="002301EB">
                      <w:pPr>
                        <w:jc w:val="right"/>
                        <w:rPr>
                          <w:color w:val="FFFFFF"/>
                          <w:sz w:val="52"/>
                          <w:szCs w:val="36"/>
                        </w:rPr>
                      </w:pPr>
                    </w:p>
                  </w:txbxContent>
                </v:textbox>
                <w10:wrap type="square"/>
              </v:shape>
            </w:pict>
          </mc:Fallback>
        </mc:AlternateContent>
      </w:r>
    </w:p>
    <w:p w14:paraId="1597098A" w14:textId="63BDC6C2" w:rsidR="002301EB" w:rsidRPr="00D91A82" w:rsidRDefault="00236E57" w:rsidP="002301EB">
      <w:r>
        <w:rPr>
          <w:noProof/>
          <w:lang w:val="de-DE" w:eastAsia="de-DE"/>
        </w:rPr>
        <mc:AlternateContent>
          <mc:Choice Requires="wps">
            <w:drawing>
              <wp:anchor distT="45720" distB="45720" distL="114300" distR="114300" simplePos="0" relativeHeight="251675648" behindDoc="0" locked="0" layoutInCell="1" allowOverlap="1" wp14:anchorId="49C9A517" wp14:editId="4CA4A794">
                <wp:simplePos x="0" y="0"/>
                <wp:positionH relativeFrom="column">
                  <wp:posOffset>2581910</wp:posOffset>
                </wp:positionH>
                <wp:positionV relativeFrom="paragraph">
                  <wp:posOffset>141605</wp:posOffset>
                </wp:positionV>
                <wp:extent cx="551180" cy="986790"/>
                <wp:effectExtent l="0" t="0" r="0" b="0"/>
                <wp:wrapSquare wrapText="bothSides"/>
                <wp:docPr id="225"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180" cy="986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4C9F8814" w14:textId="77777777" w:rsidR="00E042E3" w:rsidRPr="003D16B4" w:rsidRDefault="00E042E3" w:rsidP="002301EB">
                            <w:pPr>
                              <w:rPr>
                                <w:color w:val="FFFFFF"/>
                                <w:sz w:val="96"/>
                                <w:szCs w:val="96"/>
                                <w:lang w:val="en-US"/>
                              </w:rPr>
                            </w:pPr>
                            <w:r w:rsidRPr="003D16B4">
                              <w:rPr>
                                <w:color w:val="FFFFFF"/>
                                <w:sz w:val="96"/>
                                <w:szCs w:val="96"/>
                                <w:lang w:val="en-US"/>
                              </w:rPr>
                              <w:t>5</w:t>
                            </w:r>
                          </w:p>
                          <w:p w14:paraId="1F34460D" w14:textId="77777777" w:rsidR="00E042E3" w:rsidRPr="0065240B" w:rsidRDefault="00E042E3" w:rsidP="002301EB">
                            <w:pPr>
                              <w:rPr>
                                <w:lang w:val="en-US"/>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9C9A517" id="Text Box 140" o:spid="_x0000_s1039" type="#_x0000_t202" style="position:absolute;left:0;text-align:left;margin-left:203.3pt;margin-top:11.15pt;width:43.4pt;height:77.7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pWC4wEAAKgDAAAOAAAAZHJzL2Uyb0RvYy54bWysU9tu2zAMfR+wfxD0vjgOkjYx4hRdiwwD&#10;unVAtw9gZDkWZosapcTOvn6Ucmm2vQ17EURSPjznkF7eDV0r9pq8QVvKfDSWQluFlbHbUn77un43&#10;l8IHsBW0aHUpD9rLu9XbN8veFXqCDbaVJsEg1he9K2UTgiuyzKtGd+BH6LTlYo3UQeCQtllF0DN6&#10;12aT8fgm65EqR6i095x9PBblKuHXtVbhua69DqItJXML6aR0buKZrZZQbAlcY9SJBvwDiw6M5aYX&#10;qEcIIHZk/oLqjCL0WIeRwi7DujZKJw2sJh//oealAaeTFjbHu4tN/v/Bqs/7F/eFRBje48ADTCK8&#10;e0L13QuLDw3Yrb4nwr7RUHHjPFqW9c4Xp0+j1b7wEWTTf8KKhwy7gAloqKmLrrBOweg8gMPFdD0E&#10;oTg5m+X5nCuKS4v5ze0iDSWD4vyxIx8+aOxEvJSSeKYJHPZPPkQyUJyfxF4W16Zt01xb+1uCH8ZM&#10;Ih/5HpmHYTMIU7GySZQWxWywOrAcwuO68HrzpUH6KUXPq1JK/2MHpKVoP1q2ZJFPp3G3UjCd3U44&#10;oOvK5roCVjFUKYMUx+tDOO7jzpHZNtzpPIR7tnFtksRXVif+vA5J+Wl1475dx+nV6w+2+gUAAP//&#10;AwBQSwMEFAAGAAgAAAAhAOE1NkbeAAAACgEAAA8AAABkcnMvZG93bnJldi54bWxMj8tOwzAQRfdI&#10;/IM1SOyoTRIlEOJUPMoOIbUg2LrxNImIx1HsNuHvGVawHN2je89U68UN4oRT6D1puF4pEEiNtz21&#10;Gt7fnq9uQIRoyJrBE2r4xgDr+vysMqX1M23xtIut4BIKpdHQxTiWUoamQ2fCyo9InB385Ezkc2ql&#10;nczM5W6QiVK5dKYnXujMiI8dNl+7o+Pdj+4zbufXuDy9bA4PKW1CliitLy+W+zsQEZf4B8OvPqtD&#10;zU57fyQbxKAhU3nOqIYkSUEwkN2mGYg9k0VRgKwr+f+F+gcAAP//AwBQSwECLQAUAAYACAAAACEA&#10;toM4kv4AAADhAQAAEwAAAAAAAAAAAAAAAAAAAAAAW0NvbnRlbnRfVHlwZXNdLnhtbFBLAQItABQA&#10;BgAIAAAAIQA4/SH/1gAAAJQBAAALAAAAAAAAAAAAAAAAAC8BAABfcmVscy8ucmVsc1BLAQItABQA&#10;BgAIAAAAIQBSkpWC4wEAAKgDAAAOAAAAAAAAAAAAAAAAAC4CAABkcnMvZTJvRG9jLnhtbFBLAQIt&#10;ABQABgAIAAAAIQDhNTZG3gAAAAoBAAAPAAAAAAAAAAAAAAAAAD0EAABkcnMvZG93bnJldi54bWxQ&#10;SwUGAAAAAAQABADzAAAASAUAAAAA&#10;" filled="f" stroked="f" strokecolor="#f8f8f8" strokeweight=".25pt">
                <v:textbox style="mso-fit-shape-to-text:t">
                  <w:txbxContent>
                    <w:p w14:paraId="4C9F8814" w14:textId="77777777" w:rsidR="00E042E3" w:rsidRPr="003D16B4" w:rsidRDefault="00E042E3" w:rsidP="002301EB">
                      <w:pPr>
                        <w:rPr>
                          <w:color w:val="FFFFFF"/>
                          <w:sz w:val="96"/>
                          <w:szCs w:val="96"/>
                          <w:lang w:val="en-US"/>
                        </w:rPr>
                      </w:pPr>
                      <w:r w:rsidRPr="003D16B4">
                        <w:rPr>
                          <w:color w:val="FFFFFF"/>
                          <w:sz w:val="96"/>
                          <w:szCs w:val="96"/>
                          <w:lang w:val="en-US"/>
                        </w:rPr>
                        <w:t>5</w:t>
                      </w:r>
                    </w:p>
                    <w:p w14:paraId="1F34460D" w14:textId="77777777" w:rsidR="00E042E3" w:rsidRPr="0065240B" w:rsidRDefault="00E042E3" w:rsidP="002301EB">
                      <w:pPr>
                        <w:rPr>
                          <w:lang w:val="en-US"/>
                        </w:rPr>
                      </w:pPr>
                    </w:p>
                  </w:txbxContent>
                </v:textbox>
                <w10:wrap type="square"/>
              </v:shape>
            </w:pict>
          </mc:Fallback>
        </mc:AlternateContent>
      </w:r>
    </w:p>
    <w:p w14:paraId="5E55A290" w14:textId="77777777" w:rsidR="002301EB" w:rsidRPr="00D26A21" w:rsidRDefault="002301EB" w:rsidP="002301EB"/>
    <w:p w14:paraId="164A4755" w14:textId="77777777" w:rsidR="002301EB" w:rsidRPr="008501EB" w:rsidRDefault="002301EB" w:rsidP="002301EB"/>
    <w:p w14:paraId="3A9F3343" w14:textId="77777777" w:rsidR="002301EB" w:rsidRPr="006201FB" w:rsidRDefault="002301EB" w:rsidP="002301EB"/>
    <w:p w14:paraId="087E71B4" w14:textId="77777777" w:rsidR="002301EB" w:rsidRPr="00D91A82" w:rsidRDefault="002301EB" w:rsidP="002301EB"/>
    <w:p w14:paraId="75DCAA21" w14:textId="77777777" w:rsidR="002301EB" w:rsidRPr="00D91A82" w:rsidRDefault="002301EB" w:rsidP="002301EB"/>
    <w:p w14:paraId="2D77A67B" w14:textId="77777777" w:rsidR="002301EB" w:rsidRPr="00D91A82" w:rsidRDefault="002301EB" w:rsidP="002301EB"/>
    <w:p w14:paraId="623A8523" w14:textId="77777777" w:rsidR="002301EB" w:rsidRPr="00D91A82" w:rsidRDefault="002301EB" w:rsidP="002301EB"/>
    <w:p w14:paraId="7A12825A" w14:textId="77777777" w:rsidR="002301EB" w:rsidRPr="00D91A82" w:rsidRDefault="002301EB" w:rsidP="002301EB"/>
    <w:p w14:paraId="331FB374" w14:textId="77777777" w:rsidR="002301EB" w:rsidRPr="00D91A82" w:rsidRDefault="002301EB" w:rsidP="002301EB"/>
    <w:p w14:paraId="62342D40" w14:textId="77777777" w:rsidR="002301EB" w:rsidRPr="00D91A82" w:rsidRDefault="002301EB" w:rsidP="002301EB"/>
    <w:p w14:paraId="06B8CE5D" w14:textId="77777777" w:rsidR="002301EB" w:rsidRPr="00D91A82" w:rsidRDefault="002301EB" w:rsidP="002301EB"/>
    <w:p w14:paraId="7AD17EA7" w14:textId="77777777" w:rsidR="002301EB" w:rsidRPr="00D91A82" w:rsidRDefault="002301EB" w:rsidP="002301EB"/>
    <w:p w14:paraId="51F4C7B3" w14:textId="77777777" w:rsidR="00740D17" w:rsidRPr="00D91A82" w:rsidRDefault="00740D17" w:rsidP="00030FB5"/>
    <w:p w14:paraId="369E01C2" w14:textId="77777777" w:rsidR="00740D17" w:rsidRPr="00D91A82" w:rsidRDefault="00740D17" w:rsidP="00030FB5"/>
    <w:p w14:paraId="66B6403F" w14:textId="77777777" w:rsidR="00740D17" w:rsidRPr="00D91A82" w:rsidRDefault="00740D17" w:rsidP="00030FB5"/>
    <w:p w14:paraId="78CBA9BE" w14:textId="77777777" w:rsidR="00740D17" w:rsidRPr="00D91A82" w:rsidRDefault="00740D17" w:rsidP="00030FB5"/>
    <w:p w14:paraId="383BDDB4" w14:textId="77777777" w:rsidR="00740D17" w:rsidRPr="00D91A82" w:rsidRDefault="00740D17" w:rsidP="00030FB5"/>
    <w:p w14:paraId="6BB509A5" w14:textId="77777777" w:rsidR="00740D17" w:rsidRPr="00D91A82" w:rsidRDefault="00740D17" w:rsidP="00030FB5"/>
    <w:p w14:paraId="1B3FF52E" w14:textId="77777777" w:rsidR="00740D17" w:rsidRPr="00D91A82" w:rsidRDefault="00740D17" w:rsidP="00030FB5"/>
    <w:p w14:paraId="7FADB176" w14:textId="77777777" w:rsidR="00740D17" w:rsidRPr="00D91A82" w:rsidRDefault="00740D17" w:rsidP="00030FB5"/>
    <w:p w14:paraId="457DEE35" w14:textId="77777777" w:rsidR="00740D17" w:rsidRPr="00D91A82" w:rsidRDefault="00740D17" w:rsidP="00030FB5"/>
    <w:p w14:paraId="0B28484A" w14:textId="77777777" w:rsidR="00740D17" w:rsidRPr="00D91A82" w:rsidRDefault="00740D17" w:rsidP="00030FB5"/>
    <w:p w14:paraId="2369FAFA" w14:textId="77777777" w:rsidR="00740D17" w:rsidRPr="00D91A82" w:rsidRDefault="00740D17" w:rsidP="00030FB5"/>
    <w:p w14:paraId="33CE1639" w14:textId="77777777" w:rsidR="00740D17" w:rsidRPr="00D91A82" w:rsidRDefault="00740D17" w:rsidP="00030FB5"/>
    <w:p w14:paraId="0437548A" w14:textId="77777777" w:rsidR="00740D17" w:rsidRPr="00D91A82" w:rsidRDefault="00740D17" w:rsidP="00030FB5"/>
    <w:p w14:paraId="59B2DEB7" w14:textId="77777777" w:rsidR="00740D17" w:rsidRPr="00D91A82" w:rsidRDefault="00740D17" w:rsidP="00030FB5"/>
    <w:p w14:paraId="3E16EF3E" w14:textId="77777777" w:rsidR="00740D17" w:rsidRPr="00D91A82" w:rsidRDefault="00740D17" w:rsidP="00030FB5"/>
    <w:p w14:paraId="10E4F26C" w14:textId="77777777" w:rsidR="00740D17" w:rsidRPr="00D91A82" w:rsidRDefault="00740D17" w:rsidP="00030FB5"/>
    <w:p w14:paraId="3A34C4FE" w14:textId="77777777" w:rsidR="00740D17" w:rsidRPr="00D91A82" w:rsidRDefault="00740D17" w:rsidP="00030FB5"/>
    <w:p w14:paraId="1576211D" w14:textId="77777777" w:rsidR="00740D17" w:rsidRPr="00D91A82" w:rsidRDefault="00740D17" w:rsidP="00030FB5"/>
    <w:p w14:paraId="6FE10B08" w14:textId="77777777" w:rsidR="00740D17" w:rsidRPr="00D91A82" w:rsidRDefault="00740D17" w:rsidP="00030FB5"/>
    <w:p w14:paraId="27712646" w14:textId="77777777" w:rsidR="005523ED" w:rsidRDefault="004C2204" w:rsidP="00030FB5">
      <w:pPr>
        <w:pStyle w:val="Heading1"/>
      </w:pPr>
      <w:bookmarkStart w:id="33" w:name="_Toc34385560"/>
      <w:bookmarkStart w:id="34" w:name="_Toc110413317"/>
      <w:r w:rsidRPr="00D91A82">
        <w:t xml:space="preserve">Digital Public Administration </w:t>
      </w:r>
      <w:r w:rsidR="00457E8B" w:rsidRPr="00D91A82">
        <w:t>G</w:t>
      </w:r>
      <w:r w:rsidR="003730DF" w:rsidRPr="00D91A82">
        <w:t>overnance</w:t>
      </w:r>
      <w:bookmarkEnd w:id="33"/>
      <w:bookmarkEnd w:id="34"/>
    </w:p>
    <w:p w14:paraId="7F739046" w14:textId="77777777" w:rsidR="00424DFD" w:rsidRDefault="00424DFD" w:rsidP="00424DFD"/>
    <w:p w14:paraId="290A779D" w14:textId="56AA0910" w:rsidR="00424DFD" w:rsidRPr="00424DFD" w:rsidRDefault="00424DFD" w:rsidP="00424DFD">
      <w:r>
        <w:t xml:space="preserve">For more details on </w:t>
      </w:r>
      <w:r w:rsidR="00224646">
        <w:t>Germany’s</w:t>
      </w:r>
      <w:r>
        <w:t xml:space="preserve"> responsible bodies for digital policy and interoperability, its main actors, as well as relevant digital initiatives, please visit the </w:t>
      </w:r>
      <w:hyperlink r:id="rId69" w:history="1">
        <w:r w:rsidRPr="00A02633">
          <w:rPr>
            <w:rStyle w:val="Hyperlink"/>
          </w:rPr>
          <w:t>NIFO collection</w:t>
        </w:r>
      </w:hyperlink>
      <w:r>
        <w:t xml:space="preserve"> on </w:t>
      </w:r>
      <w:r w:rsidRPr="00A02633">
        <w:t>Joinup</w:t>
      </w:r>
      <w:r>
        <w:t>.</w:t>
      </w:r>
    </w:p>
    <w:p w14:paraId="3AD6025A" w14:textId="77777777" w:rsidR="005523ED" w:rsidRPr="00D91A82" w:rsidRDefault="003730DF" w:rsidP="00030FB5">
      <w:pPr>
        <w:pStyle w:val="Heading2"/>
      </w:pPr>
      <w:bookmarkStart w:id="35" w:name="_Toc1474973"/>
      <w:r w:rsidRPr="00D91A82">
        <w:t>National</w:t>
      </w:r>
      <w:bookmarkEnd w:id="35"/>
      <w:r w:rsidRPr="00D91A82">
        <w:t xml:space="preserve"> </w:t>
      </w:r>
    </w:p>
    <w:p w14:paraId="3F251601" w14:textId="77777777" w:rsidR="006F31E3" w:rsidRPr="00D91A82" w:rsidRDefault="006F31E3" w:rsidP="00A71BF9">
      <w:pPr>
        <w:pStyle w:val="Subtitle"/>
        <w:rPr>
          <w:rFonts w:ascii="Segoe UI" w:hAnsi="Segoe UI"/>
          <w:sz w:val="18"/>
          <w:szCs w:val="18"/>
        </w:rPr>
      </w:pPr>
      <w:r w:rsidRPr="00D91A82">
        <w:t>Federal Ministry of the Interior</w:t>
      </w:r>
      <w:r w:rsidR="00366A05">
        <w:t xml:space="preserve"> and Community</w:t>
      </w:r>
    </w:p>
    <w:p w14:paraId="0CCA0001" w14:textId="77777777" w:rsidR="006F31E3" w:rsidRPr="00D91A82" w:rsidRDefault="006F31E3" w:rsidP="00030FB5">
      <w:r w:rsidRPr="00D91A82">
        <w:t>The responsibility for Germany's eGovernment policy lies with the </w:t>
      </w:r>
      <w:hyperlink w:history="1">
        <w:r w:rsidRPr="00A271E6">
          <w:rPr>
            <w:rStyle w:val="Hyperlink"/>
          </w:rPr>
          <w:t>Federal Ministry of the Interior</w:t>
        </w:r>
      </w:hyperlink>
      <w:r w:rsidR="00366A05">
        <w:rPr>
          <w:color w:val="002060"/>
        </w:rPr>
        <w:t xml:space="preserve"> and Community</w:t>
      </w:r>
      <w:r w:rsidRPr="00D91A82">
        <w:t>.  </w:t>
      </w:r>
    </w:p>
    <w:p w14:paraId="3C6EDF76" w14:textId="77777777" w:rsidR="00913BC5" w:rsidRPr="00D91A82" w:rsidRDefault="00913BC5" w:rsidP="000436BB">
      <w:pPr>
        <w:pStyle w:val="paragraph"/>
        <w:jc w:val="both"/>
        <w:rPr>
          <w:rFonts w:ascii="Segoe UI" w:hAnsi="Segoe UI"/>
          <w:sz w:val="18"/>
          <w:szCs w:val="18"/>
        </w:rPr>
      </w:pPr>
      <w:r w:rsidRPr="00D91A82">
        <w:rPr>
          <w:rStyle w:val="normaltextrun"/>
          <w:rFonts w:ascii="Verdana" w:hAnsi="Verdana" w:cs="Segoe UI"/>
          <w:color w:val="4D4D4D"/>
          <w:sz w:val="20"/>
        </w:rPr>
        <w:t>It is also</w:t>
      </w:r>
      <w:r w:rsidRPr="00D91A82">
        <w:rPr>
          <w:rStyle w:val="normaltextrun"/>
          <w:rFonts w:ascii="Verdana" w:hAnsi="Verdana" w:cs="Segoe UI"/>
          <w:color w:val="333333"/>
          <w:sz w:val="20"/>
        </w:rPr>
        <w:t xml:space="preserve"> the main body </w:t>
      </w:r>
      <w:r w:rsidR="00BA0013">
        <w:rPr>
          <w:rStyle w:val="normaltextrun"/>
          <w:rFonts w:ascii="Verdana" w:hAnsi="Verdana" w:cs="Segoe UI"/>
          <w:color w:val="333333"/>
          <w:sz w:val="20"/>
        </w:rPr>
        <w:t>coordinating</w:t>
      </w:r>
      <w:r w:rsidRPr="00D91A82">
        <w:rPr>
          <w:rStyle w:val="normaltextrun"/>
          <w:rFonts w:ascii="Verdana" w:hAnsi="Verdana" w:cs="Segoe UI"/>
          <w:color w:val="333333"/>
          <w:sz w:val="20"/>
        </w:rPr>
        <w:t xml:space="preserve"> the combined implementation efforts of all federal ministries and agencies, in order to provide a modern IT infrastructure at national level. It does not coordinate the IT implementation at federal State or community level. </w:t>
      </w:r>
    </w:p>
    <w:p w14:paraId="047F7515" w14:textId="77777777" w:rsidR="006F31E3" w:rsidRPr="00D91A82" w:rsidRDefault="006F31E3" w:rsidP="00A71BF9">
      <w:pPr>
        <w:pStyle w:val="Subtitle"/>
        <w:rPr>
          <w:rFonts w:ascii="Segoe UI" w:hAnsi="Segoe UI"/>
          <w:sz w:val="18"/>
          <w:szCs w:val="18"/>
        </w:rPr>
      </w:pPr>
      <w:r w:rsidRPr="00D91A82">
        <w:t>Federal Government Commissioner for Information Technology </w:t>
      </w:r>
    </w:p>
    <w:p w14:paraId="28BB577C" w14:textId="77777777" w:rsidR="006F31E3" w:rsidRPr="00D91A82" w:rsidRDefault="006F31E3" w:rsidP="00030FB5">
      <w:pPr>
        <w:rPr>
          <w:rFonts w:ascii="Segoe UI" w:hAnsi="Segoe UI"/>
          <w:sz w:val="18"/>
          <w:szCs w:val="18"/>
        </w:rPr>
      </w:pPr>
      <w:r w:rsidRPr="00D91A82">
        <w:t>The Office of the </w:t>
      </w:r>
      <w:hyperlink w:history="1">
        <w:r w:rsidRPr="00306DA5">
          <w:rPr>
            <w:rStyle w:val="Hyperlink"/>
          </w:rPr>
          <w:t>Federal Government Commissioner for Information Technology </w:t>
        </w:r>
      </w:hyperlink>
      <w:r w:rsidRPr="00D91A82">
        <w:t>was established on 1 January 2008, in line with</w:t>
      </w:r>
      <w:r w:rsidR="00CF2ACA" w:rsidRPr="00D91A82">
        <w:t xml:space="preserve"> the</w:t>
      </w:r>
      <w:r w:rsidRPr="00D91A82">
        <w:t> guidelines of the Federal IT-Steering Strategy. In accordance with the Cabinet’s decision, the Commissioner is responsible for the following activities:  </w:t>
      </w:r>
    </w:p>
    <w:p w14:paraId="3617F402" w14:textId="77777777" w:rsidR="006F31E3" w:rsidRPr="00D91A82" w:rsidRDefault="00607B54" w:rsidP="00030FB5">
      <w:pPr>
        <w:pStyle w:val="ListParagraph"/>
      </w:pPr>
      <w:r w:rsidRPr="00D91A82">
        <w:t>E</w:t>
      </w:r>
      <w:r w:rsidR="006F31E3" w:rsidRPr="00D91A82">
        <w:t>laboration of the federal eGovernment and IT security strategy; </w:t>
      </w:r>
    </w:p>
    <w:p w14:paraId="4FF8C0E6" w14:textId="77777777" w:rsidR="006F31E3" w:rsidRPr="00D91A82" w:rsidRDefault="00607B54" w:rsidP="00030FB5">
      <w:pPr>
        <w:pStyle w:val="ListParagraph"/>
      </w:pPr>
      <w:r w:rsidRPr="00D91A82">
        <w:t>D</w:t>
      </w:r>
      <w:r w:rsidR="006F31E3" w:rsidRPr="00D91A82">
        <w:t>evelopment of the federal IT architecture, standards and methods;</w:t>
      </w:r>
      <w:r w:rsidR="00CF2ACA" w:rsidRPr="00D91A82">
        <w:t xml:space="preserve"> and</w:t>
      </w:r>
    </w:p>
    <w:p w14:paraId="150D1F09" w14:textId="77777777" w:rsidR="006F31E3" w:rsidRPr="00D91A82" w:rsidRDefault="00607B54" w:rsidP="00030FB5">
      <w:pPr>
        <w:pStyle w:val="ListParagraph"/>
      </w:pPr>
      <w:r w:rsidRPr="00D91A82">
        <w:t>C</w:t>
      </w:r>
      <w:r w:rsidR="006F31E3" w:rsidRPr="00D91A82">
        <w:t>ontrol the provision of central IT infrastructure of the federal government.</w:t>
      </w:r>
      <w:r w:rsidR="00062959" w:rsidRPr="00D91A82">
        <w:t xml:space="preserve"> </w:t>
      </w:r>
    </w:p>
    <w:p w14:paraId="336C49D4" w14:textId="77777777" w:rsidR="006F31E3" w:rsidRPr="00D91A82" w:rsidRDefault="006F31E3" w:rsidP="00030FB5">
      <w:pPr>
        <w:rPr>
          <w:rFonts w:ascii="Segoe UI" w:hAnsi="Segoe UI"/>
          <w:sz w:val="18"/>
          <w:szCs w:val="18"/>
        </w:rPr>
      </w:pPr>
      <w:r w:rsidRPr="00D91A82">
        <w:t>Apart from establishing the Office of the Federal Government Commissioner for Information Technology, all government departments have appointed a Chief Information Officer (CIO). The CIOs of all government departments form the CIO Conference, which is the central decision-making body for IT-related laws and regulations in the federal public administration at the ministry level.</w:t>
      </w:r>
      <w:r w:rsidR="00062959" w:rsidRPr="00D91A82">
        <w:t xml:space="preserve"> </w:t>
      </w:r>
    </w:p>
    <w:p w14:paraId="5C590E46" w14:textId="77777777" w:rsidR="006F31E3" w:rsidRPr="00D91A82" w:rsidRDefault="006F31E3" w:rsidP="00030FB5">
      <w:r w:rsidRPr="00D91A82">
        <w:t>The Commissioner chairs the CIO Conference and is the federal representative in the IT Planning Council, which is responsible for steering and coordinating cross-disciplinary eGovernment projects involving both the Federation and the federal States.  </w:t>
      </w:r>
    </w:p>
    <w:p w14:paraId="5F857F7A" w14:textId="77777777" w:rsidR="00D772CB" w:rsidRPr="00D91A82" w:rsidRDefault="00D772CB" w:rsidP="00A71BF9">
      <w:pPr>
        <w:pStyle w:val="Subtitle"/>
        <w:rPr>
          <w:rFonts w:ascii="Segoe UI" w:hAnsi="Segoe UI"/>
          <w:sz w:val="18"/>
          <w:szCs w:val="18"/>
        </w:rPr>
      </w:pPr>
      <w:r w:rsidRPr="00D91A82">
        <w:t>IT Council </w:t>
      </w:r>
    </w:p>
    <w:p w14:paraId="1F784250" w14:textId="77777777" w:rsidR="00D772CB" w:rsidRPr="00D91A82" w:rsidRDefault="00D772CB" w:rsidP="00030FB5">
      <w:pPr>
        <w:rPr>
          <w:rFonts w:ascii="Segoe UI" w:hAnsi="Segoe UI"/>
          <w:sz w:val="18"/>
          <w:szCs w:val="18"/>
        </w:rPr>
      </w:pPr>
      <w:r w:rsidRPr="00D91A82">
        <w:t>The </w:t>
      </w:r>
      <w:hyperlink w:history="1">
        <w:r w:rsidRPr="00306DA5">
          <w:rPr>
            <w:rStyle w:val="Hyperlink"/>
          </w:rPr>
          <w:t>Federal Government Commissioner for Information Technology </w:t>
        </w:r>
      </w:hyperlink>
      <w:r w:rsidRPr="00D91A82">
        <w:t xml:space="preserve">chairs the </w:t>
      </w:r>
      <w:hyperlink w:history="1">
        <w:r w:rsidRPr="00B10831">
          <w:rPr>
            <w:rStyle w:val="Hyperlink"/>
          </w:rPr>
          <w:t>IT Council</w:t>
        </w:r>
      </w:hyperlink>
      <w:r w:rsidRPr="00D91A82">
        <w:t>. The </w:t>
      </w:r>
      <w:r w:rsidRPr="00D91A82">
        <w:rPr>
          <w:color w:val="002060"/>
        </w:rPr>
        <w:t>IT Council</w:t>
      </w:r>
      <w:r w:rsidRPr="00D91A82">
        <w:t> is the central strategic body for overarching digitalisation issues. Its members are responsible for administrative digitalisation and IT policies in all federal ministries. </w:t>
      </w:r>
    </w:p>
    <w:p w14:paraId="6394CC7B" w14:textId="77777777" w:rsidR="00D772CB" w:rsidRPr="00D91A82" w:rsidRDefault="00D772CB" w:rsidP="00030FB5">
      <w:pPr>
        <w:rPr>
          <w:rFonts w:ascii="Segoe UI" w:hAnsi="Segoe UI"/>
          <w:sz w:val="18"/>
          <w:szCs w:val="18"/>
        </w:rPr>
      </w:pPr>
      <w:r w:rsidRPr="00D91A82">
        <w:t>The main task of the Council is the strategic management of IT, administrative digitalisation and the federal government's IT consolidation. </w:t>
      </w:r>
    </w:p>
    <w:p w14:paraId="5E756738" w14:textId="77777777" w:rsidR="004C0B97" w:rsidRPr="00D91A82" w:rsidRDefault="004C0B97" w:rsidP="00A71BF9">
      <w:pPr>
        <w:pStyle w:val="Subtitle"/>
      </w:pPr>
      <w:r w:rsidRPr="00D91A82">
        <w:t xml:space="preserve">Directorate-General </w:t>
      </w:r>
      <w:r w:rsidR="00AD5C69" w:rsidRPr="00D91A82">
        <w:t>for</w:t>
      </w:r>
      <w:r w:rsidRPr="00D91A82">
        <w:t xml:space="preserve"> Digital Society</w:t>
      </w:r>
      <w:r w:rsidR="00AD5C69" w:rsidRPr="00D91A82">
        <w:t>:</w:t>
      </w:r>
      <w:r w:rsidRPr="00D91A82">
        <w:t xml:space="preserve"> </w:t>
      </w:r>
      <w:r w:rsidR="00DF1EE3" w:rsidRPr="00D91A82">
        <w:t>Information Technology</w:t>
      </w:r>
      <w:r w:rsidR="00D6401A" w:rsidRPr="00D91A82">
        <w:rPr>
          <w:color w:val="000000" w:themeColor="text1"/>
          <w:highlight w:val="yellow"/>
        </w:rPr>
        <w:t xml:space="preserve"> </w:t>
      </w:r>
    </w:p>
    <w:p w14:paraId="6F0B9A92" w14:textId="6C615EA2" w:rsidR="00D86F50" w:rsidRDefault="004C0B97" w:rsidP="00030FB5">
      <w:r w:rsidRPr="00D91A82">
        <w:t xml:space="preserve">The </w:t>
      </w:r>
      <w:hyperlink r:id="rId70" w:anchor="doc9386370bodyText11" w:history="1">
        <w:r w:rsidRPr="005C0F0B">
          <w:rPr>
            <w:rStyle w:val="Hyperlink"/>
          </w:rPr>
          <w:t>Directorate-General for Digital Society</w:t>
        </w:r>
        <w:r w:rsidR="00D86F50" w:rsidRPr="005C0F0B">
          <w:rPr>
            <w:rStyle w:val="Hyperlink"/>
          </w:rPr>
          <w:t xml:space="preserve"> and Information Technology</w:t>
        </w:r>
      </w:hyperlink>
      <w:r w:rsidRPr="00D91A82">
        <w:t xml:space="preserve"> </w:t>
      </w:r>
      <w:r w:rsidRPr="00D26A21">
        <w:t>deals with the so</w:t>
      </w:r>
      <w:r w:rsidRPr="008501EB">
        <w:t>cio-political questions of the digital revolution.</w:t>
      </w:r>
      <w:r w:rsidR="00A26B77" w:rsidRPr="006201FB">
        <w:t xml:space="preserve"> This includes respon</w:t>
      </w:r>
      <w:r w:rsidR="00A26B77" w:rsidRPr="00D91A82">
        <w:t xml:space="preserve">sibility for the </w:t>
      </w:r>
      <w:r w:rsidR="00A26B77" w:rsidRPr="00D91A82">
        <w:rPr>
          <w:rStyle w:val="normaltextrun"/>
        </w:rPr>
        <w:t xml:space="preserve">Berlin Declaration on Digital Society and </w:t>
      </w:r>
      <w:r w:rsidR="003B30A6" w:rsidRPr="00D91A82">
        <w:rPr>
          <w:rStyle w:val="normaltextrun"/>
        </w:rPr>
        <w:t>v</w:t>
      </w:r>
      <w:r w:rsidR="00A26B77" w:rsidRPr="00D91A82">
        <w:rPr>
          <w:rStyle w:val="normaltextrun"/>
        </w:rPr>
        <w:t>alue-</w:t>
      </w:r>
      <w:r w:rsidR="002F2E6F" w:rsidRPr="00D91A82">
        <w:rPr>
          <w:rStyle w:val="normaltextrun"/>
        </w:rPr>
        <w:t>b</w:t>
      </w:r>
      <w:r w:rsidR="00A26B77" w:rsidRPr="00D91A82">
        <w:rPr>
          <w:rStyle w:val="normaltextrun"/>
        </w:rPr>
        <w:t>ased Digital Government.</w:t>
      </w:r>
      <w:r w:rsidRPr="00D91A82">
        <w:t xml:space="preserve"> </w:t>
      </w:r>
    </w:p>
    <w:p w14:paraId="46415962" w14:textId="77777777" w:rsidR="00D86F50" w:rsidRDefault="00D86F50" w:rsidP="00030FB5"/>
    <w:p w14:paraId="5905B5B2" w14:textId="2B35B3D9" w:rsidR="006F31E3" w:rsidRPr="006201FB" w:rsidRDefault="004C0B97" w:rsidP="005C0F0B">
      <w:r w:rsidRPr="00D91A82">
        <w:t xml:space="preserve">The </w:t>
      </w:r>
      <w:hyperlink w:history="1">
        <w:r w:rsidRPr="00D26A21">
          <w:rPr>
            <w:rStyle w:val="Hyperlink"/>
          </w:rPr>
          <w:t>Federal Academy of Public Administration</w:t>
        </w:r>
      </w:hyperlink>
      <w:r w:rsidRPr="00D91A82">
        <w:t xml:space="preserve"> </w:t>
      </w:r>
      <w:r w:rsidR="00D86F50">
        <w:rPr>
          <w:rStyle w:val="Hyperlink"/>
        </w:rPr>
        <w:t>(BAköV)</w:t>
      </w:r>
      <w:r w:rsidR="00D86F50" w:rsidRPr="00D91A82">
        <w:t xml:space="preserve"> </w:t>
      </w:r>
      <w:r w:rsidRPr="00D26A21">
        <w:t xml:space="preserve">is also part of </w:t>
      </w:r>
      <w:r w:rsidRPr="008501EB">
        <w:t>Directorate-General DG.</w:t>
      </w:r>
      <w:r w:rsidR="00D86F50">
        <w:t xml:space="preserve"> </w:t>
      </w:r>
      <w:r w:rsidR="00D86F50">
        <w:rPr>
          <w:lang w:val="de-DE" w:eastAsia="de-DE"/>
        </w:rPr>
        <w:t>BAköV</w:t>
      </w:r>
      <w:r w:rsidR="00D86F50" w:rsidRPr="00A96543">
        <w:rPr>
          <w:lang w:val="de-DE" w:eastAsia="de-DE"/>
        </w:rPr>
        <w:t xml:space="preserve"> offers training courses tailored to staff needs so that federal employees can maintain and expand their professional knowledge and </w:t>
      </w:r>
      <w:r w:rsidR="00D86F50">
        <w:rPr>
          <w:lang w:val="de-DE" w:eastAsia="de-DE"/>
        </w:rPr>
        <w:t xml:space="preserve">(digital) </w:t>
      </w:r>
      <w:r w:rsidR="00D86F50" w:rsidRPr="00A96543">
        <w:rPr>
          <w:lang w:val="de-DE" w:eastAsia="de-DE"/>
        </w:rPr>
        <w:t>skills.</w:t>
      </w:r>
    </w:p>
    <w:p w14:paraId="4B184C26" w14:textId="77777777" w:rsidR="00856052" w:rsidRPr="00D91A82" w:rsidRDefault="00856052" w:rsidP="00A71BF9">
      <w:pPr>
        <w:pStyle w:val="Subtitle"/>
      </w:pPr>
      <w:r w:rsidRPr="00D91A82">
        <w:lastRenderedPageBreak/>
        <w:t xml:space="preserve">Directorate-General </w:t>
      </w:r>
      <w:r w:rsidR="00AD5C69" w:rsidRPr="00D91A82">
        <w:t xml:space="preserve">for </w:t>
      </w:r>
      <w:r w:rsidRPr="00D91A82">
        <w:t>Digital Administration</w:t>
      </w:r>
      <w:r w:rsidR="00AD5C69" w:rsidRPr="00D91A82">
        <w:t>:</w:t>
      </w:r>
      <w:r w:rsidRPr="00D91A82">
        <w:t xml:space="preserve"> Management of the Online Access Act</w:t>
      </w:r>
      <w:r w:rsidR="00D6401A" w:rsidRPr="00D91A82">
        <w:rPr>
          <w:color w:val="000000" w:themeColor="text1"/>
        </w:rPr>
        <w:t xml:space="preserve"> </w:t>
      </w:r>
    </w:p>
    <w:p w14:paraId="7E2E2983" w14:textId="71771756" w:rsidR="00856052" w:rsidRPr="00D91A82" w:rsidRDefault="003E3235" w:rsidP="00030FB5">
      <w:r w:rsidRPr="00D91A82">
        <w:t>Since June 2020</w:t>
      </w:r>
      <w:r w:rsidR="003B30A6" w:rsidRPr="00D91A82">
        <w:t>,</w:t>
      </w:r>
      <w:r w:rsidRPr="00D91A82">
        <w:t xml:space="preserve"> the competence for the digital transformation of Germany’s administration is pooled in a separate Directorate-General for </w:t>
      </w:r>
      <w:r w:rsidR="00AD5C69" w:rsidRPr="00D91A82">
        <w:t xml:space="preserve">the </w:t>
      </w:r>
      <w:hyperlink r:id="rId71" w:anchor="doc9386370bodyText11" w:history="1">
        <w:r w:rsidRPr="005C0F0B">
          <w:rPr>
            <w:rStyle w:val="Hyperlink"/>
          </w:rPr>
          <w:t>Digital Administration and Management of the Online Access Act</w:t>
        </w:r>
      </w:hyperlink>
      <w:r w:rsidRPr="00D91A82">
        <w:t xml:space="preserve"> within the Federal Ministry of the Interior and Community. </w:t>
      </w:r>
      <w:r w:rsidR="008C49A1" w:rsidRPr="00D91A82">
        <w:t xml:space="preserve">The Directorate-General </w:t>
      </w:r>
      <w:r w:rsidR="00AD5C69" w:rsidRPr="00D91A82">
        <w:t xml:space="preserve">for Digital Administration </w:t>
      </w:r>
      <w:r w:rsidR="008C49A1" w:rsidRPr="00D91A82">
        <w:t>is r</w:t>
      </w:r>
      <w:r w:rsidRPr="00D91A82">
        <w:t>esponsible for required legal changes, digital identities, digital infrastructure and online services as well as modernization of the registries</w:t>
      </w:r>
      <w:r w:rsidR="008C49A1" w:rsidRPr="00D91A82">
        <w:t>. Thus it</w:t>
      </w:r>
      <w:r w:rsidRPr="00D91A82">
        <w:t xml:space="preserve"> shortens decision-making channels and facilitates coordination. It is also responsible for administrative organi</w:t>
      </w:r>
      <w:r w:rsidR="000504DF" w:rsidRPr="00D91A82">
        <w:t>s</w:t>
      </w:r>
      <w:r w:rsidRPr="00D91A82">
        <w:t>ation and moderni</w:t>
      </w:r>
      <w:r w:rsidR="000504DF" w:rsidRPr="00D91A82">
        <w:t>s</w:t>
      </w:r>
      <w:r w:rsidRPr="00D91A82">
        <w:t>ation.</w:t>
      </w:r>
    </w:p>
    <w:p w14:paraId="4BFB9361" w14:textId="77777777" w:rsidR="00317EC0" w:rsidRPr="00D91A82" w:rsidRDefault="00317EC0" w:rsidP="00A71BF9">
      <w:pPr>
        <w:pStyle w:val="Subtitle"/>
        <w:rPr>
          <w:rFonts w:ascii="Segoe UI" w:hAnsi="Segoe UI"/>
          <w:sz w:val="18"/>
          <w:szCs w:val="18"/>
        </w:rPr>
      </w:pPr>
      <w:r w:rsidRPr="00D91A82">
        <w:rPr>
          <w:rStyle w:val="normaltextrun"/>
        </w:rPr>
        <w:t>OZG-Kommunal</w:t>
      </w:r>
      <w:r w:rsidRPr="00D91A82">
        <w:rPr>
          <w:rStyle w:val="eop"/>
        </w:rPr>
        <w:t> </w:t>
      </w:r>
    </w:p>
    <w:p w14:paraId="0D51D5C5" w14:textId="3B509A27" w:rsidR="00317EC0" w:rsidRPr="00D91A82" w:rsidRDefault="00317EC0" w:rsidP="002301EB">
      <w:pPr>
        <w:rPr>
          <w:rFonts w:ascii="Segoe UI" w:hAnsi="Segoe UI"/>
          <w:sz w:val="18"/>
          <w:szCs w:val="18"/>
        </w:rPr>
      </w:pPr>
      <w:r w:rsidRPr="00D91A82">
        <w:rPr>
          <w:rStyle w:val="normaltextrun"/>
          <w:rFonts w:cs="Segoe UI"/>
        </w:rPr>
        <w:t>Initialised by the representatives of German administrative districts and municipalities,</w:t>
      </w:r>
      <w:r w:rsidRPr="00D91A82">
        <w:rPr>
          <w:rStyle w:val="normaltextrun"/>
          <w:rFonts w:cs="Segoe UI"/>
          <w:color w:val="4D4D4D"/>
        </w:rPr>
        <w:t> </w:t>
      </w:r>
      <w:hyperlink r:id="rId72" w:history="1">
        <w:r w:rsidR="005C0F0B">
          <w:rPr>
            <w:rStyle w:val="normaltextrun"/>
            <w:rFonts w:cs="Segoe UI"/>
            <w:color w:val="002060"/>
          </w:rPr>
          <w:t>OZG-Kommunal</w:t>
        </w:r>
      </w:hyperlink>
      <w:r w:rsidRPr="00D91A82">
        <w:rPr>
          <w:rStyle w:val="normaltextrun"/>
          <w:rFonts w:cs="Segoe UI"/>
          <w:color w:val="4D4D4D"/>
        </w:rPr>
        <w:t> </w:t>
      </w:r>
      <w:r w:rsidRPr="00D26A21">
        <w:rPr>
          <w:rStyle w:val="normaltextrun"/>
          <w:rFonts w:cs="Segoe UI"/>
        </w:rPr>
        <w:t>should support local author</w:t>
      </w:r>
      <w:r w:rsidRPr="008501EB">
        <w:rPr>
          <w:rStyle w:val="normaltextrun"/>
          <w:rFonts w:cs="Segoe UI"/>
        </w:rPr>
        <w:t>i</w:t>
      </w:r>
      <w:r w:rsidRPr="006201FB">
        <w:rPr>
          <w:rStyle w:val="normaltextrun"/>
          <w:rFonts w:cs="Segoe UI"/>
        </w:rPr>
        <w:t xml:space="preserve">ties during the implementation of the German Act on the Improvement of Online Access to Administration Services. OZG-Kommunal is a coordinative forum, which is intended to promote the exchange of information among eGovernment experts and across </w:t>
      </w:r>
      <w:r w:rsidRPr="00D91A82">
        <w:rPr>
          <w:rStyle w:val="normaltextrun"/>
          <w:rFonts w:cs="Segoe UI"/>
        </w:rPr>
        <w:t>different political levels.</w:t>
      </w:r>
      <w:r w:rsidRPr="00D91A82">
        <w:rPr>
          <w:rStyle w:val="eop"/>
          <w:rFonts w:cs="Segoe UI"/>
        </w:rPr>
        <w:t> </w:t>
      </w:r>
    </w:p>
    <w:p w14:paraId="17829EC4" w14:textId="77777777" w:rsidR="00317EC0" w:rsidRPr="00D91A82" w:rsidRDefault="00317EC0" w:rsidP="00A71BF9">
      <w:pPr>
        <w:pStyle w:val="Subtitle"/>
        <w:rPr>
          <w:rFonts w:ascii="Segoe UI" w:hAnsi="Segoe UI"/>
          <w:sz w:val="18"/>
          <w:szCs w:val="18"/>
        </w:rPr>
      </w:pPr>
      <w:r w:rsidRPr="00D91A82">
        <w:rPr>
          <w:rStyle w:val="normaltextrun"/>
        </w:rPr>
        <w:t>Coordination Office for IT</w:t>
      </w:r>
      <w:r w:rsidR="0030253F">
        <w:rPr>
          <w:rStyle w:val="normaltextrun"/>
        </w:rPr>
        <w:t xml:space="preserve"> </w:t>
      </w:r>
      <w:r w:rsidRPr="00D91A82">
        <w:rPr>
          <w:rStyle w:val="normaltextrun"/>
        </w:rPr>
        <w:t>Standards</w:t>
      </w:r>
    </w:p>
    <w:p w14:paraId="09118186" w14:textId="77777777" w:rsidR="00317EC0" w:rsidRPr="00D91A82" w:rsidRDefault="00317EC0" w:rsidP="002301EB">
      <w:pPr>
        <w:rPr>
          <w:rFonts w:ascii="Segoe UI" w:hAnsi="Segoe UI"/>
          <w:sz w:val="18"/>
          <w:szCs w:val="18"/>
        </w:rPr>
      </w:pPr>
      <w:r w:rsidRPr="00D91A82">
        <w:rPr>
          <w:rStyle w:val="normaltextrun"/>
          <w:rFonts w:cs="Segoe UI"/>
          <w:color w:val="4D4D4D"/>
        </w:rPr>
        <w:t>The </w:t>
      </w:r>
      <w:hyperlink w:history="1">
        <w:r w:rsidR="0030253F" w:rsidRPr="00112CEA">
          <w:rPr>
            <w:rStyle w:val="Hyperlink"/>
          </w:rPr>
          <w:t>Coordination Office for IT Standards</w:t>
        </w:r>
      </w:hyperlink>
      <w:r w:rsidR="0030253F" w:rsidRPr="0030253F">
        <w:t xml:space="preserve"> </w:t>
      </w:r>
      <w:r w:rsidRPr="00D26A21">
        <w:rPr>
          <w:rStyle w:val="normaltextrun"/>
          <w:rFonts w:cs="Segoe UI"/>
        </w:rPr>
        <w:t>(</w:t>
      </w:r>
      <w:r w:rsidRPr="008501EB">
        <w:rPr>
          <w:rStyle w:val="normaltextrun"/>
          <w:rFonts w:cs="Segoe UI"/>
          <w:i/>
          <w:iCs/>
        </w:rPr>
        <w:t>Koordinierungsstelle für</w:t>
      </w:r>
      <w:r w:rsidRPr="006201FB">
        <w:rPr>
          <w:rStyle w:val="normaltextrun"/>
          <w:rFonts w:cs="Segoe UI"/>
        </w:rPr>
        <w:t> </w:t>
      </w:r>
      <w:r w:rsidRPr="00D91A82">
        <w:rPr>
          <w:rStyle w:val="normaltextrun"/>
          <w:rFonts w:cs="Segoe UI"/>
          <w:i/>
          <w:iCs/>
        </w:rPr>
        <w:t>IT-Standards</w:t>
      </w:r>
      <w:r w:rsidRPr="00D91A82">
        <w:rPr>
          <w:rStyle w:val="normaltextrun"/>
          <w:rFonts w:cs="Segoe UI"/>
        </w:rPr>
        <w:t xml:space="preserve"> - KoSIT) </w:t>
      </w:r>
      <w:r w:rsidR="004728A1">
        <w:rPr>
          <w:rStyle w:val="normaltextrun"/>
          <w:rFonts w:cs="Segoe UI"/>
        </w:rPr>
        <w:t>is tasked with</w:t>
      </w:r>
      <w:r w:rsidRPr="00D91A82">
        <w:rPr>
          <w:rStyle w:val="normaltextrun"/>
          <w:rFonts w:cs="Segoe UI"/>
        </w:rPr>
        <w:t xml:space="preserve"> coordinating the development and operation of IT standards for data exchange in </w:t>
      </w:r>
      <w:r w:rsidR="004728A1" w:rsidRPr="00D91A82" w:rsidDel="004728A1">
        <w:rPr>
          <w:rStyle w:val="normaltextrun"/>
          <w:rFonts w:cs="Segoe UI"/>
        </w:rPr>
        <w:t xml:space="preserve"> </w:t>
      </w:r>
      <w:r w:rsidRPr="00D91A82">
        <w:rPr>
          <w:rStyle w:val="normaltextrun"/>
          <w:rFonts w:cs="Segoe UI"/>
        </w:rPr>
        <w:t>public administration.</w:t>
      </w:r>
      <w:r w:rsidRPr="00D91A82">
        <w:rPr>
          <w:rStyle w:val="eop"/>
          <w:rFonts w:cs="Segoe UI"/>
        </w:rPr>
        <w:t> </w:t>
      </w:r>
    </w:p>
    <w:p w14:paraId="7FA2AD9E" w14:textId="77777777" w:rsidR="00317EC0" w:rsidRPr="00D91A82" w:rsidRDefault="00317EC0" w:rsidP="002301EB">
      <w:pPr>
        <w:rPr>
          <w:rFonts w:ascii="Segoe UI" w:hAnsi="Segoe UI"/>
          <w:sz w:val="18"/>
          <w:szCs w:val="18"/>
        </w:rPr>
      </w:pPr>
      <w:r w:rsidRPr="00D91A82">
        <w:rPr>
          <w:rStyle w:val="normaltextrun"/>
          <w:rFonts w:cs="Segoe UI"/>
        </w:rPr>
        <w:t xml:space="preserve">KoSIT supports the IT Planning Council in its task of elaborating independent and interdisciplinary IT interoperability and IT security standards, as well as managing eGovernment projects </w:t>
      </w:r>
      <w:r w:rsidR="008376DF" w:rsidRPr="00D91A82">
        <w:rPr>
          <w:rStyle w:val="normaltextrun"/>
          <w:rFonts w:cs="Segoe UI"/>
        </w:rPr>
        <w:t>across</w:t>
      </w:r>
      <w:r w:rsidRPr="00D91A82">
        <w:rPr>
          <w:rStyle w:val="normaltextrun"/>
          <w:rFonts w:cs="Segoe UI"/>
        </w:rPr>
        <w:t xml:space="preserve"> federal and State borders.</w:t>
      </w:r>
      <w:r w:rsidR="00062959" w:rsidRPr="00D91A82">
        <w:rPr>
          <w:rStyle w:val="normaltextrun"/>
          <w:rFonts w:cs="Segoe UI"/>
        </w:rPr>
        <w:t xml:space="preserve"> </w:t>
      </w:r>
    </w:p>
    <w:p w14:paraId="1EEB9297" w14:textId="77777777" w:rsidR="00ED51B9" w:rsidRPr="00D91A82" w:rsidRDefault="00ED51B9" w:rsidP="00A71BF9">
      <w:pPr>
        <w:pStyle w:val="Subtitle"/>
        <w:rPr>
          <w:rFonts w:ascii="Segoe UI" w:hAnsi="Segoe UI"/>
          <w:sz w:val="18"/>
          <w:szCs w:val="18"/>
        </w:rPr>
      </w:pPr>
      <w:r w:rsidRPr="00D91A82">
        <w:rPr>
          <w:rStyle w:val="normaltextrun"/>
        </w:rPr>
        <w:t>German Federal Office of Administration</w:t>
      </w:r>
      <w:r w:rsidRPr="00D91A82">
        <w:rPr>
          <w:rStyle w:val="eop"/>
        </w:rPr>
        <w:t> </w:t>
      </w:r>
    </w:p>
    <w:p w14:paraId="4E637F00" w14:textId="77777777" w:rsidR="00ED51B9" w:rsidRPr="00D91A82" w:rsidRDefault="00ED51B9" w:rsidP="00740442">
      <w:pPr>
        <w:rPr>
          <w:rFonts w:ascii="Segoe UI" w:hAnsi="Segoe UI"/>
          <w:color w:val="4D4D4D"/>
          <w:sz w:val="18"/>
          <w:szCs w:val="18"/>
        </w:rPr>
      </w:pPr>
      <w:r w:rsidRPr="00D91A82">
        <w:rPr>
          <w:rStyle w:val="normaltextrun"/>
          <w:rFonts w:cs="Segoe UI"/>
          <w:color w:val="4D4D4D"/>
        </w:rPr>
        <w:t>The </w:t>
      </w:r>
      <w:hyperlink w:history="1">
        <w:r w:rsidRPr="0018601C">
          <w:rPr>
            <w:rStyle w:val="Hyperlink"/>
            <w:rFonts w:cs="Segoe UI"/>
          </w:rPr>
          <w:t>German Federal Office of Administration </w:t>
        </w:r>
      </w:hyperlink>
      <w:r w:rsidRPr="00D91A82">
        <w:rPr>
          <w:rStyle w:val="normaltextrun"/>
          <w:rFonts w:cs="Segoe UI"/>
          <w:color w:val="4D4D4D"/>
        </w:rPr>
        <w:t>(</w:t>
      </w:r>
      <w:r w:rsidRPr="00D91A82">
        <w:rPr>
          <w:rStyle w:val="normaltextrun"/>
          <w:rFonts w:cs="Segoe UI"/>
          <w:i/>
          <w:iCs/>
        </w:rPr>
        <w:t>Bundesverwaltungsamt</w:t>
      </w:r>
      <w:r w:rsidR="0030253F">
        <w:rPr>
          <w:rStyle w:val="normaltextrun"/>
          <w:rFonts w:cs="Segoe UI"/>
          <w:i/>
          <w:iCs/>
        </w:rPr>
        <w:t>,</w:t>
      </w:r>
      <w:r w:rsidRPr="00D91A82">
        <w:rPr>
          <w:rStyle w:val="normaltextrun"/>
          <w:rFonts w:cs="Segoe UI"/>
        </w:rPr>
        <w:t> BVA) is Germany's central public service agency. It performs more than 100 different tasks for all federal ministries. </w:t>
      </w:r>
      <w:r w:rsidR="009C0F04">
        <w:rPr>
          <w:rStyle w:val="normaltextrun"/>
          <w:rFonts w:cs="Segoe UI"/>
        </w:rPr>
        <w:t>These</w:t>
      </w:r>
      <w:r w:rsidR="009C0F04" w:rsidRPr="00D91A82">
        <w:rPr>
          <w:rStyle w:val="normaltextrun"/>
          <w:rFonts w:cs="Segoe UI"/>
        </w:rPr>
        <w:t xml:space="preserve"> </w:t>
      </w:r>
      <w:r w:rsidRPr="00D91A82">
        <w:rPr>
          <w:rStyle w:val="normaltextrun"/>
          <w:rFonts w:cs="Segoe UI"/>
        </w:rPr>
        <w:t>include the development of some of the country’s eGovernment infrastructure components, such as the government portal</w:t>
      </w:r>
      <w:r w:rsidRPr="00D91A82">
        <w:rPr>
          <w:rStyle w:val="normaltextrun"/>
          <w:rFonts w:cs="Segoe UI"/>
          <w:color w:val="4D4D4D"/>
        </w:rPr>
        <w:t> </w:t>
      </w:r>
      <w:r w:rsidRPr="00D91A82">
        <w:rPr>
          <w:rStyle w:val="normaltextrun"/>
          <w:rFonts w:cs="Segoe UI"/>
          <w:color w:val="002060"/>
        </w:rPr>
        <w:t>Bund.de</w:t>
      </w:r>
      <w:r w:rsidRPr="00D91A82">
        <w:rPr>
          <w:rStyle w:val="normaltextrun"/>
          <w:rFonts w:cs="Segoe UI"/>
          <w:color w:val="4D4D4D"/>
        </w:rPr>
        <w:t xml:space="preserve">, </w:t>
      </w:r>
      <w:r w:rsidRPr="00D91A82">
        <w:rPr>
          <w:rStyle w:val="normaltextrun"/>
          <w:rFonts w:cs="Segoe UI"/>
        </w:rPr>
        <w:t>or the content management system </w:t>
      </w:r>
      <w:r w:rsidR="009C0F04">
        <w:rPr>
          <w:rStyle w:val="normaltextrun"/>
          <w:rFonts w:cs="Segoe UI"/>
        </w:rPr>
        <w:t>'</w:t>
      </w:r>
      <w:r w:rsidRPr="00D91A82">
        <w:rPr>
          <w:rStyle w:val="normaltextrun"/>
          <w:rFonts w:cs="Segoe UI"/>
          <w:color w:val="002060"/>
        </w:rPr>
        <w:t>Government Site Builder</w:t>
      </w:r>
      <w:r w:rsidRPr="00D91A82">
        <w:rPr>
          <w:rStyle w:val="normaltextrun"/>
          <w:rFonts w:cs="Segoe UI"/>
          <w:color w:val="4D4D4D"/>
        </w:rPr>
        <w:t>.</w:t>
      </w:r>
      <w:r w:rsidR="00062959" w:rsidRPr="00D91A82">
        <w:rPr>
          <w:rStyle w:val="normaltextrun"/>
          <w:rFonts w:cs="Segoe UI"/>
          <w:color w:val="4D4D4D"/>
        </w:rPr>
        <w:t xml:space="preserve"> </w:t>
      </w:r>
    </w:p>
    <w:p w14:paraId="5A0BFC2A" w14:textId="77777777" w:rsidR="00ED51B9" w:rsidRPr="00D91A82" w:rsidRDefault="00ED51B9" w:rsidP="00A71BF9">
      <w:pPr>
        <w:pStyle w:val="Subtitle"/>
        <w:rPr>
          <w:rFonts w:ascii="Segoe UI" w:hAnsi="Segoe UI"/>
          <w:sz w:val="18"/>
          <w:szCs w:val="18"/>
        </w:rPr>
      </w:pPr>
      <w:r w:rsidRPr="00D91A82">
        <w:rPr>
          <w:rStyle w:val="normaltextrun"/>
        </w:rPr>
        <w:t>Individual Government Ministries and Agencies</w:t>
      </w:r>
      <w:r w:rsidRPr="00D91A82">
        <w:rPr>
          <w:rStyle w:val="eop"/>
        </w:rPr>
        <w:t> </w:t>
      </w:r>
    </w:p>
    <w:p w14:paraId="18D5B6F2" w14:textId="77777777" w:rsidR="00ED51B9" w:rsidRPr="00D91A82" w:rsidRDefault="00ED51B9" w:rsidP="00740442">
      <w:pPr>
        <w:rPr>
          <w:rFonts w:ascii="Segoe UI" w:hAnsi="Segoe UI"/>
          <w:sz w:val="18"/>
          <w:szCs w:val="18"/>
        </w:rPr>
      </w:pPr>
      <w:r w:rsidRPr="00D91A82">
        <w:rPr>
          <w:rStyle w:val="normaltextrun"/>
          <w:rFonts w:cs="Segoe UI"/>
        </w:rPr>
        <w:t>Government ministries and agencies are responsible for the implementation of their departmental ICT projects. The Federal Ministry of the Interior coordinates the combined implementation efforts of all federal ministries and agencies.</w:t>
      </w:r>
      <w:r w:rsidRPr="00D91A82">
        <w:rPr>
          <w:rStyle w:val="eop"/>
          <w:rFonts w:cs="Segoe UI"/>
        </w:rPr>
        <w:t> </w:t>
      </w:r>
    </w:p>
    <w:p w14:paraId="59D813AA" w14:textId="77777777" w:rsidR="00A9225B" w:rsidRPr="00D91A82" w:rsidRDefault="00A9225B" w:rsidP="00A71BF9">
      <w:pPr>
        <w:pStyle w:val="Subtitle"/>
        <w:rPr>
          <w:rFonts w:ascii="Segoe UI" w:hAnsi="Segoe UI"/>
          <w:sz w:val="18"/>
          <w:szCs w:val="18"/>
        </w:rPr>
      </w:pPr>
      <w:r w:rsidRPr="00D91A82">
        <w:t>Federal Office for Information Security </w:t>
      </w:r>
    </w:p>
    <w:p w14:paraId="517751F9" w14:textId="77777777" w:rsidR="00A9225B" w:rsidRPr="00D91A82" w:rsidRDefault="00A9225B" w:rsidP="00030FB5">
      <w:pPr>
        <w:rPr>
          <w:rFonts w:ascii="Segoe UI" w:hAnsi="Segoe UI"/>
          <w:sz w:val="18"/>
          <w:szCs w:val="18"/>
        </w:rPr>
      </w:pPr>
      <w:r w:rsidRPr="00D91A82">
        <w:t>The </w:t>
      </w:r>
      <w:hyperlink w:history="1">
        <w:r w:rsidRPr="00270919">
          <w:rPr>
            <w:rStyle w:val="Hyperlink"/>
          </w:rPr>
          <w:t>Federal Office for Information Security </w:t>
        </w:r>
      </w:hyperlink>
      <w:r w:rsidRPr="00D91A82">
        <w:t>(</w:t>
      </w:r>
      <w:r w:rsidRPr="00D91A82">
        <w:rPr>
          <w:i/>
          <w:iCs/>
        </w:rPr>
        <w:t>Bundesamt für Sicherheit in der Informationstechnik</w:t>
      </w:r>
      <w:r w:rsidR="0030253F">
        <w:rPr>
          <w:i/>
          <w:iCs/>
        </w:rPr>
        <w:t>,</w:t>
      </w:r>
      <w:r w:rsidRPr="00D91A82">
        <w:rPr>
          <w:i/>
          <w:iCs/>
        </w:rPr>
        <w:t xml:space="preserve"> BSI</w:t>
      </w:r>
      <w:r w:rsidRPr="00D91A82">
        <w:t>) is the central IT security service provider for the German government. One of its key tasks is to provide support to federal authorities on IT security. </w:t>
      </w:r>
      <w:r w:rsidRPr="000436BB">
        <w:t> </w:t>
      </w:r>
    </w:p>
    <w:p w14:paraId="6990A8E7" w14:textId="77777777" w:rsidR="00A9225B" w:rsidRPr="008501EB" w:rsidRDefault="00A9225B" w:rsidP="00A71BF9">
      <w:pPr>
        <w:pStyle w:val="Subtitle"/>
        <w:rPr>
          <w:rFonts w:ascii="Segoe UI" w:hAnsi="Segoe UI"/>
          <w:sz w:val="18"/>
          <w:szCs w:val="18"/>
        </w:rPr>
      </w:pPr>
      <w:r w:rsidRPr="00D26A21">
        <w:t>ITZBund </w:t>
      </w:r>
    </w:p>
    <w:p w14:paraId="6DAC91E3" w14:textId="77777777" w:rsidR="00A9225B" w:rsidRPr="00D91A82" w:rsidRDefault="00000000" w:rsidP="00030FB5">
      <w:pPr>
        <w:rPr>
          <w:rFonts w:ascii="Segoe UI" w:hAnsi="Segoe UI"/>
          <w:sz w:val="18"/>
          <w:szCs w:val="18"/>
        </w:rPr>
      </w:pPr>
      <w:hyperlink w:history="1">
        <w:r w:rsidR="00A9225B" w:rsidRPr="00270919">
          <w:rPr>
            <w:rStyle w:val="Hyperlink"/>
          </w:rPr>
          <w:t>ITZBund</w:t>
        </w:r>
      </w:hyperlink>
      <w:r w:rsidR="00A9225B" w:rsidRPr="00D91A82">
        <w:t> (</w:t>
      </w:r>
      <w:r w:rsidR="00A9225B" w:rsidRPr="00D91A82">
        <w:rPr>
          <w:i/>
          <w:iCs/>
        </w:rPr>
        <w:t>Informations Technik Zentrum Bund</w:t>
      </w:r>
      <w:r w:rsidR="00A9225B" w:rsidRPr="00D91A82">
        <w:t xml:space="preserve">) is the central IT service provider of the federal administration. Its main task is to provide high-performance and high-quality IT solutions, especially for the federal administration. The establishment of the ITZBund in 2016 </w:t>
      </w:r>
      <w:r w:rsidR="00145BB4" w:rsidRPr="00D91A82">
        <w:t xml:space="preserve">was </w:t>
      </w:r>
      <w:r w:rsidR="00A9225B" w:rsidRPr="00D91A82">
        <w:t>a first step towards the implementation of the general concept of IT federal consolidation. </w:t>
      </w:r>
    </w:p>
    <w:p w14:paraId="1065A7DB" w14:textId="77777777" w:rsidR="00A9225B" w:rsidRPr="00D91A82" w:rsidRDefault="00A9225B" w:rsidP="00A71BF9">
      <w:pPr>
        <w:pStyle w:val="Subtitle"/>
        <w:rPr>
          <w:rFonts w:ascii="Segoe UI" w:hAnsi="Segoe UI"/>
          <w:sz w:val="18"/>
          <w:szCs w:val="18"/>
        </w:rPr>
      </w:pPr>
      <w:r w:rsidRPr="00D91A82">
        <w:lastRenderedPageBreak/>
        <w:t>Agency for Innovation in Cybersecurity </w:t>
      </w:r>
    </w:p>
    <w:p w14:paraId="26E52FBD" w14:textId="77777777" w:rsidR="00ED51B9" w:rsidRPr="00D91A82" w:rsidRDefault="00A9225B" w:rsidP="00030FB5">
      <w:r w:rsidRPr="00D91A82">
        <w:t>To ensure digital sovereignty, an </w:t>
      </w:r>
      <w:hyperlink w:history="1">
        <w:r w:rsidR="00A4030E">
          <w:rPr>
            <w:color w:val="002060"/>
          </w:rPr>
          <w:t>Agency for Innovation in Cybersecurity</w:t>
        </w:r>
      </w:hyperlink>
      <w:r w:rsidRPr="00D91A82">
        <w:t> (</w:t>
      </w:r>
      <w:r w:rsidRPr="00D26A21">
        <w:rPr>
          <w:i/>
          <w:iCs/>
        </w:rPr>
        <w:t>Agentur für Innovation in der Cybersicherheit</w:t>
      </w:r>
      <w:r w:rsidR="00E3613A" w:rsidRPr="008501EB">
        <w:rPr>
          <w:i/>
          <w:iCs/>
        </w:rPr>
        <w:t xml:space="preserve"> GmbH</w:t>
      </w:r>
      <w:r w:rsidRPr="006201FB">
        <w:t xml:space="preserve">) </w:t>
      </w:r>
      <w:r w:rsidR="00E3613A" w:rsidRPr="00D91A82">
        <w:t>was founded</w:t>
      </w:r>
      <w:r w:rsidRPr="00D91A82">
        <w:t xml:space="preserve">. The agency’s purpose is to award targeted contracts for ambitious research projects with high innovation potential in the field of cybersecurity and related key technologies to meet the needs of the State in the area of internal and external security. In particular, the agency will support innovative projects which are characterised by radical technological </w:t>
      </w:r>
      <w:r w:rsidR="009A645D" w:rsidRPr="00D91A82">
        <w:t>novelty,</w:t>
      </w:r>
      <w:r w:rsidRPr="00D91A82">
        <w:t xml:space="preserve"> and which can therefore have a market-changing effect. </w:t>
      </w:r>
    </w:p>
    <w:p w14:paraId="41651B75" w14:textId="77777777" w:rsidR="008D1E57" w:rsidRPr="00D91A82" w:rsidRDefault="008D1E57" w:rsidP="00A71BF9">
      <w:pPr>
        <w:pStyle w:val="Subtitle"/>
      </w:pPr>
      <w:r w:rsidRPr="00D91A82">
        <w:t>Federal Agency for Disruptive Innovation</w:t>
      </w:r>
      <w:r w:rsidR="001E2C4E" w:rsidRPr="00D91A82">
        <w:t xml:space="preserve"> </w:t>
      </w:r>
    </w:p>
    <w:p w14:paraId="5EDB4160" w14:textId="77777777" w:rsidR="008D1E57" w:rsidRPr="000436BB" w:rsidRDefault="008D1E57" w:rsidP="00030FB5">
      <w:pPr>
        <w:pStyle w:val="BodyText"/>
        <w:rPr>
          <w:rStyle w:val="normaltextrun"/>
          <w:rFonts w:cs="Segoe UI"/>
        </w:rPr>
      </w:pPr>
      <w:r w:rsidRPr="00D91A82">
        <w:rPr>
          <w:rStyle w:val="normaltextrun"/>
          <w:rFonts w:cs="Segoe UI"/>
        </w:rPr>
        <w:t xml:space="preserve">The </w:t>
      </w:r>
      <w:hyperlink w:history="1">
        <w:r w:rsidR="00030D41">
          <w:rPr>
            <w:rStyle w:val="Hyperlink"/>
            <w:rFonts w:cs="Segoe UI"/>
          </w:rPr>
          <w:t xml:space="preserve">Federal Agency for Disruptive Innovation </w:t>
        </w:r>
      </w:hyperlink>
      <w:r w:rsidRPr="00D91A82">
        <w:rPr>
          <w:rStyle w:val="normaltextrun"/>
          <w:rFonts w:cs="Segoe UI"/>
        </w:rPr>
        <w:t>(</w:t>
      </w:r>
      <w:r w:rsidRPr="00D26A21">
        <w:rPr>
          <w:rStyle w:val="normaltextrun"/>
          <w:rFonts w:cs="Segoe UI"/>
          <w:i/>
          <w:iCs/>
        </w:rPr>
        <w:t>Agentur für Sprunginnovationen</w:t>
      </w:r>
      <w:r w:rsidRPr="008501EB">
        <w:rPr>
          <w:rStyle w:val="normaltextrun"/>
          <w:rFonts w:cs="Segoe UI"/>
        </w:rPr>
        <w:t>)</w:t>
      </w:r>
      <w:r w:rsidRPr="006201FB">
        <w:rPr>
          <w:rStyle w:val="normaltextrun"/>
          <w:rFonts w:cs="Segoe UI"/>
        </w:rPr>
        <w:t xml:space="preserve"> was founded in Leipzig on 16 December 2019. The founding was over</w:t>
      </w:r>
      <w:r w:rsidRPr="00D91A82">
        <w:rPr>
          <w:rStyle w:val="normaltextrun"/>
          <w:rFonts w:cs="Segoe UI"/>
        </w:rPr>
        <w:t>seen by a commission made up of members from science, business and politics on behalf of the Federal Ministry of Research and the Federal Ministry of Economics.</w:t>
      </w:r>
    </w:p>
    <w:p w14:paraId="1C67F2F8" w14:textId="77777777" w:rsidR="008D1E57" w:rsidRPr="00D91A82" w:rsidRDefault="008D1E57" w:rsidP="00030FB5">
      <w:pPr>
        <w:pStyle w:val="BodyText"/>
      </w:pPr>
      <w:r w:rsidRPr="00D91A82">
        <w:rPr>
          <w:rStyle w:val="normaltextrun"/>
          <w:rFonts w:cs="Segoe UI"/>
        </w:rPr>
        <w:t>The agency is intended to be a flexible and rapid State-funding instrument. With it, the Federal Ministry of Education and Research (BMBF) and the Federal Ministry for Economic Affairs and Energy (BMWi) want to support and accelerate the breakthrough of highly innovative ideas into the market. The agency's primary goal is to discover and further develop research ideas that have the potential to become leap innovations. Among these projects to be funded in the future is the establishment of new subsidiaries, which in turn create new ventures, and thus jobs, in Germany.</w:t>
      </w:r>
    </w:p>
    <w:p w14:paraId="5AE0C791" w14:textId="77777777" w:rsidR="003730DF" w:rsidRPr="00D91A82" w:rsidRDefault="003730DF" w:rsidP="00030FB5">
      <w:pPr>
        <w:pStyle w:val="Heading2"/>
      </w:pPr>
      <w:bookmarkStart w:id="36" w:name="_Toc1474981"/>
      <w:r w:rsidRPr="00D91A82">
        <w:t>Subnational (federal, regional and local)</w:t>
      </w:r>
      <w:bookmarkEnd w:id="36"/>
    </w:p>
    <w:p w14:paraId="7C54FDB5" w14:textId="77777777" w:rsidR="003D58C0" w:rsidRPr="00D91A82" w:rsidRDefault="003D58C0" w:rsidP="00A71BF9">
      <w:pPr>
        <w:pStyle w:val="Subtitle"/>
        <w:rPr>
          <w:rFonts w:ascii="Segoe UI" w:hAnsi="Segoe UI"/>
          <w:sz w:val="18"/>
          <w:szCs w:val="18"/>
        </w:rPr>
      </w:pPr>
      <w:r w:rsidRPr="00D91A82">
        <w:rPr>
          <w:rStyle w:val="normaltextrun"/>
        </w:rPr>
        <w:t>German Federal States</w:t>
      </w:r>
      <w:r w:rsidRPr="00D91A82">
        <w:rPr>
          <w:rStyle w:val="eop"/>
        </w:rPr>
        <w:t> </w:t>
      </w:r>
    </w:p>
    <w:p w14:paraId="63960881" w14:textId="77777777" w:rsidR="003D58C0" w:rsidRPr="00D91A82" w:rsidRDefault="003D58C0" w:rsidP="00740442">
      <w:pPr>
        <w:rPr>
          <w:rFonts w:ascii="Segoe UI" w:hAnsi="Segoe UI"/>
          <w:sz w:val="18"/>
          <w:szCs w:val="18"/>
        </w:rPr>
      </w:pPr>
      <w:r w:rsidRPr="00D91A82">
        <w:rPr>
          <w:rStyle w:val="normaltextrun"/>
          <w:rFonts w:cs="Segoe UI"/>
        </w:rPr>
        <w:t>All of the federal States (</w:t>
      </w:r>
      <w:r w:rsidR="009C0F04">
        <w:rPr>
          <w:rStyle w:val="normaltextrun"/>
          <w:rFonts w:cs="Segoe UI"/>
          <w:i/>
          <w:iCs/>
        </w:rPr>
        <w:t>l</w:t>
      </w:r>
      <w:r w:rsidR="009C0F04" w:rsidRPr="00D91A82">
        <w:rPr>
          <w:rStyle w:val="normaltextrun"/>
          <w:rFonts w:cs="Segoe UI"/>
          <w:i/>
          <w:iCs/>
        </w:rPr>
        <w:t>änder</w:t>
      </w:r>
      <w:r w:rsidRPr="00D91A82">
        <w:rPr>
          <w:rStyle w:val="normaltextrun"/>
          <w:rFonts w:cs="Segoe UI"/>
        </w:rPr>
        <w:t>) are currently setting their own eGovernment strategies. As a result of these strategies, nearly all local authorities have an Internet presence and over 80% of local authorities are already providing relevant online services. Furthermore, a large number of local authorities in Germany offer central access to their online services via highly efficient portals. The federal Länder and local authorities are working in parallel to further expand their own eGovernment services.</w:t>
      </w:r>
      <w:r w:rsidR="00062959" w:rsidRPr="00D91A82">
        <w:rPr>
          <w:rStyle w:val="normaltextrun"/>
          <w:rFonts w:cs="Segoe UI"/>
        </w:rPr>
        <w:t xml:space="preserve"> </w:t>
      </w:r>
    </w:p>
    <w:p w14:paraId="0DD13188" w14:textId="77777777" w:rsidR="003D58C0" w:rsidRPr="00D91A82" w:rsidRDefault="003D58C0" w:rsidP="00A71BF9">
      <w:pPr>
        <w:pStyle w:val="Subtitle"/>
        <w:rPr>
          <w:rFonts w:ascii="Segoe UI" w:hAnsi="Segoe UI"/>
          <w:sz w:val="18"/>
          <w:szCs w:val="18"/>
        </w:rPr>
      </w:pPr>
      <w:r w:rsidRPr="00D91A82">
        <w:rPr>
          <w:rStyle w:val="normaltextrun"/>
        </w:rPr>
        <w:t>Conference of Minister-Presidents and Conferences of Specialised Ministers</w:t>
      </w:r>
      <w:r w:rsidRPr="00D91A82">
        <w:rPr>
          <w:rStyle w:val="eop"/>
        </w:rPr>
        <w:t> </w:t>
      </w:r>
    </w:p>
    <w:p w14:paraId="2D65DAC4" w14:textId="77777777" w:rsidR="003D58C0" w:rsidRPr="00D91A82" w:rsidRDefault="003D58C0" w:rsidP="00740442">
      <w:pPr>
        <w:rPr>
          <w:rFonts w:ascii="Segoe UI" w:hAnsi="Segoe UI"/>
          <w:sz w:val="18"/>
          <w:szCs w:val="18"/>
        </w:rPr>
      </w:pPr>
      <w:r w:rsidRPr="00D91A82">
        <w:rPr>
          <w:rStyle w:val="normaltextrun"/>
          <w:rFonts w:cs="Segoe UI"/>
        </w:rPr>
        <w:t>The Conference of Minister-Presidents and the Conferences of Specialised Ministers are bodies in which the federal States cooperate in their own spheres of responsibility. The federal States use these conferences to agree on proceedings in matters of joint interest, develop their position in relation to the federal government and also seek mutually agreed solutions with the federal government.</w:t>
      </w:r>
      <w:r w:rsidRPr="00D91A82">
        <w:rPr>
          <w:rStyle w:val="eop"/>
          <w:rFonts w:cs="Segoe UI"/>
        </w:rPr>
        <w:t> </w:t>
      </w:r>
    </w:p>
    <w:p w14:paraId="3786590F" w14:textId="77777777" w:rsidR="003D58C0" w:rsidRPr="00D91A82" w:rsidRDefault="003D58C0" w:rsidP="00A71BF9">
      <w:pPr>
        <w:pStyle w:val="Subtitle"/>
        <w:rPr>
          <w:rFonts w:ascii="Segoe UI" w:hAnsi="Segoe UI"/>
          <w:sz w:val="18"/>
          <w:szCs w:val="18"/>
        </w:rPr>
      </w:pPr>
      <w:r w:rsidRPr="00D91A82">
        <w:rPr>
          <w:rStyle w:val="normaltextrun"/>
        </w:rPr>
        <w:t>IT Planning Council</w:t>
      </w:r>
      <w:r w:rsidRPr="00D91A82">
        <w:rPr>
          <w:rStyle w:val="eop"/>
        </w:rPr>
        <w:t> </w:t>
      </w:r>
    </w:p>
    <w:p w14:paraId="381375B5" w14:textId="77777777" w:rsidR="003D58C0" w:rsidRPr="00D91A82" w:rsidRDefault="003D58C0" w:rsidP="00740442">
      <w:pPr>
        <w:rPr>
          <w:rFonts w:ascii="Segoe UI" w:hAnsi="Segoe UI"/>
          <w:sz w:val="18"/>
          <w:szCs w:val="18"/>
        </w:rPr>
      </w:pPr>
      <w:r w:rsidRPr="00D91A82">
        <w:rPr>
          <w:rStyle w:val="normaltextrun"/>
          <w:rFonts w:cs="Segoe UI"/>
          <w:color w:val="4D4D4D"/>
        </w:rPr>
        <w:t>The </w:t>
      </w:r>
      <w:hyperlink w:history="1">
        <w:r w:rsidR="006C3426">
          <w:rPr>
            <w:rStyle w:val="normaltextrun"/>
            <w:rFonts w:cs="Segoe UI"/>
            <w:color w:val="002060"/>
          </w:rPr>
          <w:t>IT Planning Council</w:t>
        </w:r>
      </w:hyperlink>
      <w:r w:rsidRPr="00D91A82">
        <w:rPr>
          <w:rStyle w:val="normaltextrun"/>
          <w:rFonts w:cs="Segoe UI"/>
          <w:color w:val="4D4D4D"/>
        </w:rPr>
        <w:t> </w:t>
      </w:r>
      <w:r w:rsidRPr="00D26A21">
        <w:rPr>
          <w:rStyle w:val="normaltextrun"/>
          <w:rFonts w:cs="Segoe UI"/>
        </w:rPr>
        <w:t>(</w:t>
      </w:r>
      <w:r w:rsidRPr="008501EB">
        <w:rPr>
          <w:rStyle w:val="normaltextrun"/>
          <w:rFonts w:cs="Segoe UI"/>
          <w:i/>
          <w:iCs/>
        </w:rPr>
        <w:t>IT-Planungsrat</w:t>
      </w:r>
      <w:r w:rsidRPr="006201FB">
        <w:rPr>
          <w:rStyle w:val="normaltextrun"/>
          <w:rFonts w:cs="Segoe UI"/>
        </w:rPr>
        <w:t>) is an important body which brings togethe</w:t>
      </w:r>
      <w:r w:rsidRPr="00D91A82">
        <w:rPr>
          <w:rStyle w:val="normaltextrun"/>
          <w:rFonts w:cs="Segoe UI"/>
        </w:rPr>
        <w:t>r the Federal Government Commissioner for Information Technology</w:t>
      </w:r>
      <w:r w:rsidR="002B5596" w:rsidRPr="00D91A82" w:rsidDel="002B5596">
        <w:rPr>
          <w:rStyle w:val="normaltextrun"/>
          <w:rFonts w:cs="Segoe UI"/>
        </w:rPr>
        <w:t xml:space="preserve"> </w:t>
      </w:r>
      <w:r w:rsidRPr="00D91A82">
        <w:rPr>
          <w:rStyle w:val="normaltextrun"/>
          <w:rFonts w:cs="Segoe UI"/>
        </w:rPr>
        <w:t xml:space="preserve">(the responsible State Secretary at federal level), the State Secretaries responsible for </w:t>
      </w:r>
      <w:r w:rsidR="006D520B" w:rsidRPr="00D91A82">
        <w:rPr>
          <w:rStyle w:val="normaltextrun"/>
          <w:rFonts w:cs="Segoe UI"/>
        </w:rPr>
        <w:t>IT</w:t>
      </w:r>
      <w:r w:rsidRPr="00D91A82">
        <w:rPr>
          <w:rStyle w:val="normaltextrun"/>
          <w:rFonts w:cs="Segoe UI"/>
        </w:rPr>
        <w:t xml:space="preserve"> (CIOs at State level), the Federal Commissioner for Data Protection and Freedom of Information and representatives of the national associations of local authorities.</w:t>
      </w:r>
      <w:r w:rsidRPr="00D91A82">
        <w:rPr>
          <w:rStyle w:val="eop"/>
          <w:rFonts w:cs="Segoe UI"/>
        </w:rPr>
        <w:t> </w:t>
      </w:r>
    </w:p>
    <w:p w14:paraId="5D9771C0" w14:textId="77777777" w:rsidR="00740442" w:rsidRPr="00D91A82" w:rsidRDefault="00740442" w:rsidP="00740442">
      <w:pPr>
        <w:rPr>
          <w:rStyle w:val="normaltextrun"/>
          <w:rFonts w:cs="Segoe UI"/>
        </w:rPr>
      </w:pPr>
    </w:p>
    <w:p w14:paraId="15F3BA27" w14:textId="77777777" w:rsidR="003D58C0" w:rsidRPr="00D91A82" w:rsidRDefault="003D58C0" w:rsidP="00740442">
      <w:pPr>
        <w:rPr>
          <w:rFonts w:ascii="Segoe UI" w:hAnsi="Segoe UI"/>
          <w:sz w:val="18"/>
          <w:szCs w:val="18"/>
        </w:rPr>
      </w:pPr>
      <w:r w:rsidRPr="00D91A82">
        <w:rPr>
          <w:rStyle w:val="normaltextrun"/>
          <w:rFonts w:cs="Segoe UI"/>
        </w:rPr>
        <w:t>The IT Planning Council is responsible for steering and coordinating cross-disciplinary eGovernment projects involving both the Federation and the States (</w:t>
      </w:r>
      <w:r w:rsidR="007C58EC">
        <w:rPr>
          <w:rStyle w:val="normaltextrun"/>
          <w:rFonts w:cs="Segoe UI"/>
        </w:rPr>
        <w:t>l</w:t>
      </w:r>
      <w:r w:rsidR="007C58EC" w:rsidRPr="00D91A82">
        <w:rPr>
          <w:rStyle w:val="normaltextrun"/>
          <w:rFonts w:cs="Segoe UI"/>
        </w:rPr>
        <w:t>änder</w:t>
      </w:r>
      <w:r w:rsidRPr="00D91A82">
        <w:rPr>
          <w:rStyle w:val="normaltextrun"/>
          <w:rFonts w:cs="Segoe UI"/>
        </w:rPr>
        <w:t xml:space="preserve">). According to Article 91c of the German Basic Law, the Council is tasked with </w:t>
      </w:r>
      <w:r w:rsidR="002B5596" w:rsidRPr="00D91A82">
        <w:rPr>
          <w:rStyle w:val="normaltextrun"/>
          <w:rFonts w:cs="Segoe UI"/>
        </w:rPr>
        <w:t>coordinating</w:t>
      </w:r>
      <w:r w:rsidRPr="00D91A82">
        <w:rPr>
          <w:rStyle w:val="normaltextrun"/>
          <w:rFonts w:cs="Segoe UI"/>
        </w:rPr>
        <w:t xml:space="preserve"> the cooperation between the Federation (</w:t>
      </w:r>
      <w:r w:rsidR="007C58EC">
        <w:rPr>
          <w:rStyle w:val="normaltextrun"/>
          <w:rFonts w:cs="Segoe UI"/>
        </w:rPr>
        <w:t>b</w:t>
      </w:r>
      <w:r w:rsidR="007C58EC" w:rsidRPr="00D91A82">
        <w:rPr>
          <w:rStyle w:val="normaltextrun"/>
          <w:rFonts w:cs="Segoe UI"/>
        </w:rPr>
        <w:t>und</w:t>
      </w:r>
      <w:r w:rsidRPr="00D91A82">
        <w:rPr>
          <w:rStyle w:val="normaltextrun"/>
          <w:rFonts w:cs="Segoe UI"/>
        </w:rPr>
        <w:t xml:space="preserve">) and the States in the field of </w:t>
      </w:r>
      <w:r w:rsidR="006D520B" w:rsidRPr="00D91A82">
        <w:rPr>
          <w:rStyle w:val="normaltextrun"/>
          <w:rFonts w:cs="Segoe UI"/>
        </w:rPr>
        <w:t>IT</w:t>
      </w:r>
      <w:r w:rsidRPr="00D91A82">
        <w:rPr>
          <w:rStyle w:val="normaltextrun"/>
          <w:rFonts w:cs="Segoe UI"/>
        </w:rPr>
        <w:t xml:space="preserve">; decisions on IT interoperability and security standards; the steering of eGovernment projects; </w:t>
      </w:r>
      <w:r w:rsidRPr="00D91A82">
        <w:rPr>
          <w:rStyle w:val="normaltextrun"/>
          <w:rFonts w:cs="Segoe UI"/>
        </w:rPr>
        <w:lastRenderedPageBreak/>
        <w:t>and the planning and implementation of the core network infrastructure according to the Law on the connection of the IT networks of the Federation and the States.</w:t>
      </w:r>
      <w:r w:rsidRPr="00D91A82">
        <w:rPr>
          <w:rStyle w:val="eop"/>
          <w:rFonts w:cs="Segoe UI"/>
        </w:rPr>
        <w:t> </w:t>
      </w:r>
    </w:p>
    <w:p w14:paraId="4239371F" w14:textId="77777777" w:rsidR="003D58C0" w:rsidRPr="00D91A82" w:rsidRDefault="003D58C0" w:rsidP="00A71BF9">
      <w:pPr>
        <w:pStyle w:val="Subtitle"/>
        <w:rPr>
          <w:rFonts w:ascii="Segoe UI" w:hAnsi="Segoe UI"/>
          <w:sz w:val="18"/>
          <w:szCs w:val="18"/>
        </w:rPr>
      </w:pPr>
      <w:r w:rsidRPr="00D91A82">
        <w:rPr>
          <w:rStyle w:val="normaltextrun"/>
        </w:rPr>
        <w:t xml:space="preserve">Federal IT </w:t>
      </w:r>
      <w:r w:rsidR="009D6635" w:rsidRPr="00D91A82">
        <w:rPr>
          <w:rStyle w:val="normaltextrun"/>
        </w:rPr>
        <w:t>C</w:t>
      </w:r>
      <w:r w:rsidRPr="00D91A82">
        <w:rPr>
          <w:rStyle w:val="normaltextrun"/>
        </w:rPr>
        <w:t xml:space="preserve">ooperation </w:t>
      </w:r>
    </w:p>
    <w:p w14:paraId="280468A5" w14:textId="77777777" w:rsidR="003D58C0" w:rsidRPr="00D91A82" w:rsidRDefault="003D58C0" w:rsidP="00740442">
      <w:pPr>
        <w:rPr>
          <w:rFonts w:ascii="Segoe UI" w:hAnsi="Segoe UI"/>
          <w:sz w:val="18"/>
          <w:szCs w:val="18"/>
        </w:rPr>
      </w:pPr>
      <w:r w:rsidRPr="00D91A82">
        <w:rPr>
          <w:rStyle w:val="normaltextrun"/>
          <w:rFonts w:cs="Segoe UI"/>
        </w:rPr>
        <w:t>In carrying out its tasks in accordance with Article 91c of the Basic Law and Section 1 (1) of the State Treaty on IT, the IT Planning Council is assisted operationally by the</w:t>
      </w:r>
      <w:r w:rsidRPr="00D91A82">
        <w:rPr>
          <w:rStyle w:val="normaltextrun"/>
          <w:rFonts w:cs="Segoe UI"/>
          <w:color w:val="4D4D4D"/>
        </w:rPr>
        <w:t> </w:t>
      </w:r>
      <w:hyperlink w:history="1">
        <w:r w:rsidR="008A3378">
          <w:rPr>
            <w:rStyle w:val="normaltextrun"/>
            <w:rFonts w:cs="Segoe UI"/>
            <w:color w:val="002060"/>
          </w:rPr>
          <w:t>FITKO</w:t>
        </w:r>
      </w:hyperlink>
      <w:r w:rsidRPr="00D91A82">
        <w:rPr>
          <w:rStyle w:val="normaltextrun"/>
          <w:rFonts w:cs="Segoe UI"/>
          <w:color w:val="4D4D4D"/>
        </w:rPr>
        <w:t> </w:t>
      </w:r>
      <w:r w:rsidRPr="00D26A21">
        <w:rPr>
          <w:rStyle w:val="normaltextrun"/>
          <w:rFonts w:cs="Segoe UI"/>
        </w:rPr>
        <w:t>(</w:t>
      </w:r>
      <w:r w:rsidRPr="008501EB">
        <w:rPr>
          <w:rStyle w:val="normaltextrun"/>
          <w:rFonts w:cs="Segoe UI"/>
          <w:i/>
          <w:iCs/>
        </w:rPr>
        <w:t>Föderale IT-Kooperationen</w:t>
      </w:r>
      <w:r w:rsidRPr="006201FB">
        <w:rPr>
          <w:rStyle w:val="normaltextrun"/>
          <w:rFonts w:cs="Segoe UI"/>
        </w:rPr>
        <w:t>). This</w:t>
      </w:r>
      <w:r w:rsidRPr="00D91A82">
        <w:rPr>
          <w:rStyle w:val="normaltextrun"/>
          <w:rFonts w:cs="Segoe UI"/>
        </w:rPr>
        <w:t xml:space="preserve"> public institution, which is jointly sponsored by the 16 federal States and the federal government, consolidates the existing organisational structures as well as the personnel and financial resources of the IT Planning Council. FITKO’s tasks also include developing and implementing a federal digital strategy and a federal IT architecture, promoting joint IT solutions, administering the budget for digital technology and creating a network to connect all relevant stakeholders.</w:t>
      </w:r>
      <w:r w:rsidRPr="00D91A82">
        <w:rPr>
          <w:rStyle w:val="eop"/>
          <w:rFonts w:cs="Segoe UI"/>
        </w:rPr>
        <w:t> </w:t>
      </w:r>
    </w:p>
    <w:p w14:paraId="4C2F4740" w14:textId="77777777" w:rsidR="00DA5563" w:rsidRPr="00D91A82" w:rsidRDefault="00DA5563" w:rsidP="00A71BF9">
      <w:pPr>
        <w:pStyle w:val="Subtitle"/>
        <w:rPr>
          <w:rFonts w:ascii="Segoe UI" w:hAnsi="Segoe UI"/>
          <w:sz w:val="18"/>
          <w:szCs w:val="18"/>
        </w:rPr>
      </w:pPr>
      <w:r w:rsidRPr="00D91A82">
        <w:rPr>
          <w:rStyle w:val="normaltextrun"/>
        </w:rPr>
        <w:t>Individual Federal States and Municipalities</w:t>
      </w:r>
      <w:r w:rsidRPr="00D91A82">
        <w:rPr>
          <w:rStyle w:val="eop"/>
        </w:rPr>
        <w:t> </w:t>
      </w:r>
    </w:p>
    <w:p w14:paraId="4CCD3CC3" w14:textId="77777777" w:rsidR="00DA5563" w:rsidRDefault="00336B51" w:rsidP="00740442">
      <w:pPr>
        <w:rPr>
          <w:rStyle w:val="eop"/>
          <w:rFonts w:cs="Segoe UI"/>
        </w:rPr>
      </w:pPr>
      <w:r>
        <w:rPr>
          <w:rStyle w:val="normaltextrun"/>
          <w:rFonts w:cs="Segoe UI"/>
        </w:rPr>
        <w:t>I</w:t>
      </w:r>
      <w:r w:rsidR="00DA5563" w:rsidRPr="00D91A82">
        <w:rPr>
          <w:rStyle w:val="normaltextrun"/>
          <w:rFonts w:cs="Segoe UI"/>
        </w:rPr>
        <w:t>ndividual federa</w:t>
      </w:r>
      <w:r w:rsidR="00CD3748" w:rsidRPr="00D91A82">
        <w:rPr>
          <w:rStyle w:val="normaltextrun"/>
          <w:rFonts w:cs="Segoe UI"/>
        </w:rPr>
        <w:t>l</w:t>
      </w:r>
      <w:r w:rsidR="00DA5563" w:rsidRPr="00D91A82">
        <w:rPr>
          <w:rStyle w:val="normaltextrun"/>
          <w:rFonts w:cs="Segoe UI"/>
        </w:rPr>
        <w:t xml:space="preserve"> States and municipalities are responsible for the implementation of their own eGovernment projects. They are supported by regional IT companies. These companies are often partly owned by the federal State or collectively by a union of municipalities.</w:t>
      </w:r>
      <w:r w:rsidR="00DA5563" w:rsidRPr="00D91A82">
        <w:rPr>
          <w:rStyle w:val="eop"/>
          <w:rFonts w:cs="Segoe UI"/>
        </w:rPr>
        <w:t> </w:t>
      </w:r>
    </w:p>
    <w:p w14:paraId="10C00EFF" w14:textId="77777777" w:rsidR="00EF0535" w:rsidRDefault="00EF0535" w:rsidP="00740442">
      <w:pPr>
        <w:rPr>
          <w:rStyle w:val="eop"/>
          <w:rFonts w:cs="Segoe UI"/>
        </w:rPr>
      </w:pPr>
    </w:p>
    <w:p w14:paraId="3B6E9CF7" w14:textId="77777777" w:rsidR="00424DFD" w:rsidRDefault="00424DFD" w:rsidP="00030FB5"/>
    <w:p w14:paraId="1A3D95C6" w14:textId="77777777" w:rsidR="00424DFD" w:rsidRDefault="00424DFD">
      <w:pPr>
        <w:jc w:val="left"/>
      </w:pPr>
      <w:r>
        <w:br w:type="page"/>
      </w:r>
    </w:p>
    <w:p w14:paraId="50F86EF3" w14:textId="1D888AB2" w:rsidR="004B3844" w:rsidRPr="00D91A82" w:rsidRDefault="006E0215" w:rsidP="00030FB5">
      <w:r>
        <w:rPr>
          <w:noProof/>
        </w:rPr>
        <w:lastRenderedPageBreak/>
        <w:drawing>
          <wp:anchor distT="0" distB="0" distL="114300" distR="114300" simplePos="0" relativeHeight="251696128" behindDoc="1" locked="0" layoutInCell="1" allowOverlap="1" wp14:anchorId="733FA8ED" wp14:editId="7B6E46D1">
            <wp:simplePos x="0" y="0"/>
            <wp:positionH relativeFrom="column">
              <wp:posOffset>-1064729</wp:posOffset>
            </wp:positionH>
            <wp:positionV relativeFrom="paragraph">
              <wp:posOffset>-1088390</wp:posOffset>
            </wp:positionV>
            <wp:extent cx="7589520" cy="10693400"/>
            <wp:effectExtent l="0" t="0" r="0" b="0"/>
            <wp:wrapNone/>
            <wp:docPr id="58" name="Picture 58"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high angle view of a road&#10;&#10;Description automatically generated with low confidence"/>
                    <pic:cNvPicPr/>
                  </pic:nvPicPr>
                  <pic:blipFill rotWithShape="1">
                    <a:blip r:embed="rId73" cstate="print">
                      <a:extLst>
                        <a:ext uri="{28A0092B-C50C-407E-A947-70E740481C1C}">
                          <a14:useLocalDpi xmlns:a14="http://schemas.microsoft.com/office/drawing/2010/main" val="0"/>
                        </a:ext>
                      </a:extLst>
                    </a:blip>
                    <a:srcRect l="28652" t="19568"/>
                    <a:stretch/>
                  </pic:blipFill>
                  <pic:spPr bwMode="auto">
                    <a:xfrm>
                      <a:off x="0" y="0"/>
                      <a:ext cx="7589520" cy="1069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C53206" w14:textId="77777777" w:rsidR="004B3844" w:rsidRPr="00D91A82" w:rsidRDefault="004B3844" w:rsidP="00030FB5"/>
    <w:p w14:paraId="591CF089" w14:textId="77777777" w:rsidR="004B3844" w:rsidRPr="00D91A82" w:rsidRDefault="004B3844" w:rsidP="00030FB5"/>
    <w:p w14:paraId="4644A83D" w14:textId="77777777" w:rsidR="004B3844" w:rsidRPr="00D91A82" w:rsidRDefault="004B3844" w:rsidP="00030FB5"/>
    <w:p w14:paraId="52F6F849" w14:textId="77777777" w:rsidR="004B3844" w:rsidRPr="00D91A82" w:rsidRDefault="004B3844" w:rsidP="00030FB5"/>
    <w:p w14:paraId="679FF756" w14:textId="77777777" w:rsidR="004B3844" w:rsidRPr="00D91A82" w:rsidRDefault="004B3844" w:rsidP="00030FB5"/>
    <w:p w14:paraId="7EE090E1" w14:textId="77777777" w:rsidR="004B3844" w:rsidRPr="00D91A82" w:rsidRDefault="004B3844" w:rsidP="00030FB5"/>
    <w:p w14:paraId="0823047F" w14:textId="77777777" w:rsidR="004B3844" w:rsidRPr="00D91A82" w:rsidRDefault="004B3844" w:rsidP="00030FB5"/>
    <w:p w14:paraId="4270403F" w14:textId="77777777" w:rsidR="004B3844" w:rsidRPr="00D91A82" w:rsidRDefault="004B3844" w:rsidP="00030FB5"/>
    <w:p w14:paraId="675D8EFF" w14:textId="77777777" w:rsidR="004B3844" w:rsidRPr="00D91A82" w:rsidRDefault="004B3844" w:rsidP="00030FB5"/>
    <w:p w14:paraId="0B43ABE0" w14:textId="77777777" w:rsidR="004B3844" w:rsidRPr="00D91A82" w:rsidRDefault="004B3844" w:rsidP="00030FB5"/>
    <w:p w14:paraId="3E255EAE" w14:textId="77777777" w:rsidR="004B3844" w:rsidRPr="00D91A82" w:rsidRDefault="004B3844" w:rsidP="00030FB5"/>
    <w:p w14:paraId="3AAE1CCB" w14:textId="77777777" w:rsidR="004B3844" w:rsidRPr="00D91A82" w:rsidRDefault="004B3844" w:rsidP="00030FB5"/>
    <w:p w14:paraId="44935A95" w14:textId="77777777" w:rsidR="004B3844" w:rsidRPr="00D91A82" w:rsidRDefault="004B3844" w:rsidP="00030FB5"/>
    <w:p w14:paraId="6406E0DD" w14:textId="77777777" w:rsidR="007B76B3" w:rsidRPr="00D91A82" w:rsidRDefault="007B76B3" w:rsidP="007B76B3"/>
    <w:p w14:paraId="76ED7D36" w14:textId="77777777" w:rsidR="007B76B3" w:rsidRPr="00D91A82" w:rsidRDefault="007B76B3" w:rsidP="007B76B3"/>
    <w:p w14:paraId="0FE97549" w14:textId="78B54330" w:rsidR="007B76B3" w:rsidRPr="00D91A82" w:rsidRDefault="00236E57" w:rsidP="007B76B3">
      <w:r>
        <w:rPr>
          <w:noProof/>
          <w:lang w:val="de-DE" w:eastAsia="de-DE"/>
        </w:rPr>
        <mc:AlternateContent>
          <mc:Choice Requires="wps">
            <w:drawing>
              <wp:anchor distT="45720" distB="45720" distL="114300" distR="114300" simplePos="0" relativeHeight="251679744" behindDoc="0" locked="0" layoutInCell="1" allowOverlap="1" wp14:anchorId="57CF3FF7" wp14:editId="6882B060">
                <wp:simplePos x="0" y="0"/>
                <wp:positionH relativeFrom="column">
                  <wp:posOffset>3259455</wp:posOffset>
                </wp:positionH>
                <wp:positionV relativeFrom="paragraph">
                  <wp:posOffset>113665</wp:posOffset>
                </wp:positionV>
                <wp:extent cx="12700" cy="1296035"/>
                <wp:effectExtent l="19050" t="19050" r="6350" b="18415"/>
                <wp:wrapNone/>
                <wp:docPr id="224" name="AutoShape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1296035"/>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6BE6EC2C" id="AutoShape 183" o:spid="_x0000_s1026" type="#_x0000_t32" style="position:absolute;margin-left:256.65pt;margin-top:8.95pt;width:1pt;height:102.0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hwxwgEAAGkDAAAOAAAAZHJzL2Uyb0RvYy54bWysU01v2zAMvQ/YfxB0X2ynaLsZcXpIl126&#10;LUC7H8DIsi1MFgVSiZN/P0l1sq/bMB8ESiQfHx/p1cNptOKoiQ26RlaLUgrtFLbG9Y389rJ9914K&#10;DuBasOh0I8+a5cP67ZvV5Gu9xAFtq0lEEMf15Bs5hODromA16BF4gV676OyQRgjxSn3REkwRfbTF&#10;sizvigmp9YRKM8fXx1enXGf8rtMqfO061kHYRkZuIZ+Uz306i/UK6p7AD0bNNOAfWIxgXCx6hXqE&#10;AOJA5i+o0ShCxi4sFI4Fdp1ROvcQu6nKP7p5HsDr3EsUh/1VJv5/sOrLceN2lKirk3v2T6i+s3C4&#10;GcD1OhN4Ofs4uCpJVUye62tKurDfkdhPn7GNMXAImFU4dTQmyNifOGWxz1ex9SkIFR+r5X0ZJ6Ki&#10;p1p+uCtvbnMFqC/Jnjh80jiKZDSSA4Hph7BB5+JYkapcCo5PHBI1qC8JqbLDrbE2T9c6MTXyprq/&#10;LXMGozVt8qY4pn6/sSSOEBdkm7+Zxm9hhAfXZrRBQ/txtgMY+2rH6tYlPJ13bqZ0EShtI9d7bM87&#10;uqgY55lJz7uXFubXe9b65x+y/gEAAP//AwBQSwMEFAAGAAgAAAAhAC5nnYnfAAAACgEAAA8AAABk&#10;cnMvZG93bnJldi54bWxMj8FOg0AQhu8mvsNmTHqzCzRYiyyN0erBW0sv3rbsFAjsLGG3BX16x5Me&#10;Z/4v/3yTb2fbiyuOvnWkIF5GIJAqZ1qqFRzLt/tHED5oMrp3hAq+0MO2uL3JdWbcRHu8HkItuIR8&#10;phU0IQyZlL5q0Gq/dAMSZ2c3Wh14HGtpRj1xue1lEkUP0uqW+EKjB3xpsOoOF6ugmj9kN7zuuvO0&#10;actPX3+/e1kqtbibn59ABJzDHwy/+qwOBTud3IWMF72CNF6tGOVgvQHBQBqnvDgpSJIkAlnk8v8L&#10;xQ8AAAD//wMAUEsBAi0AFAAGAAgAAAAhALaDOJL+AAAA4QEAABMAAAAAAAAAAAAAAAAAAAAAAFtD&#10;b250ZW50X1R5cGVzXS54bWxQSwECLQAUAAYACAAAACEAOP0h/9YAAACUAQAACwAAAAAAAAAAAAAA&#10;AAAvAQAAX3JlbHMvLnJlbHNQSwECLQAUAAYACAAAACEAVaocMcIBAABpAwAADgAAAAAAAAAAAAAA&#10;AAAuAgAAZHJzL2Uyb0RvYy54bWxQSwECLQAUAAYACAAAACEALmedid8AAAAKAQAADwAAAAAAAAAA&#10;AAAAAAAcBAAAZHJzL2Rvd25yZXYueG1sUEsFBgAAAAAEAAQA8wAAACgFAAAAAA==&#10;" strokecolor="white" strokeweight="2.5pt">
                <v:shadow offset=",5pt"/>
              </v:shape>
            </w:pict>
          </mc:Fallback>
        </mc:AlternateContent>
      </w:r>
      <w:r>
        <w:rPr>
          <w:noProof/>
          <w:lang w:val="de-DE" w:eastAsia="de-DE"/>
        </w:rPr>
        <mc:AlternateContent>
          <mc:Choice Requires="wps">
            <w:drawing>
              <wp:anchor distT="45720" distB="45720" distL="114300" distR="114300" simplePos="0" relativeHeight="251677696" behindDoc="0" locked="0" layoutInCell="1" allowOverlap="1" wp14:anchorId="44D5D40D" wp14:editId="7FABE5D2">
                <wp:simplePos x="0" y="0"/>
                <wp:positionH relativeFrom="column">
                  <wp:posOffset>2444115</wp:posOffset>
                </wp:positionH>
                <wp:positionV relativeFrom="paragraph">
                  <wp:posOffset>121920</wp:posOffset>
                </wp:positionV>
                <wp:extent cx="4036060" cy="1296035"/>
                <wp:effectExtent l="9525" t="12700" r="12065" b="5715"/>
                <wp:wrapSquare wrapText="bothSides"/>
                <wp:docPr id="31"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6060" cy="1296035"/>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238E6DB" w14:textId="77777777" w:rsidR="00E042E3" w:rsidRPr="006D73ED" w:rsidRDefault="00E042E3" w:rsidP="007B76B3">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0BFD4683" w14:textId="77777777" w:rsidR="00E042E3" w:rsidRPr="00E7654F" w:rsidRDefault="00E042E3" w:rsidP="007B76B3">
                            <w:pPr>
                              <w:jc w:val="right"/>
                              <w:rPr>
                                <w:color w:val="FFFFFF"/>
                                <w:sz w:val="52"/>
                                <w:szCs w:val="36"/>
                              </w:rPr>
                            </w:pPr>
                          </w:p>
                        </w:txbxContent>
                      </wps:txbx>
                      <wps:bodyPr rot="0" vert="horz" wrap="square" lIns="18000" tIns="4680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D5D40D" id="Text Box 182" o:spid="_x0000_s1040" type="#_x0000_t202" style="position:absolute;left:0;text-align:left;margin-left:192.45pt;margin-top:9.6pt;width:317.8pt;height:102.0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ZVSNgIAAF8EAAAOAAAAZHJzL2Uyb0RvYy54bWysVNuO0zAQfUfiHyy/06RX2qjpamkpQlou&#10;0sIHOI7TWDgeY7tNytczttsuLOIFkQfLk3HOnDlznPXd0ClyEtZJ0CUdj3JKhOZQS30o6dcv+1dL&#10;SpxnumYKtCjpWTh6t3n5Yt2bQkygBVULSxBEu6I3JW29N0WWOd6KjrkRGKEx2YDtmMfQHrLash7R&#10;O5VN8nyR9WBrY4EL5/DtLiXpJuI3jeD+U9M44YkqKXLzcbVxrcKabdasOFhmWskvNNg/sOiY1Fj0&#10;BrVjnpGjlX9AdZJbcND4EYcug6aRXMQesJtx/qybx5YZEXtBcZy5yeT+Hyz/eHo0ny3xwxsYcICx&#10;CWcegH9zRMO2Zfog7q2FvhWsxsLjIFnWG1dcPg1Su8IFkKr/ADUOmR09RKChsV1QBfskiI4DON9E&#10;F4MnHF/O8ukiX2CKY248WS3y6TzWYMX1c2OdfyegI2FTUotTjfDs9OB8oMOK65FQzYGS9V4qFQN7&#10;qLbKkhNDB0ymy902dfDsmNKkL+lqPpknBf4KsY9PKq9MyxJwNBLScKlapPQbjU569LmSXUmXeXiS&#10;84Kob3UdXeiZVGmPQEoH8iI6+NLkVeYkuB+qgcgaJZsGqJCsoD7jFCwkl+OtxE0L9gclPTq8pO77&#10;kVlBiXqvwyQDEbwSMZgtMKLExmA1ns0wqFJm/nqCAdMcoUrqr9utT9foaKw8tFgpeUfDPU6/kXEu&#10;T6wunkEXR20uNy5ck1/jeOrpv7D5CQAA//8DAFBLAwQUAAYACAAAACEAJxh0GuAAAAALAQAADwAA&#10;AGRycy9kb3ducmV2LnhtbEyPwU7DMBBE70j8g7VI3KiNQ6ENcaoKqQcEUkXhwNGJt05EvI5iNwl/&#10;j3uix9U8zbwtNrPr2IhDaD0puF8IYEi1Ny1ZBV+fu7sVsBA1Gd15QgW/GGBTXl8VOjd+og8cD9Gy&#10;VEIh1wqaGPuc81A36HRY+B4pZUc/OB3TOVhuBj2lctdxKcQjd7qltNDoHl8arH8OJ6fAvlft6/L7&#10;ye6Oo5u2er93b/Oo1O3NvH0GFnGO/zCc9ZM6lMmp8icygXUKstXDOqEpWEtgZ0BIsQRWKZAyy4CX&#10;Bb/8ofwDAAD//wMAUEsBAi0AFAAGAAgAAAAhALaDOJL+AAAA4QEAABMAAAAAAAAAAAAAAAAAAAAA&#10;AFtDb250ZW50X1R5cGVzXS54bWxQSwECLQAUAAYACAAAACEAOP0h/9YAAACUAQAACwAAAAAAAAAA&#10;AAAAAAAvAQAAX3JlbHMvLnJlbHNQSwECLQAUAAYACAAAACEAOGWVUjYCAABfBAAADgAAAAAAAAAA&#10;AAAAAAAuAgAAZHJzL2Uyb0RvYy54bWxQSwECLQAUAAYACAAAACEAJxh0GuAAAAALAQAADwAAAAAA&#10;AAAAAAAAAACQBAAAZHJzL2Rvd25yZXYueG1sUEsFBgAAAAAEAAQA8wAAAJ0FAAAAAA==&#10;" fillcolor="#238dc1" strokecolor="white">
                <v:stroke opacity="0"/>
                <v:shadow offset=",5pt"/>
                <v:textbox inset=".5mm,1.3mm">
                  <w:txbxContent>
                    <w:p w14:paraId="7238E6DB" w14:textId="77777777" w:rsidR="00E042E3" w:rsidRPr="006D73ED" w:rsidRDefault="00E042E3" w:rsidP="007B76B3">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0BFD4683" w14:textId="77777777" w:rsidR="00E042E3" w:rsidRPr="00E7654F" w:rsidRDefault="00E042E3" w:rsidP="007B76B3">
                      <w:pPr>
                        <w:jc w:val="right"/>
                        <w:rPr>
                          <w:color w:val="FFFFFF"/>
                          <w:sz w:val="52"/>
                          <w:szCs w:val="36"/>
                        </w:rPr>
                      </w:pPr>
                    </w:p>
                  </w:txbxContent>
                </v:textbox>
                <w10:wrap type="square"/>
              </v:shape>
            </w:pict>
          </mc:Fallback>
        </mc:AlternateContent>
      </w:r>
    </w:p>
    <w:p w14:paraId="0A451DF5" w14:textId="77777777" w:rsidR="007B76B3" w:rsidRPr="00D26A21" w:rsidRDefault="007B76B3" w:rsidP="007B76B3"/>
    <w:p w14:paraId="189AE878" w14:textId="5C9FD1B9" w:rsidR="007B76B3" w:rsidRPr="00D91A82" w:rsidRDefault="00236E57" w:rsidP="007B76B3">
      <w:r>
        <w:rPr>
          <w:noProof/>
          <w:lang w:val="de-DE" w:eastAsia="de-DE"/>
        </w:rPr>
        <mc:AlternateContent>
          <mc:Choice Requires="wps">
            <w:drawing>
              <wp:anchor distT="45720" distB="45720" distL="114300" distR="114300" simplePos="0" relativeHeight="251678720" behindDoc="0" locked="0" layoutInCell="1" allowOverlap="1" wp14:anchorId="5A34D116" wp14:editId="42629FF8">
                <wp:simplePos x="0" y="0"/>
                <wp:positionH relativeFrom="column">
                  <wp:posOffset>2561590</wp:posOffset>
                </wp:positionH>
                <wp:positionV relativeFrom="paragraph">
                  <wp:posOffset>67310</wp:posOffset>
                </wp:positionV>
                <wp:extent cx="555625" cy="986790"/>
                <wp:effectExtent l="0" t="0" r="0" b="0"/>
                <wp:wrapSquare wrapText="bothSides"/>
                <wp:docPr id="29"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 cy="986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66490E91" w14:textId="77777777" w:rsidR="00E042E3" w:rsidRPr="003D16B4" w:rsidRDefault="00E042E3" w:rsidP="007B76B3">
                            <w:pPr>
                              <w:rPr>
                                <w:color w:val="FFFFFF"/>
                                <w:sz w:val="96"/>
                                <w:szCs w:val="96"/>
                                <w:lang w:val="en-US"/>
                              </w:rPr>
                            </w:pPr>
                            <w:r w:rsidRPr="003D16B4">
                              <w:rPr>
                                <w:color w:val="FFFFFF"/>
                                <w:sz w:val="96"/>
                                <w:szCs w:val="96"/>
                                <w:lang w:val="en-US"/>
                              </w:rPr>
                              <w:t>6</w:t>
                            </w:r>
                          </w:p>
                          <w:p w14:paraId="1BC0B1DC" w14:textId="77777777" w:rsidR="00E042E3" w:rsidRPr="0065240B" w:rsidRDefault="00E042E3" w:rsidP="007B76B3">
                            <w:pPr>
                              <w:rPr>
                                <w:lang w:val="en-US"/>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A34D116" id="Text Box 144" o:spid="_x0000_s1041" type="#_x0000_t202" style="position:absolute;left:0;text-align:left;margin-left:201.7pt;margin-top:5.3pt;width:43.75pt;height:77.7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gvk5AEAAKgDAAAOAAAAZHJzL2Uyb0RvYy54bWysU9tu2zAMfR+wfxD0vjgJkrQx4hRdiwwD&#10;unVAtw+QZTkWZosaqcTOvn6Ucmm2vQ17EURSPjznkF7dDV0r9gbJgivkZDSWwjgNlXXbQn77unl3&#10;KwUF5SrVgjOFPBiSd+u3b1a9z80UGmgrg4JBHOW9L2QTgs+zjHRjOkUj8MZxsQbsVOAQt1mFqmf0&#10;rs2m4/Ei6wErj6ANEWcfj0W5Tvh1bXR4rmsyQbSFZG4hnZjOMp7ZeqXyLSrfWH2iof6BRaes46YX&#10;qEcVlNih/QuqsxqBoA4jDV0GdW21SRpYzWT8h5qXRnmTtLA55C820f+D1Z/3L/4LijC8h4EHmESQ&#10;fwL9nYSDh0a5rblHhL4xquLGk2hZ1nvKT59GqymnCFL2n6DiIatdgAQ01NhFV1inYHQewOFiuhmC&#10;0Jycz+eL6VwKzaXl7eJmmYaSqfz8sUcKHwx0Il4KiTzTBK72TxQiGZWfn8ReDja2bdNcW/dbgh/G&#10;TCIf+R6Zh6EchK1Y2SxKi2JKqA4sB+G4LrzefGkAf0rR86oUkn7sFBop2o+OLVlOZrO4WymYzW+m&#10;HOB1pbyuKKcZqpBBiuP1IRz3cefRbhvudB7CPdu4sUniK6sTf16HpPy0unHfruP06vUHW/8CAAD/&#10;/wMAUEsDBBQABgAIAAAAIQAGietj3QAAAAoBAAAPAAAAZHJzL2Rvd25yZXYueG1sTI/LTsMwEEX3&#10;SPyDNUjsqE0bRTSNU/EoO4TUgujWjadxRDyOYrcJf8+wosuZe3Qf5XrynTjjENtAGu5nCgRSHWxL&#10;jYbPj9e7BxAxGbKmC4QafjDCurq+Kk1hw0hbPO9SI9iEYmE0uJT6QspYO/QmzkKPxNoxDN4kPodG&#10;2sGMbO47OVcql960xAnO9PjssP7enTznfrl92o7vaXp52xyfFrSJ2VxpfXszPa5AJJzSPwx/9bk6&#10;VNzpEE5ko+g0ZGqRMcqCykEwkC3VEsSBH3muQFalvJxQ/QIAAP//AwBQSwECLQAUAAYACAAAACEA&#10;toM4kv4AAADhAQAAEwAAAAAAAAAAAAAAAAAAAAAAW0NvbnRlbnRfVHlwZXNdLnhtbFBLAQItABQA&#10;BgAIAAAAIQA4/SH/1gAAAJQBAAALAAAAAAAAAAAAAAAAAC8BAABfcmVscy8ucmVsc1BLAQItABQA&#10;BgAIAAAAIQDEcgvk5AEAAKgDAAAOAAAAAAAAAAAAAAAAAC4CAABkcnMvZTJvRG9jLnhtbFBLAQIt&#10;ABQABgAIAAAAIQAGietj3QAAAAoBAAAPAAAAAAAAAAAAAAAAAD4EAABkcnMvZG93bnJldi54bWxQ&#10;SwUGAAAAAAQABADzAAAASAUAAAAA&#10;" filled="f" stroked="f" strokecolor="#f8f8f8" strokeweight=".25pt">
                <v:textbox style="mso-fit-shape-to-text:t">
                  <w:txbxContent>
                    <w:p w14:paraId="66490E91" w14:textId="77777777" w:rsidR="00E042E3" w:rsidRPr="003D16B4" w:rsidRDefault="00E042E3" w:rsidP="007B76B3">
                      <w:pPr>
                        <w:rPr>
                          <w:color w:val="FFFFFF"/>
                          <w:sz w:val="96"/>
                          <w:szCs w:val="96"/>
                          <w:lang w:val="en-US"/>
                        </w:rPr>
                      </w:pPr>
                      <w:r w:rsidRPr="003D16B4">
                        <w:rPr>
                          <w:color w:val="FFFFFF"/>
                          <w:sz w:val="96"/>
                          <w:szCs w:val="96"/>
                          <w:lang w:val="en-US"/>
                        </w:rPr>
                        <w:t>6</w:t>
                      </w:r>
                    </w:p>
                    <w:p w14:paraId="1BC0B1DC" w14:textId="77777777" w:rsidR="00E042E3" w:rsidRPr="0065240B" w:rsidRDefault="00E042E3" w:rsidP="007B76B3">
                      <w:pPr>
                        <w:rPr>
                          <w:lang w:val="en-US"/>
                        </w:rPr>
                      </w:pPr>
                    </w:p>
                  </w:txbxContent>
                </v:textbox>
                <w10:wrap type="square"/>
              </v:shape>
            </w:pict>
          </mc:Fallback>
        </mc:AlternateContent>
      </w:r>
    </w:p>
    <w:p w14:paraId="09D4FA5F" w14:textId="77777777" w:rsidR="007B76B3" w:rsidRPr="00D26A21" w:rsidRDefault="007B76B3" w:rsidP="007B76B3"/>
    <w:p w14:paraId="4A95B985" w14:textId="77777777" w:rsidR="007B76B3" w:rsidRPr="008501EB" w:rsidRDefault="007B76B3" w:rsidP="007B76B3"/>
    <w:p w14:paraId="6CFB0732" w14:textId="77777777" w:rsidR="007B76B3" w:rsidRPr="006201FB" w:rsidRDefault="007B76B3" w:rsidP="007B76B3"/>
    <w:p w14:paraId="754FE7DF" w14:textId="77777777" w:rsidR="007B76B3" w:rsidRPr="00D91A82" w:rsidRDefault="007B76B3" w:rsidP="007B76B3"/>
    <w:p w14:paraId="157F46A2" w14:textId="77777777" w:rsidR="007B76B3" w:rsidRPr="00D91A82" w:rsidRDefault="007B76B3" w:rsidP="007B76B3"/>
    <w:p w14:paraId="4EC568A0" w14:textId="77777777" w:rsidR="007B76B3" w:rsidRPr="00D91A82" w:rsidRDefault="007B76B3" w:rsidP="007B76B3"/>
    <w:p w14:paraId="064BAFAD" w14:textId="77777777" w:rsidR="007B76B3" w:rsidRPr="00D91A82" w:rsidRDefault="007B76B3" w:rsidP="007B76B3"/>
    <w:p w14:paraId="209F2264" w14:textId="77777777" w:rsidR="007B76B3" w:rsidRPr="00D91A82" w:rsidRDefault="007B76B3" w:rsidP="007B76B3"/>
    <w:p w14:paraId="13F7260E" w14:textId="77777777" w:rsidR="007B76B3" w:rsidRPr="00D91A82" w:rsidRDefault="007B76B3" w:rsidP="007B76B3"/>
    <w:p w14:paraId="0B7BA4C1" w14:textId="77777777" w:rsidR="004B3844" w:rsidRPr="00D91A82" w:rsidRDefault="004B3844" w:rsidP="00030FB5"/>
    <w:p w14:paraId="216C4666" w14:textId="77777777" w:rsidR="004B3844" w:rsidRPr="00D91A82" w:rsidRDefault="004B3844" w:rsidP="00030FB5"/>
    <w:p w14:paraId="51D57911" w14:textId="77777777" w:rsidR="004B3844" w:rsidRPr="00D91A82" w:rsidRDefault="004B3844" w:rsidP="00030FB5"/>
    <w:p w14:paraId="05925BFE" w14:textId="77777777" w:rsidR="004B3844" w:rsidRPr="00D91A82" w:rsidRDefault="004B3844" w:rsidP="00030FB5"/>
    <w:p w14:paraId="5ADFD871" w14:textId="77777777" w:rsidR="004B3844" w:rsidRPr="00D91A82" w:rsidRDefault="004B3844" w:rsidP="00030FB5"/>
    <w:p w14:paraId="587F5798" w14:textId="77777777" w:rsidR="004B3844" w:rsidRPr="00D91A82" w:rsidRDefault="004B3844" w:rsidP="00030FB5"/>
    <w:p w14:paraId="28503551" w14:textId="77777777" w:rsidR="004B3844" w:rsidRPr="00D91A82" w:rsidRDefault="004B3844" w:rsidP="00030FB5"/>
    <w:p w14:paraId="281A28C3" w14:textId="77777777" w:rsidR="004B3844" w:rsidRPr="00D91A82" w:rsidRDefault="004B3844" w:rsidP="00030FB5"/>
    <w:p w14:paraId="0E9A8D7F" w14:textId="77777777" w:rsidR="004B3844" w:rsidRPr="00D91A82" w:rsidRDefault="004B3844" w:rsidP="00030FB5"/>
    <w:p w14:paraId="5A32EDA5" w14:textId="77777777" w:rsidR="004B3844" w:rsidRPr="00D91A82" w:rsidRDefault="004B3844" w:rsidP="00030FB5"/>
    <w:p w14:paraId="6ED3A8BB" w14:textId="77777777" w:rsidR="004B3844" w:rsidRPr="00D91A82" w:rsidRDefault="004B3844" w:rsidP="00030FB5"/>
    <w:p w14:paraId="48FD0D50" w14:textId="77777777" w:rsidR="004B3844" w:rsidRPr="00D91A82" w:rsidRDefault="004B3844" w:rsidP="00030FB5"/>
    <w:p w14:paraId="2EF487D0" w14:textId="77777777" w:rsidR="004B3844" w:rsidRPr="00D91A82" w:rsidRDefault="004B3844" w:rsidP="00030FB5"/>
    <w:p w14:paraId="760AF08E" w14:textId="77777777" w:rsidR="004B3844" w:rsidRPr="00D91A82" w:rsidRDefault="004B3844" w:rsidP="00030FB5"/>
    <w:p w14:paraId="1CBB680E" w14:textId="77777777" w:rsidR="004B3844" w:rsidRPr="00D91A82" w:rsidRDefault="004B3844" w:rsidP="00030FB5"/>
    <w:p w14:paraId="5C93AD49" w14:textId="77777777" w:rsidR="004B3844" w:rsidRPr="00D91A82" w:rsidRDefault="004B3844" w:rsidP="00030FB5"/>
    <w:p w14:paraId="286BBF4F" w14:textId="77777777" w:rsidR="004B3844" w:rsidRPr="00D91A82" w:rsidRDefault="004B3844" w:rsidP="00030FB5"/>
    <w:p w14:paraId="489701DB" w14:textId="77777777" w:rsidR="004B3844" w:rsidRPr="00D91A82" w:rsidRDefault="004B3844" w:rsidP="00030FB5"/>
    <w:p w14:paraId="642F0553" w14:textId="77777777" w:rsidR="004B3844" w:rsidRPr="00D91A82" w:rsidRDefault="004B3844" w:rsidP="00030FB5"/>
    <w:p w14:paraId="7AEC2807" w14:textId="77777777" w:rsidR="003730DF" w:rsidRPr="00D91A82" w:rsidRDefault="004B3844" w:rsidP="00030FB5">
      <w:pPr>
        <w:pStyle w:val="Heading1"/>
      </w:pPr>
      <w:r w:rsidRPr="00D91A82">
        <w:br w:type="page"/>
      </w:r>
      <w:bookmarkStart w:id="37" w:name="_Toc34385561"/>
      <w:bookmarkStart w:id="38" w:name="_Toc110413318"/>
      <w:r w:rsidR="004C2204" w:rsidRPr="00D91A82">
        <w:lastRenderedPageBreak/>
        <w:t xml:space="preserve">Digital Public Administration </w:t>
      </w:r>
      <w:r w:rsidR="00457E8B" w:rsidRPr="00D91A82">
        <w:t>I</w:t>
      </w:r>
      <w:r w:rsidR="003730DF" w:rsidRPr="00D91A82">
        <w:t>nfrastructure</w:t>
      </w:r>
      <w:bookmarkEnd w:id="37"/>
      <w:bookmarkEnd w:id="38"/>
      <w:r w:rsidR="003730DF" w:rsidRPr="00D91A82">
        <w:t xml:space="preserve"> </w:t>
      </w:r>
    </w:p>
    <w:p w14:paraId="50C87D71" w14:textId="77777777" w:rsidR="003730DF" w:rsidRPr="00D91A82" w:rsidRDefault="008C11CD" w:rsidP="00030FB5">
      <w:pPr>
        <w:pStyle w:val="Heading2"/>
      </w:pPr>
      <w:bookmarkStart w:id="39" w:name="_Toc1474989"/>
      <w:r w:rsidRPr="00D91A82">
        <w:t>P</w:t>
      </w:r>
      <w:r w:rsidR="003730DF" w:rsidRPr="00D91A82">
        <w:t>ortals</w:t>
      </w:r>
      <w:bookmarkEnd w:id="39"/>
      <w:r w:rsidR="00DC4F98" w:rsidRPr="00D91A82">
        <w:rPr>
          <w:color w:val="000000" w:themeColor="text1"/>
          <w:highlight w:val="yellow"/>
        </w:rPr>
        <w:t xml:space="preserve"> </w:t>
      </w:r>
    </w:p>
    <w:p w14:paraId="36813D48" w14:textId="77777777" w:rsidR="00306792" w:rsidRPr="00D91A82" w:rsidRDefault="006F29E5" w:rsidP="00030FB5">
      <w:pPr>
        <w:pStyle w:val="Heading3"/>
      </w:pPr>
      <w:r w:rsidRPr="00D91A82">
        <w:t xml:space="preserve">National </w:t>
      </w:r>
      <w:r w:rsidR="00570BD2" w:rsidRPr="00D91A82">
        <w:t>Portals</w:t>
      </w:r>
    </w:p>
    <w:p w14:paraId="1718B5D8" w14:textId="77777777" w:rsidR="00306792" w:rsidRPr="00D91A82" w:rsidRDefault="00306792" w:rsidP="00A71BF9">
      <w:pPr>
        <w:pStyle w:val="Subtitle"/>
        <w:rPr>
          <w:rFonts w:ascii="Segoe UI" w:hAnsi="Segoe UI"/>
          <w:sz w:val="18"/>
          <w:szCs w:val="18"/>
        </w:rPr>
      </w:pPr>
      <w:r w:rsidRPr="00D91A82">
        <w:rPr>
          <w:rStyle w:val="normaltextrun"/>
        </w:rPr>
        <w:t xml:space="preserve">Bund.de: A new </w:t>
      </w:r>
      <w:r w:rsidR="009D6635" w:rsidRPr="00D91A82">
        <w:rPr>
          <w:rStyle w:val="normaltextrun"/>
        </w:rPr>
        <w:t>N</w:t>
      </w:r>
      <w:r w:rsidRPr="00D91A82">
        <w:rPr>
          <w:rStyle w:val="normaltextrun"/>
        </w:rPr>
        <w:t xml:space="preserve">ationwide German </w:t>
      </w:r>
      <w:r w:rsidR="009D6635" w:rsidRPr="00D91A82">
        <w:rPr>
          <w:rStyle w:val="normaltextrun"/>
        </w:rPr>
        <w:t>D</w:t>
      </w:r>
      <w:r w:rsidRPr="00D91A82">
        <w:rPr>
          <w:rStyle w:val="normaltextrun"/>
        </w:rPr>
        <w:t xml:space="preserve">igitalisation platform for the </w:t>
      </w:r>
      <w:r w:rsidR="009D6635" w:rsidRPr="00D91A82">
        <w:rPr>
          <w:rStyle w:val="normaltextrun"/>
        </w:rPr>
        <w:t>P</w:t>
      </w:r>
      <w:r w:rsidRPr="00D91A82">
        <w:rPr>
          <w:rStyle w:val="normaltextrun"/>
        </w:rPr>
        <w:t xml:space="preserve">ublic </w:t>
      </w:r>
      <w:r w:rsidR="009D6635" w:rsidRPr="00D91A82">
        <w:rPr>
          <w:rStyle w:val="normaltextrun"/>
        </w:rPr>
        <w:t>A</w:t>
      </w:r>
      <w:r w:rsidRPr="00D91A82">
        <w:rPr>
          <w:rStyle w:val="normaltextrun"/>
        </w:rPr>
        <w:t>dministration</w:t>
      </w:r>
      <w:r w:rsidRPr="00D91A82">
        <w:rPr>
          <w:rStyle w:val="eop"/>
        </w:rPr>
        <w:t> </w:t>
      </w:r>
    </w:p>
    <w:p w14:paraId="2A04EC46" w14:textId="77777777" w:rsidR="00306792" w:rsidRPr="00D91A82" w:rsidRDefault="00306792" w:rsidP="007B76B3">
      <w:pPr>
        <w:rPr>
          <w:rFonts w:ascii="Segoe UI" w:hAnsi="Segoe UI"/>
          <w:sz w:val="18"/>
          <w:szCs w:val="18"/>
        </w:rPr>
      </w:pPr>
      <w:r w:rsidRPr="00D91A82">
        <w:rPr>
          <w:rStyle w:val="normaltextrun"/>
          <w:rFonts w:cs="Segoe UI"/>
        </w:rPr>
        <w:t>A modern administration needs to consistently take advantage of the opportunities offered by digitalisation and align its electronic service to citizens' and businesses’ expectations and needs. The number of public administrative procedures in Germany that can be completed online has therefore been significantly increased. These eGovernment services became easier and faster to find on the web - as users no longer need to know which federal jurisdiction is responsible for the respective procedure.</w:t>
      </w:r>
      <w:r w:rsidR="00062959" w:rsidRPr="00D91A82">
        <w:rPr>
          <w:rStyle w:val="normaltextrun"/>
          <w:rFonts w:cs="Segoe UI"/>
        </w:rPr>
        <w:t xml:space="preserve"> </w:t>
      </w:r>
    </w:p>
    <w:p w14:paraId="19E8F3E0" w14:textId="34D94F5C" w:rsidR="00306792" w:rsidRPr="00D91A82" w:rsidRDefault="00306792" w:rsidP="007B76B3">
      <w:pPr>
        <w:rPr>
          <w:rStyle w:val="normaltextrun"/>
          <w:rFonts w:cs="Segoe UI"/>
        </w:rPr>
      </w:pPr>
      <w:r w:rsidRPr="00D91A82">
        <w:rPr>
          <w:rStyle w:val="normaltextrun"/>
          <w:rFonts w:cs="Segoe UI"/>
        </w:rPr>
        <w:t>To achieve this aim, the German federal, state and local governments worked on</w:t>
      </w:r>
      <w:r w:rsidRPr="00D91A82">
        <w:rPr>
          <w:rStyle w:val="normaltextrun"/>
          <w:rFonts w:cs="Segoe UI"/>
          <w:color w:val="4D4D4D"/>
        </w:rPr>
        <w:t xml:space="preserve"> a </w:t>
      </w:r>
      <w:hyperlink r:id="rId74" w:history="1">
        <w:r w:rsidRPr="006E0215">
          <w:rPr>
            <w:rStyle w:val="Hyperlink"/>
            <w:rFonts w:cs="Segoe UI"/>
          </w:rPr>
          <w:t>common</w:t>
        </w:r>
        <w:r w:rsidR="00B622B3" w:rsidRPr="006E0215">
          <w:rPr>
            <w:rStyle w:val="Hyperlink"/>
            <w:rFonts w:cs="Segoe UI"/>
          </w:rPr>
          <w:t xml:space="preserve"> strategy</w:t>
        </w:r>
      </w:hyperlink>
      <w:r w:rsidRPr="00D91A82">
        <w:rPr>
          <w:rStyle w:val="normaltextrun"/>
          <w:rFonts w:cs="Segoe UI"/>
          <w:color w:val="4D4D4D"/>
        </w:rPr>
        <w:t xml:space="preserve">. </w:t>
      </w:r>
      <w:r w:rsidRPr="00D91A82">
        <w:rPr>
          <w:rStyle w:val="normaltextrun"/>
          <w:rFonts w:cs="Segoe UI"/>
        </w:rPr>
        <w:t xml:space="preserve">This </w:t>
      </w:r>
      <w:r w:rsidR="00B622B3" w:rsidRPr="00D91A82">
        <w:rPr>
          <w:rStyle w:val="normaltextrun"/>
          <w:rFonts w:cs="Segoe UI"/>
        </w:rPr>
        <w:t xml:space="preserve">strategy entails </w:t>
      </w:r>
      <w:r w:rsidRPr="00D91A82">
        <w:rPr>
          <w:rStyle w:val="normaltextrun"/>
          <w:rFonts w:cs="Segoe UI"/>
        </w:rPr>
        <w:t>a joint network of the administrative portals</w:t>
      </w:r>
      <w:r w:rsidR="00B622B3" w:rsidRPr="00D91A82">
        <w:rPr>
          <w:rStyle w:val="normaltextrun"/>
          <w:rFonts w:cs="Segoe UI"/>
        </w:rPr>
        <w:t>, one</w:t>
      </w:r>
      <w:r w:rsidRPr="00D91A82">
        <w:rPr>
          <w:rStyle w:val="normaltextrun"/>
          <w:rFonts w:cs="Segoe UI"/>
        </w:rPr>
        <w:t xml:space="preserve"> at the federal </w:t>
      </w:r>
      <w:r w:rsidR="00B622B3" w:rsidRPr="00D91A82">
        <w:rPr>
          <w:rStyle w:val="normaltextrun"/>
          <w:rFonts w:cs="Segoe UI"/>
        </w:rPr>
        <w:t xml:space="preserve">level </w:t>
      </w:r>
      <w:r w:rsidRPr="00D91A82">
        <w:rPr>
          <w:rStyle w:val="normaltextrun"/>
          <w:rFonts w:cs="Segoe UI"/>
        </w:rPr>
        <w:t xml:space="preserve">and </w:t>
      </w:r>
      <w:r w:rsidR="00B622B3" w:rsidRPr="00D91A82">
        <w:rPr>
          <w:rStyle w:val="normaltextrun"/>
          <w:rFonts w:cs="Segoe UI"/>
        </w:rPr>
        <w:t xml:space="preserve">one for each </w:t>
      </w:r>
      <w:r w:rsidRPr="00D91A82">
        <w:rPr>
          <w:rStyle w:val="normaltextrun"/>
          <w:rFonts w:cs="Segoe UI"/>
        </w:rPr>
        <w:t xml:space="preserve">state. The portals are structured according to life and business situations. Municipal portals and services are connected to the portal network via state portals. To allow for simple and secure processing of eGovernment </w:t>
      </w:r>
      <w:r w:rsidR="00B622B3" w:rsidRPr="00D91A82">
        <w:rPr>
          <w:rStyle w:val="normaltextrun"/>
          <w:rFonts w:cs="Segoe UI"/>
        </w:rPr>
        <w:t>services</w:t>
      </w:r>
      <w:r w:rsidRPr="00D91A82">
        <w:rPr>
          <w:rStyle w:val="normaltextrun"/>
          <w:rFonts w:cs="Segoe UI"/>
        </w:rPr>
        <w:t xml:space="preserve">, users are provided with service accounts, similar to customer accounts in </w:t>
      </w:r>
      <w:r w:rsidR="00B622B3" w:rsidRPr="00D91A82">
        <w:rPr>
          <w:rStyle w:val="normaltextrun"/>
          <w:rFonts w:cs="Segoe UI"/>
        </w:rPr>
        <w:t>e-</w:t>
      </w:r>
      <w:r w:rsidRPr="00D91A82">
        <w:rPr>
          <w:rStyle w:val="normaltextrun"/>
          <w:rFonts w:cs="Segoe UI"/>
        </w:rPr>
        <w:t>commerce, which also feature post box functions. In order to save time and costs, the portal network builds on existing solutions.</w:t>
      </w:r>
      <w:r w:rsidR="00062959" w:rsidRPr="00D91A82">
        <w:rPr>
          <w:rStyle w:val="normaltextrun"/>
          <w:rFonts w:cs="Segoe UI"/>
        </w:rPr>
        <w:t xml:space="preserve"> </w:t>
      </w:r>
    </w:p>
    <w:p w14:paraId="18E0A5EE" w14:textId="77777777" w:rsidR="007B76B3" w:rsidRPr="00D91A82" w:rsidRDefault="007B76B3" w:rsidP="007B76B3">
      <w:pPr>
        <w:rPr>
          <w:rFonts w:ascii="Segoe UI" w:hAnsi="Segoe UI"/>
          <w:sz w:val="18"/>
          <w:szCs w:val="18"/>
        </w:rPr>
      </w:pPr>
    </w:p>
    <w:p w14:paraId="7D4A4EDC" w14:textId="77777777" w:rsidR="00306792" w:rsidRPr="00D91A82" w:rsidRDefault="00B622B3" w:rsidP="007B76B3">
      <w:pPr>
        <w:rPr>
          <w:rStyle w:val="normaltextrun"/>
          <w:rFonts w:cs="Segoe UI"/>
        </w:rPr>
      </w:pPr>
      <w:r w:rsidRPr="00D91A82">
        <w:rPr>
          <w:rStyle w:val="normaltextrun"/>
          <w:rFonts w:cs="Segoe UI"/>
        </w:rPr>
        <w:t xml:space="preserve">The </w:t>
      </w:r>
      <w:hyperlink w:history="1">
        <w:r w:rsidRPr="00D26A21">
          <w:rPr>
            <w:rStyle w:val="Hyperlink"/>
            <w:rFonts w:cs="Segoe UI"/>
          </w:rPr>
          <w:t>Federal Portal</w:t>
        </w:r>
      </w:hyperlink>
      <w:r w:rsidRPr="00D91A82">
        <w:rPr>
          <w:rStyle w:val="normaltextrun"/>
          <w:rFonts w:cs="Segoe UI"/>
        </w:rPr>
        <w:t xml:space="preserve"> </w:t>
      </w:r>
      <w:r w:rsidRPr="00D26A21">
        <w:rPr>
          <w:rStyle w:val="normaltextrun"/>
          <w:rFonts w:cs="Segoe UI"/>
        </w:rPr>
        <w:t xml:space="preserve">offers </w:t>
      </w:r>
      <w:r w:rsidRPr="008501EB">
        <w:rPr>
          <w:rStyle w:val="normaltextrun"/>
          <w:rFonts w:cs="Segoe UI"/>
        </w:rPr>
        <w:t xml:space="preserve">central and convenient access to administrative services in Germany and has been made available to the public </w:t>
      </w:r>
      <w:r w:rsidRPr="006201FB">
        <w:rPr>
          <w:rStyle w:val="normaltextrun"/>
          <w:rFonts w:cs="Segoe UI"/>
        </w:rPr>
        <w:t xml:space="preserve">in a </w:t>
      </w:r>
      <w:r w:rsidRPr="00D91A82">
        <w:rPr>
          <w:rStyle w:val="normaltextrun"/>
          <w:rFonts w:cs="Segoe UI"/>
        </w:rPr>
        <w:t xml:space="preserve">fully revised version since December 2020. In order to use the full functionality of the Federal Portal it can be accessed best via the Federal User Account. </w:t>
      </w:r>
      <w:r w:rsidR="00306792" w:rsidRPr="00D91A82">
        <w:rPr>
          <w:rStyle w:val="normaltextrun"/>
          <w:rFonts w:cs="Segoe UI"/>
        </w:rPr>
        <w:t xml:space="preserve">This </w:t>
      </w:r>
      <w:r w:rsidRPr="00D91A82">
        <w:rPr>
          <w:rStyle w:val="normaltextrun"/>
          <w:rFonts w:cs="Segoe UI"/>
        </w:rPr>
        <w:t>Federal User A</w:t>
      </w:r>
      <w:r w:rsidR="00306792" w:rsidRPr="00D91A82">
        <w:rPr>
          <w:rStyle w:val="normaltextrun"/>
          <w:rFonts w:cs="Segoe UI"/>
        </w:rPr>
        <w:t>ccount complie</w:t>
      </w:r>
      <w:r w:rsidRPr="00D91A82">
        <w:rPr>
          <w:rStyle w:val="normaltextrun"/>
          <w:rFonts w:cs="Segoe UI"/>
        </w:rPr>
        <w:t>s</w:t>
      </w:r>
      <w:r w:rsidR="00306792" w:rsidRPr="00D91A82">
        <w:rPr>
          <w:rStyle w:val="normaltextrun"/>
          <w:rFonts w:cs="Segoe UI"/>
        </w:rPr>
        <w:t xml:space="preserve"> with the requirements of the Regulation (EU) No</w:t>
      </w:r>
      <w:r w:rsidR="008C18A0" w:rsidRPr="00D91A82">
        <w:rPr>
          <w:rStyle w:val="normaltextrun"/>
          <w:rFonts w:cs="Segoe UI"/>
        </w:rPr>
        <w:t>.</w:t>
      </w:r>
      <w:r w:rsidR="00306792" w:rsidRPr="00D91A82">
        <w:rPr>
          <w:rStyle w:val="normaltextrun"/>
          <w:rFonts w:cs="Segoe UI"/>
        </w:rPr>
        <w:t xml:space="preserve"> 910/2014 of the European Parliament and of the Council on electronic identification and trust services for electronic transactions in the internal market and repealing Directive 1999/93/EC - in short, eIDAS Regulation. Federal ministries and government agencies using this account automatically compl</w:t>
      </w:r>
      <w:r w:rsidRPr="00D91A82">
        <w:rPr>
          <w:rStyle w:val="normaltextrun"/>
          <w:rFonts w:cs="Segoe UI"/>
        </w:rPr>
        <w:t>y</w:t>
      </w:r>
      <w:r w:rsidR="00306792" w:rsidRPr="00D91A82">
        <w:rPr>
          <w:rStyle w:val="normaltextrun"/>
          <w:rFonts w:cs="Segoe UI"/>
        </w:rPr>
        <w:t xml:space="preserve"> with EU</w:t>
      </w:r>
      <w:r w:rsidR="008C18A0" w:rsidRPr="00D91A82">
        <w:rPr>
          <w:rStyle w:val="normaltextrun"/>
          <w:rFonts w:cs="Segoe UI"/>
        </w:rPr>
        <w:t xml:space="preserve"> </w:t>
      </w:r>
      <w:r w:rsidR="00306792" w:rsidRPr="00D91A82">
        <w:rPr>
          <w:rStyle w:val="normaltextrun"/>
          <w:rFonts w:cs="Segoe UI"/>
        </w:rPr>
        <w:t xml:space="preserve">requirements that came into force in September 2018. As part of the portal network, the </w:t>
      </w:r>
      <w:r w:rsidRPr="00D91A82">
        <w:rPr>
          <w:rStyle w:val="normaltextrun"/>
          <w:rFonts w:cs="Segoe UI"/>
        </w:rPr>
        <w:t>Federal</w:t>
      </w:r>
      <w:r w:rsidR="00306792" w:rsidRPr="00D91A82">
        <w:rPr>
          <w:rStyle w:val="normaltextrun"/>
          <w:rFonts w:cs="Segoe UI"/>
        </w:rPr>
        <w:t xml:space="preserve"> </w:t>
      </w:r>
      <w:r w:rsidRPr="00D91A82">
        <w:rPr>
          <w:rStyle w:val="normaltextrun"/>
          <w:rFonts w:cs="Segoe UI"/>
        </w:rPr>
        <w:t>P</w:t>
      </w:r>
      <w:r w:rsidR="00306792" w:rsidRPr="00D91A82">
        <w:rPr>
          <w:rStyle w:val="normaltextrun"/>
          <w:rFonts w:cs="Segoe UI"/>
        </w:rPr>
        <w:t>ortal also offer</w:t>
      </w:r>
      <w:r w:rsidRPr="00D91A82">
        <w:rPr>
          <w:rStyle w:val="normaltextrun"/>
          <w:rFonts w:cs="Segoe UI"/>
        </w:rPr>
        <w:t>s</w:t>
      </w:r>
      <w:r w:rsidR="00306792" w:rsidRPr="00D91A82">
        <w:rPr>
          <w:rStyle w:val="normaltextrun"/>
          <w:rFonts w:cs="Segoe UI"/>
        </w:rPr>
        <w:t xml:space="preserve"> access to </w:t>
      </w:r>
      <w:r w:rsidRPr="00D91A82">
        <w:rPr>
          <w:rStyle w:val="normaltextrun"/>
          <w:rFonts w:cs="Segoe UI"/>
        </w:rPr>
        <w:t xml:space="preserve">information, </w:t>
      </w:r>
      <w:r w:rsidR="00306792" w:rsidRPr="00D91A82">
        <w:rPr>
          <w:rStyle w:val="normaltextrun"/>
          <w:rFonts w:cs="Segoe UI"/>
        </w:rPr>
        <w:t xml:space="preserve">procedures and services within the jurisdiction of the federal </w:t>
      </w:r>
      <w:r w:rsidR="008C18A0" w:rsidRPr="00D91A82">
        <w:rPr>
          <w:rStyle w:val="normaltextrun"/>
          <w:rFonts w:cs="Segoe UI"/>
        </w:rPr>
        <w:t>S</w:t>
      </w:r>
      <w:r w:rsidR="00306792" w:rsidRPr="00D91A82">
        <w:rPr>
          <w:rStyle w:val="normaltextrun"/>
          <w:rFonts w:cs="Segoe UI"/>
        </w:rPr>
        <w:t xml:space="preserve">tates and municipalities. The legal basis for the entire project </w:t>
      </w:r>
      <w:r w:rsidRPr="00D91A82">
        <w:rPr>
          <w:rStyle w:val="normaltextrun"/>
          <w:rFonts w:cs="Segoe UI"/>
        </w:rPr>
        <w:t>i</w:t>
      </w:r>
      <w:r w:rsidR="00306792" w:rsidRPr="00D91A82">
        <w:rPr>
          <w:rStyle w:val="normaltextrun"/>
          <w:rFonts w:cs="Segoe UI"/>
        </w:rPr>
        <w:t>s the so-called</w:t>
      </w:r>
      <w:r w:rsidR="00306792" w:rsidRPr="00D91A82">
        <w:rPr>
          <w:rStyle w:val="normaltextrun"/>
          <w:rFonts w:cs="Segoe UI"/>
          <w:color w:val="4D4D4D"/>
        </w:rPr>
        <w:t> </w:t>
      </w:r>
      <w:r w:rsidR="00306792" w:rsidRPr="00D91A82">
        <w:rPr>
          <w:rStyle w:val="normaltextrun"/>
          <w:rFonts w:cs="Segoe UI"/>
          <w:color w:val="002060"/>
        </w:rPr>
        <w:t>Online Access Act</w:t>
      </w:r>
      <w:r w:rsidR="00306792" w:rsidRPr="00D91A82">
        <w:rPr>
          <w:rStyle w:val="normaltextrun"/>
          <w:rFonts w:cs="Segoe UI"/>
          <w:color w:val="4D4D4D"/>
        </w:rPr>
        <w:t> </w:t>
      </w:r>
      <w:r w:rsidRPr="00D91A82">
        <w:rPr>
          <w:rStyle w:val="normaltextrun"/>
          <w:rFonts w:cs="Segoe UI"/>
          <w:color w:val="4D4D4D"/>
        </w:rPr>
        <w:t>(</w:t>
      </w:r>
      <w:r w:rsidRPr="00D91A82">
        <w:rPr>
          <w:rStyle w:val="normaltextrun"/>
          <w:rFonts w:cs="Segoe UI"/>
          <w:i/>
          <w:iCs/>
          <w:color w:val="4D4D4D"/>
        </w:rPr>
        <w:t>Onlinezugangsgesetz</w:t>
      </w:r>
      <w:r w:rsidRPr="00D91A82">
        <w:rPr>
          <w:rStyle w:val="normaltextrun"/>
          <w:rFonts w:cs="Segoe UI"/>
          <w:color w:val="4D4D4D"/>
        </w:rPr>
        <w:t xml:space="preserve">, OZG) </w:t>
      </w:r>
      <w:r w:rsidR="00306792" w:rsidRPr="00D91A82">
        <w:rPr>
          <w:rStyle w:val="normaltextrun"/>
          <w:rFonts w:cs="Segoe UI"/>
        </w:rPr>
        <w:t>which came into force in August 2017.</w:t>
      </w:r>
      <w:r w:rsidR="00062959" w:rsidRPr="00D91A82">
        <w:rPr>
          <w:rStyle w:val="normaltextrun"/>
          <w:rFonts w:cs="Segoe UI"/>
        </w:rPr>
        <w:t xml:space="preserve"> </w:t>
      </w:r>
    </w:p>
    <w:p w14:paraId="26C03EFE" w14:textId="77777777" w:rsidR="007F31CA" w:rsidRPr="00D91A82" w:rsidRDefault="007F31CA" w:rsidP="007B76B3">
      <w:pPr>
        <w:rPr>
          <w:rFonts w:ascii="Segoe UI" w:hAnsi="Segoe UI"/>
          <w:sz w:val="18"/>
          <w:szCs w:val="18"/>
        </w:rPr>
      </w:pPr>
    </w:p>
    <w:p w14:paraId="383D4D7F" w14:textId="77777777" w:rsidR="00306792" w:rsidRPr="00D91A82" w:rsidRDefault="00306792" w:rsidP="007B76B3">
      <w:pPr>
        <w:rPr>
          <w:rStyle w:val="eop"/>
          <w:rFonts w:cs="Segoe UI"/>
        </w:rPr>
      </w:pPr>
      <w:r w:rsidRPr="00D91A82">
        <w:rPr>
          <w:rStyle w:val="normaltextrun"/>
          <w:rFonts w:cs="Segoe UI"/>
        </w:rPr>
        <w:t xml:space="preserve">The digitalisation initiative is </w:t>
      </w:r>
      <w:r w:rsidR="00B622B3" w:rsidRPr="00D91A82">
        <w:rPr>
          <w:rStyle w:val="normaltextrun"/>
          <w:rFonts w:cs="Segoe UI"/>
        </w:rPr>
        <w:t xml:space="preserve">supported </w:t>
      </w:r>
      <w:r w:rsidRPr="00D91A82">
        <w:rPr>
          <w:rStyle w:val="normaltextrun"/>
          <w:rFonts w:cs="Segoe UI"/>
        </w:rPr>
        <w:t xml:space="preserve">by </w:t>
      </w:r>
      <w:r w:rsidR="00B56188" w:rsidRPr="00D91A82">
        <w:rPr>
          <w:rStyle w:val="normaltextrun"/>
          <w:rFonts w:cs="Segoe UI"/>
        </w:rPr>
        <w:t>the</w:t>
      </w:r>
      <w:r w:rsidRPr="00D91A82">
        <w:rPr>
          <w:rStyle w:val="normaltextrun"/>
          <w:rFonts w:cs="Segoe UI"/>
        </w:rPr>
        <w:t xml:space="preserve"> digitalisation programme of the IT Planning Council. Within this programme, selected administrative procedures with high relevance for citizens and companies were digitalised. These procedures were made available online nationwide via the portal network.</w:t>
      </w:r>
      <w:r w:rsidRPr="00D91A82">
        <w:rPr>
          <w:rStyle w:val="eop"/>
          <w:rFonts w:cs="Segoe UI"/>
        </w:rPr>
        <w:t> </w:t>
      </w:r>
    </w:p>
    <w:p w14:paraId="22D2D5F5" w14:textId="77777777" w:rsidR="007F31CA" w:rsidRPr="00D91A82" w:rsidRDefault="007F31CA" w:rsidP="007B76B3">
      <w:pPr>
        <w:rPr>
          <w:rFonts w:ascii="Segoe UI" w:hAnsi="Segoe UI"/>
          <w:sz w:val="18"/>
          <w:szCs w:val="18"/>
        </w:rPr>
      </w:pPr>
    </w:p>
    <w:p w14:paraId="0D66E329" w14:textId="77777777" w:rsidR="00306792" w:rsidRPr="00D91A82" w:rsidRDefault="00306792" w:rsidP="007B76B3">
      <w:pPr>
        <w:rPr>
          <w:rFonts w:ascii="Segoe UI" w:hAnsi="Segoe UI"/>
          <w:sz w:val="18"/>
          <w:szCs w:val="18"/>
        </w:rPr>
      </w:pPr>
      <w:r w:rsidRPr="00D91A82">
        <w:rPr>
          <w:rStyle w:val="normaltextrun"/>
          <w:rFonts w:cs="Segoe UI"/>
        </w:rPr>
        <w:t xml:space="preserve">The digitalisation of public administration in Germany </w:t>
      </w:r>
      <w:r w:rsidR="0020798B" w:rsidRPr="00D91A82">
        <w:rPr>
          <w:rStyle w:val="normaltextrun"/>
          <w:rFonts w:cs="Segoe UI"/>
        </w:rPr>
        <w:t>is constantly</w:t>
      </w:r>
      <w:r w:rsidR="00336B51">
        <w:rPr>
          <w:rStyle w:val="normaltextrun"/>
          <w:rFonts w:cs="Segoe UI"/>
        </w:rPr>
        <w:t xml:space="preserve"> </w:t>
      </w:r>
      <w:r w:rsidRPr="00D91A82">
        <w:rPr>
          <w:rStyle w:val="normaltextrun"/>
          <w:rFonts w:cs="Segoe UI"/>
        </w:rPr>
        <w:t>supported by FIM (Federal Information Management). By offering textual information, form fields and processes, FIM la</w:t>
      </w:r>
      <w:r w:rsidR="0020798B" w:rsidRPr="00D91A82">
        <w:rPr>
          <w:rStyle w:val="normaltextrun"/>
          <w:rFonts w:cs="Segoe UI"/>
        </w:rPr>
        <w:t>ys</w:t>
      </w:r>
      <w:r w:rsidRPr="00D91A82">
        <w:rPr>
          <w:rStyle w:val="normaltextrun"/>
          <w:rFonts w:cs="Segoe UI"/>
        </w:rPr>
        <w:t xml:space="preserve"> the foundation for a uniform and unambiguous description and structuring of public tasks and duties both for the enforcement level and for the legislation. </w:t>
      </w:r>
      <w:r w:rsidR="00B56188" w:rsidRPr="00D91A82">
        <w:rPr>
          <w:rStyle w:val="normaltextrun"/>
          <w:rFonts w:cs="Segoe UI"/>
        </w:rPr>
        <w:t xml:space="preserve">Furthermore, </w:t>
      </w:r>
      <w:r w:rsidRPr="00D91A82">
        <w:rPr>
          <w:rStyle w:val="normaltextrun"/>
          <w:rFonts w:cs="Segoe UI"/>
        </w:rPr>
        <w:t>FIM provide</w:t>
      </w:r>
      <w:r w:rsidR="0020798B" w:rsidRPr="00D91A82">
        <w:rPr>
          <w:rStyle w:val="normaltextrun"/>
          <w:rFonts w:cs="Segoe UI"/>
        </w:rPr>
        <w:t>s</w:t>
      </w:r>
      <w:r w:rsidRPr="00D91A82">
        <w:rPr>
          <w:rStyle w:val="normaltextrun"/>
          <w:rFonts w:cs="Segoe UI"/>
        </w:rPr>
        <w:t xml:space="preserve"> the conditions for a simplified electronic mapping of cross-organisational administrative processes in the form of IT-based procedures. The three building blocks (services, </w:t>
      </w:r>
      <w:r w:rsidR="0096051A" w:rsidRPr="00D91A82">
        <w:rPr>
          <w:rStyle w:val="normaltextrun"/>
          <w:rFonts w:cs="Segoe UI"/>
        </w:rPr>
        <w:t xml:space="preserve">data fields </w:t>
      </w:r>
      <w:r w:rsidRPr="00D91A82">
        <w:rPr>
          <w:rStyle w:val="normaltextrun"/>
          <w:rFonts w:cs="Segoe UI"/>
        </w:rPr>
        <w:t xml:space="preserve">and processes) as well as the overall coordination </w:t>
      </w:r>
      <w:r w:rsidR="0020798B" w:rsidRPr="00D91A82">
        <w:rPr>
          <w:rStyle w:val="normaltextrun"/>
          <w:rFonts w:cs="Segoe UI"/>
        </w:rPr>
        <w:t>a</w:t>
      </w:r>
      <w:r w:rsidRPr="00D91A82">
        <w:rPr>
          <w:rStyle w:val="normaltextrun"/>
          <w:rFonts w:cs="Segoe UI"/>
        </w:rPr>
        <w:t xml:space="preserve">re jointly operated by the German </w:t>
      </w:r>
      <w:r w:rsidR="00B56188" w:rsidRPr="00D91A82">
        <w:rPr>
          <w:rStyle w:val="normaltextrun"/>
          <w:rFonts w:cs="Segoe UI"/>
        </w:rPr>
        <w:t xml:space="preserve">federal </w:t>
      </w:r>
      <w:r w:rsidRPr="00D91A82">
        <w:rPr>
          <w:rStyle w:val="normaltextrun"/>
          <w:rFonts w:cs="Segoe UI"/>
        </w:rPr>
        <w:t xml:space="preserve">government and the </w:t>
      </w:r>
      <w:r w:rsidR="00B56188" w:rsidRPr="00D91A82">
        <w:rPr>
          <w:rStyle w:val="normaltextrun"/>
          <w:rFonts w:cs="Segoe UI"/>
        </w:rPr>
        <w:t>S</w:t>
      </w:r>
      <w:r w:rsidRPr="00D91A82">
        <w:rPr>
          <w:rStyle w:val="normaltextrun"/>
          <w:rFonts w:cs="Segoe UI"/>
        </w:rPr>
        <w:t xml:space="preserve">tate governments. </w:t>
      </w:r>
      <w:r w:rsidR="0096051A" w:rsidRPr="00D91A82">
        <w:rPr>
          <w:rStyle w:val="normaltextrun"/>
          <w:rFonts w:cs="Segoe UI"/>
        </w:rPr>
        <w:t xml:space="preserve">The FIM portal </w:t>
      </w:r>
      <w:r w:rsidR="00336B51">
        <w:rPr>
          <w:rStyle w:val="normaltextrun"/>
          <w:rFonts w:cs="Segoe UI"/>
        </w:rPr>
        <w:t>has been</w:t>
      </w:r>
      <w:r w:rsidR="0096051A" w:rsidRPr="00D91A82">
        <w:rPr>
          <w:rStyle w:val="normaltextrun"/>
          <w:rFonts w:cs="Segoe UI"/>
        </w:rPr>
        <w:t xml:space="preserve"> online since </w:t>
      </w:r>
      <w:r w:rsidRPr="00D91A82">
        <w:rPr>
          <w:rStyle w:val="normaltextrun"/>
          <w:rFonts w:cs="Segoe UI"/>
        </w:rPr>
        <w:t>September 2018</w:t>
      </w:r>
      <w:r w:rsidR="0096051A" w:rsidRPr="00D91A82">
        <w:rPr>
          <w:rStyle w:val="normaltextrun"/>
          <w:rFonts w:cs="Segoe UI"/>
        </w:rPr>
        <w:t xml:space="preserve"> (fimportal.de)</w:t>
      </w:r>
      <w:r w:rsidRPr="00D91A82">
        <w:rPr>
          <w:rStyle w:val="normaltextrun"/>
          <w:rFonts w:cs="Segoe UI"/>
        </w:rPr>
        <w:t>.</w:t>
      </w:r>
      <w:r w:rsidRPr="00D91A82">
        <w:rPr>
          <w:rStyle w:val="eop"/>
          <w:rFonts w:cs="Segoe UI"/>
        </w:rPr>
        <w:t> </w:t>
      </w:r>
    </w:p>
    <w:p w14:paraId="3F25567D" w14:textId="77777777" w:rsidR="00306792" w:rsidRPr="00D91A82" w:rsidRDefault="00306792" w:rsidP="00A71BF9">
      <w:pPr>
        <w:pStyle w:val="Subtitle"/>
        <w:rPr>
          <w:rFonts w:ascii="Segoe UI" w:hAnsi="Segoe UI"/>
          <w:sz w:val="18"/>
          <w:szCs w:val="18"/>
        </w:rPr>
      </w:pPr>
      <w:r w:rsidRPr="00D91A82">
        <w:rPr>
          <w:rStyle w:val="normaltextrun"/>
        </w:rPr>
        <w:lastRenderedPageBreak/>
        <w:t>GovData Portal</w:t>
      </w:r>
      <w:r w:rsidRPr="00D91A82">
        <w:rPr>
          <w:rStyle w:val="eop"/>
        </w:rPr>
        <w:t> </w:t>
      </w:r>
    </w:p>
    <w:p w14:paraId="1673D4E7" w14:textId="77777777" w:rsidR="00306792" w:rsidRPr="00D91A82" w:rsidRDefault="00306792" w:rsidP="007B76B3">
      <w:pPr>
        <w:rPr>
          <w:rFonts w:ascii="Segoe UI" w:hAnsi="Segoe UI"/>
          <w:sz w:val="18"/>
          <w:szCs w:val="18"/>
        </w:rPr>
      </w:pPr>
      <w:r w:rsidRPr="00D91A82">
        <w:rPr>
          <w:rStyle w:val="normaltextrun"/>
          <w:rFonts w:cs="Segoe UI"/>
        </w:rPr>
        <w:t xml:space="preserve">The </w:t>
      </w:r>
      <w:hyperlink w:history="1">
        <w:r w:rsidRPr="00D26A21">
          <w:rPr>
            <w:rStyle w:val="Hyperlink"/>
            <w:rFonts w:cs="Segoe UI"/>
          </w:rPr>
          <w:t>German data portal GovData </w:t>
        </w:r>
      </w:hyperlink>
      <w:r w:rsidRPr="00D91A82">
        <w:rPr>
          <w:rStyle w:val="normaltextrun"/>
          <w:rFonts w:cs="Segoe UI"/>
        </w:rPr>
        <w:t>provides a unified, centralised access to administrative data from federal, State and lo</w:t>
      </w:r>
      <w:r w:rsidRPr="00D26A21">
        <w:rPr>
          <w:rStyle w:val="normaltextrun"/>
          <w:rFonts w:cs="Segoe UI"/>
        </w:rPr>
        <w:t xml:space="preserve">cal governments. The goal is to make this data accessible in one single place and thus easier to use for both citizens and businesses. In the spirit of the Open Data principle, the portal aims to promote the use of open licenses and increase the supply of </w:t>
      </w:r>
      <w:r w:rsidRPr="008501EB">
        <w:rPr>
          <w:rStyle w:val="normaltextrun"/>
          <w:rFonts w:cs="Segoe UI"/>
        </w:rPr>
        <w:t>machine-readable raw data.</w:t>
      </w:r>
      <w:r w:rsidRPr="006201FB">
        <w:rPr>
          <w:rStyle w:val="eop"/>
          <w:rFonts w:cs="Segoe UI"/>
        </w:rPr>
        <w:t> </w:t>
      </w:r>
    </w:p>
    <w:p w14:paraId="74BB4D13" w14:textId="77777777" w:rsidR="008234D5" w:rsidRPr="00D91A82" w:rsidRDefault="006F29E5" w:rsidP="00030FB5">
      <w:pPr>
        <w:pStyle w:val="Heading3"/>
      </w:pPr>
      <w:r w:rsidRPr="00D91A82">
        <w:t xml:space="preserve">Subnational </w:t>
      </w:r>
      <w:r w:rsidR="00570BD2" w:rsidRPr="00D91A82">
        <w:t>Portals</w:t>
      </w:r>
      <w:r w:rsidR="00DC4F98" w:rsidRPr="00D91A82">
        <w:rPr>
          <w:color w:val="000000" w:themeColor="text1"/>
          <w:highlight w:val="yellow"/>
        </w:rPr>
        <w:t xml:space="preserve"> </w:t>
      </w:r>
    </w:p>
    <w:p w14:paraId="5088C3B8" w14:textId="77777777" w:rsidR="008234D5" w:rsidRPr="00D91A82" w:rsidRDefault="008234D5" w:rsidP="00A71BF9">
      <w:pPr>
        <w:pStyle w:val="Subtitle"/>
        <w:rPr>
          <w:rFonts w:ascii="Segoe UI" w:hAnsi="Segoe UI"/>
          <w:sz w:val="18"/>
          <w:szCs w:val="18"/>
        </w:rPr>
      </w:pPr>
      <w:r w:rsidRPr="00D91A82">
        <w:rPr>
          <w:rStyle w:val="normaltextrun"/>
          <w:i/>
          <w:iCs/>
        </w:rPr>
        <w:t>Portalverbund</w:t>
      </w:r>
      <w:r w:rsidRPr="00D91A82">
        <w:rPr>
          <w:rStyle w:val="eop"/>
        </w:rPr>
        <w:t> </w:t>
      </w:r>
    </w:p>
    <w:p w14:paraId="29C94063" w14:textId="5A0A2720" w:rsidR="008234D5" w:rsidRPr="00D91A82" w:rsidRDefault="008234D5" w:rsidP="00706B33">
      <w:pPr>
        <w:rPr>
          <w:rFonts w:ascii="Segoe UI" w:hAnsi="Segoe UI"/>
          <w:sz w:val="18"/>
          <w:szCs w:val="18"/>
        </w:rPr>
      </w:pPr>
      <w:r w:rsidRPr="00D91A82">
        <w:rPr>
          <w:rStyle w:val="normaltextrun"/>
          <w:rFonts w:cs="Segoe UI"/>
        </w:rPr>
        <w:t>At the moment subnational and regional portals run independently. Following the concept of the federal State portals, the local portals will be intelligently connected with the federal structures. The portal network </w:t>
      </w:r>
      <w:hyperlink r:id="rId75" w:history="1">
        <w:r w:rsidRPr="006E0215">
          <w:rPr>
            <w:rStyle w:val="Hyperlink"/>
            <w:rFonts w:cs="Segoe UI"/>
            <w:i/>
            <w:iCs/>
          </w:rPr>
          <w:t>Portalverbund</w:t>
        </w:r>
        <w:r w:rsidRPr="006E0215">
          <w:rPr>
            <w:rStyle w:val="Hyperlink"/>
            <w:rFonts w:cs="Segoe UI"/>
          </w:rPr>
          <w:t> </w:t>
        </w:r>
      </w:hyperlink>
      <w:r w:rsidRPr="00D91A82">
        <w:rPr>
          <w:rStyle w:val="normaltextrun"/>
          <w:rFonts w:cs="Segoe UI"/>
        </w:rPr>
        <w:t>is part of the implementation of the German Act for the Improvement of Online Access to Administrative Services</w:t>
      </w:r>
      <w:r w:rsidR="006B58F9" w:rsidRPr="00D91A82">
        <w:rPr>
          <w:rStyle w:val="normaltextrun"/>
          <w:rFonts w:cs="Segoe UI"/>
        </w:rPr>
        <w:t xml:space="preserve"> and main element of the infrastructure of the Online Access</w:t>
      </w:r>
      <w:r w:rsidR="006B58F9" w:rsidRPr="00D91A82">
        <w:t xml:space="preserve"> </w:t>
      </w:r>
      <w:r w:rsidR="006B58F9" w:rsidRPr="00D91A82">
        <w:rPr>
          <w:rStyle w:val="normaltextrun"/>
          <w:rFonts w:cs="Segoe UI"/>
        </w:rPr>
        <w:t xml:space="preserve">Act. Currently the development of the portal network is in its final stage. Nearly each of the State </w:t>
      </w:r>
      <w:r w:rsidR="00336B51">
        <w:rPr>
          <w:rStyle w:val="normaltextrun"/>
          <w:rFonts w:cs="Segoe UI"/>
        </w:rPr>
        <w:t>p</w:t>
      </w:r>
      <w:r w:rsidR="00336B51" w:rsidRPr="00D91A82">
        <w:rPr>
          <w:rStyle w:val="normaltextrun"/>
          <w:rFonts w:cs="Segoe UI"/>
        </w:rPr>
        <w:t xml:space="preserve">ortals </w:t>
      </w:r>
      <w:r w:rsidR="006B58F9" w:rsidRPr="00D91A82">
        <w:rPr>
          <w:rStyle w:val="normaltextrun"/>
          <w:rFonts w:cs="Segoe UI"/>
        </w:rPr>
        <w:t>including their basis IT components is already part of the network</w:t>
      </w:r>
      <w:r w:rsidRPr="00D91A82">
        <w:rPr>
          <w:rStyle w:val="normaltextrun"/>
          <w:rFonts w:cs="Segoe UI"/>
        </w:rPr>
        <w:t>.</w:t>
      </w:r>
      <w:r w:rsidRPr="00D91A82">
        <w:rPr>
          <w:rStyle w:val="eop"/>
          <w:rFonts w:cs="Segoe UI"/>
        </w:rPr>
        <w:t> </w:t>
      </w:r>
    </w:p>
    <w:p w14:paraId="28B7E7F0" w14:textId="77777777" w:rsidR="008234D5" w:rsidRPr="00D91A82" w:rsidRDefault="003730DF" w:rsidP="00030FB5">
      <w:pPr>
        <w:pStyle w:val="Heading2"/>
      </w:pPr>
      <w:bookmarkStart w:id="40" w:name="_Toc1474990"/>
      <w:r w:rsidRPr="00D91A82">
        <w:t>Networks</w:t>
      </w:r>
      <w:bookmarkEnd w:id="40"/>
      <w:r w:rsidR="00DC4F98" w:rsidRPr="00D91A82">
        <w:rPr>
          <w:color w:val="000000" w:themeColor="text1"/>
          <w:highlight w:val="yellow"/>
        </w:rPr>
        <w:t xml:space="preserve"> </w:t>
      </w:r>
    </w:p>
    <w:p w14:paraId="58C2A222" w14:textId="77777777" w:rsidR="00482898" w:rsidRPr="00D91A82" w:rsidRDefault="00482898" w:rsidP="00A71BF9">
      <w:pPr>
        <w:pStyle w:val="Subtitle"/>
        <w:rPr>
          <w:rFonts w:ascii="Segoe UI" w:hAnsi="Segoe UI"/>
          <w:sz w:val="18"/>
          <w:szCs w:val="18"/>
        </w:rPr>
      </w:pPr>
      <w:r w:rsidRPr="00D91A82">
        <w:rPr>
          <w:rStyle w:val="normaltextrun"/>
        </w:rPr>
        <w:t xml:space="preserve">Federal Networks </w:t>
      </w:r>
    </w:p>
    <w:p w14:paraId="3DD2CD8A" w14:textId="3FE6B80D" w:rsidR="00482898" w:rsidRPr="00D91A82" w:rsidRDefault="00482898" w:rsidP="00706B33">
      <w:pPr>
        <w:rPr>
          <w:rFonts w:ascii="Segoe UI" w:hAnsi="Segoe UI"/>
          <w:sz w:val="18"/>
          <w:szCs w:val="18"/>
        </w:rPr>
      </w:pPr>
      <w:r w:rsidRPr="00D91A82">
        <w:rPr>
          <w:rStyle w:val="normaltextrun"/>
          <w:rFonts w:cs="Segoe UI"/>
          <w:color w:val="4D4D4D"/>
        </w:rPr>
        <w:t>The </w:t>
      </w:r>
      <w:hyperlink r:id="rId76" w:history="1">
        <w:r w:rsidRPr="006E0215">
          <w:rPr>
            <w:rStyle w:val="Hyperlink"/>
            <w:rFonts w:cs="Segoe UI"/>
          </w:rPr>
          <w:t>Federal Networks </w:t>
        </w:r>
      </w:hyperlink>
      <w:r w:rsidRPr="00D91A82">
        <w:rPr>
          <w:rStyle w:val="normaltextrun"/>
          <w:rFonts w:cs="Segoe UI"/>
          <w:color w:val="4D4D4D"/>
        </w:rPr>
        <w:t>(</w:t>
      </w:r>
      <w:r w:rsidRPr="00D91A82">
        <w:rPr>
          <w:rStyle w:val="normaltextrun"/>
          <w:rFonts w:cs="Segoe UI"/>
          <w:i/>
          <w:iCs/>
        </w:rPr>
        <w:t>Netze des Bundes</w:t>
      </w:r>
      <w:r w:rsidR="00127E42">
        <w:rPr>
          <w:rStyle w:val="normaltextrun"/>
          <w:rFonts w:cs="Segoe UI"/>
          <w:i/>
          <w:iCs/>
        </w:rPr>
        <w:t>,</w:t>
      </w:r>
      <w:r w:rsidRPr="00D91A82">
        <w:rPr>
          <w:rStyle w:val="normaltextrun"/>
          <w:rFonts w:cs="Segoe UI"/>
        </w:rPr>
        <w:t xml:space="preserve"> NdB) </w:t>
      </w:r>
      <w:r w:rsidR="00810BDA" w:rsidRPr="00D91A82">
        <w:rPr>
          <w:rStyle w:val="normaltextrun"/>
          <w:rFonts w:cs="Segoe UI"/>
        </w:rPr>
        <w:t xml:space="preserve">replace </w:t>
      </w:r>
      <w:r w:rsidRPr="00D91A82">
        <w:rPr>
          <w:rStyle w:val="normaltextrun"/>
          <w:rFonts w:cs="Segoe UI"/>
        </w:rPr>
        <w:t>the Berlin-Bonn Information Network (IVBB) and the Information Network of the Federal Administration (IVBV) and increase the efficiency and security (in terms of availability and privacy) of the networks involved. The aim is to create a common infrastructure for the federal government in the long term. NdB provides the main federal authorities with central internet access and networking services. In 2006, the Federal Intranet (</w:t>
      </w:r>
      <w:r w:rsidRPr="006E0215">
        <w:rPr>
          <w:rStyle w:val="normaltextrun"/>
          <w:rFonts w:cs="Segoe UI"/>
          <w:i/>
          <w:iCs/>
        </w:rPr>
        <w:t>Intranet des Bundes</w:t>
      </w:r>
      <w:r w:rsidRPr="00D91A82">
        <w:rPr>
          <w:rStyle w:val="normaltextrun"/>
          <w:rFonts w:cs="Segoe UI"/>
        </w:rPr>
        <w:t>) was introduced. The intranet portal features services and workflows, such as a search engine, a travel management system and access to information and document databases</w:t>
      </w:r>
      <w:r w:rsidR="00810BDA" w:rsidRPr="00D91A82">
        <w:rPr>
          <w:rStyle w:val="normaltextrun"/>
          <w:rFonts w:cs="Segoe UI"/>
        </w:rPr>
        <w:t xml:space="preserve"> for people and federal agencies</w:t>
      </w:r>
      <w:r w:rsidRPr="00D91A82">
        <w:rPr>
          <w:rStyle w:val="normaltextrun"/>
          <w:rFonts w:cs="Segoe UI"/>
        </w:rPr>
        <w:t>. NdB is</w:t>
      </w:r>
      <w:r w:rsidRPr="00D91A82">
        <w:rPr>
          <w:rStyle w:val="normaltextrun"/>
          <w:rFonts w:cs="Segoe UI"/>
          <w:color w:val="4D4D4D"/>
        </w:rPr>
        <w:t xml:space="preserve"> </w:t>
      </w:r>
      <w:r w:rsidRPr="00D91A82">
        <w:rPr>
          <w:rStyle w:val="normaltextrun"/>
          <w:rFonts w:cs="Segoe UI"/>
        </w:rPr>
        <w:t>a private IP-based communication network, which serves as intranet among the different public administration departments.</w:t>
      </w:r>
      <w:r w:rsidR="00062959" w:rsidRPr="00D91A82">
        <w:rPr>
          <w:rStyle w:val="normaltextrun"/>
          <w:rFonts w:cs="Segoe UI"/>
        </w:rPr>
        <w:t xml:space="preserve"> </w:t>
      </w:r>
    </w:p>
    <w:p w14:paraId="5B240325" w14:textId="77777777" w:rsidR="00482898" w:rsidRPr="00D91A82" w:rsidRDefault="00482898" w:rsidP="00BD3A78">
      <w:pPr>
        <w:rPr>
          <w:rFonts w:ascii="Segoe UI" w:hAnsi="Segoe UI"/>
          <w:sz w:val="18"/>
          <w:szCs w:val="18"/>
        </w:rPr>
      </w:pPr>
      <w:r w:rsidRPr="00D91A82">
        <w:rPr>
          <w:rStyle w:val="normaltextrun"/>
          <w:rFonts w:cs="Segoe UI"/>
        </w:rPr>
        <w:t>The importance of network infrastructures has changed over the last 20 years. Today network infrastructures are essential for the modern administration. Nearly every public authority needs special IT procedures to perform its tasks.</w:t>
      </w:r>
      <w:r w:rsidR="00062959" w:rsidRPr="00D91A82">
        <w:rPr>
          <w:rStyle w:val="normaltextrun"/>
          <w:rFonts w:cs="Segoe UI"/>
        </w:rPr>
        <w:t xml:space="preserve"> </w:t>
      </w:r>
    </w:p>
    <w:p w14:paraId="0F997E62" w14:textId="77777777" w:rsidR="00482898" w:rsidRPr="00D91A82" w:rsidRDefault="00482898" w:rsidP="00BD3A78">
      <w:pPr>
        <w:rPr>
          <w:rFonts w:ascii="Segoe UI" w:hAnsi="Segoe UI"/>
          <w:sz w:val="18"/>
          <w:szCs w:val="18"/>
        </w:rPr>
      </w:pPr>
      <w:r w:rsidRPr="00D91A82">
        <w:rPr>
          <w:rStyle w:val="normaltextrun"/>
          <w:rFonts w:cs="Segoe UI"/>
        </w:rPr>
        <w:t>Due to the increased threat level by highly developed malware (e.g. Trojan software), NdB fulfils the highest connection security requirements at federal and State level. Therefore, NdB provides firewall systems, comprehensive encryption of the data communication and permanent observation of the connected users and the established connections.</w:t>
      </w:r>
      <w:r w:rsidRPr="00D91A82">
        <w:rPr>
          <w:rStyle w:val="eop"/>
          <w:rFonts w:cs="Segoe UI"/>
        </w:rPr>
        <w:t> </w:t>
      </w:r>
    </w:p>
    <w:p w14:paraId="0E922436" w14:textId="77777777" w:rsidR="00482898" w:rsidRPr="00D91A82" w:rsidRDefault="00482898" w:rsidP="00BD3A78">
      <w:pPr>
        <w:rPr>
          <w:rFonts w:ascii="Segoe UI" w:hAnsi="Segoe UI"/>
          <w:sz w:val="18"/>
          <w:szCs w:val="18"/>
        </w:rPr>
      </w:pPr>
      <w:r w:rsidRPr="0048539A">
        <w:rPr>
          <w:rStyle w:val="normaltextrun"/>
          <w:rFonts w:cs="Segoe UI"/>
          <w:lang w:val="de-DE"/>
        </w:rPr>
        <w:t>The sponsor for NdB is the </w:t>
      </w:r>
      <w:r w:rsidRPr="0048539A">
        <w:rPr>
          <w:rStyle w:val="normaltextrun"/>
          <w:rFonts w:cs="Segoe UI"/>
          <w:i/>
          <w:iCs/>
          <w:lang w:val="de-DE"/>
        </w:rPr>
        <w:t>Beauftragte für Informationstechnik der Bundesregierung</w:t>
      </w:r>
      <w:r w:rsidRPr="0030253F">
        <w:rPr>
          <w:rStyle w:val="normaltextrun"/>
          <w:rFonts w:cs="Segoe UI"/>
          <w:color w:val="4D4D4D"/>
          <w:lang w:val="de-DE"/>
        </w:rPr>
        <w:t xml:space="preserve"> (BfIT). </w:t>
      </w:r>
      <w:r w:rsidRPr="00D91A82">
        <w:rPr>
          <w:rStyle w:val="normaltextrun"/>
          <w:rFonts w:cs="Segoe UI"/>
          <w:color w:val="4D4D4D"/>
        </w:rPr>
        <w:t>The </w:t>
      </w:r>
      <w:r w:rsidRPr="00D26A21">
        <w:rPr>
          <w:rStyle w:val="normaltextrun"/>
          <w:rFonts w:cs="Segoe UI"/>
          <w:color w:val="002060"/>
        </w:rPr>
        <w:t>BDBOS</w:t>
      </w:r>
      <w:r w:rsidRPr="008501EB">
        <w:rPr>
          <w:rStyle w:val="normaltextrun"/>
          <w:rFonts w:cs="Segoe UI"/>
          <w:color w:val="4D4D4D"/>
        </w:rPr>
        <w:t> </w:t>
      </w:r>
      <w:r w:rsidRPr="006201FB">
        <w:rPr>
          <w:rStyle w:val="normaltextrun"/>
          <w:rFonts w:cs="Segoe UI"/>
        </w:rPr>
        <w:t>is responsible for the operation of NdB.</w:t>
      </w:r>
      <w:r w:rsidRPr="00D91A82">
        <w:rPr>
          <w:rStyle w:val="eop"/>
          <w:rFonts w:cs="Segoe UI"/>
        </w:rPr>
        <w:t> </w:t>
      </w:r>
    </w:p>
    <w:p w14:paraId="08AC5088" w14:textId="77777777" w:rsidR="00C06F7B" w:rsidRPr="00D91A82" w:rsidRDefault="00C06F7B" w:rsidP="00C06F7B">
      <w:pPr>
        <w:pStyle w:val="Subtitle"/>
        <w:rPr>
          <w:rFonts w:ascii="Segoe UI" w:hAnsi="Segoe UI"/>
          <w:sz w:val="18"/>
          <w:szCs w:val="18"/>
        </w:rPr>
      </w:pPr>
      <w:r w:rsidRPr="004129DC">
        <w:rPr>
          <w:rStyle w:val="normaltextrun"/>
          <w:i/>
          <w:iCs/>
        </w:rPr>
        <w:t>Verbindungsnetz</w:t>
      </w:r>
      <w:r>
        <w:rPr>
          <w:rStyle w:val="normaltextrun"/>
        </w:rPr>
        <w:t xml:space="preserve"> (VN)</w:t>
      </w:r>
    </w:p>
    <w:p w14:paraId="559A3391" w14:textId="77777777" w:rsidR="00C06F7B" w:rsidRPr="00D91A82" w:rsidRDefault="00C06F7B" w:rsidP="00EE0AD3">
      <w:pPr>
        <w:rPr>
          <w:rFonts w:ascii="Segoe UI" w:hAnsi="Segoe UI"/>
          <w:sz w:val="18"/>
          <w:szCs w:val="18"/>
        </w:rPr>
      </w:pPr>
      <w:r>
        <w:rPr>
          <w:rStyle w:val="normaltextrun"/>
          <w:rFonts w:cs="Segoe UI"/>
        </w:rPr>
        <w:t xml:space="preserve">Based on the former Deutschland Online Infrastructure the </w:t>
      </w:r>
      <w:r w:rsidRPr="004129DC">
        <w:rPr>
          <w:rStyle w:val="normaltextrun"/>
          <w:rFonts w:cs="Segoe UI"/>
          <w:i/>
          <w:iCs/>
        </w:rPr>
        <w:t>Verbindungsnetz</w:t>
      </w:r>
      <w:r>
        <w:rPr>
          <w:rStyle w:val="normaltextrun"/>
          <w:rFonts w:cs="Segoe UI"/>
        </w:rPr>
        <w:t xml:space="preserve"> (VN) was established. The usage for federal communication is part of the German constitution (GG §91c) and therefor mandatory for the German public administration. The VN </w:t>
      </w:r>
      <w:r w:rsidRPr="006201FB">
        <w:rPr>
          <w:rStyle w:val="normaltextrun"/>
          <w:rFonts w:cs="Segoe UI"/>
        </w:rPr>
        <w:t>es</w:t>
      </w:r>
      <w:r w:rsidRPr="00D91A82">
        <w:rPr>
          <w:rStyle w:val="normaltextrun"/>
          <w:rFonts w:cs="Segoe UI"/>
        </w:rPr>
        <w:t xml:space="preserve">tablish the network infrastructure for widespread and integrated electronic processing between </w:t>
      </w:r>
      <w:r>
        <w:rPr>
          <w:rStyle w:val="normaltextrun"/>
          <w:rFonts w:cs="Segoe UI"/>
        </w:rPr>
        <w:t xml:space="preserve">federal </w:t>
      </w:r>
      <w:r w:rsidRPr="00D91A82">
        <w:rPr>
          <w:rStyle w:val="normaltextrun"/>
          <w:rFonts w:cs="Segoe UI"/>
        </w:rPr>
        <w:t xml:space="preserve">administrative units. The </w:t>
      </w:r>
      <w:r>
        <w:rPr>
          <w:rStyle w:val="normaltextrun"/>
          <w:rFonts w:cs="Segoe UI"/>
        </w:rPr>
        <w:t>VN</w:t>
      </w:r>
      <w:r w:rsidRPr="00D91A82">
        <w:rPr>
          <w:rStyle w:val="normaltextrun"/>
          <w:rFonts w:cs="Segoe UI"/>
        </w:rPr>
        <w:t xml:space="preserve"> network </w:t>
      </w:r>
      <w:r>
        <w:rPr>
          <w:rStyle w:val="normaltextrun"/>
          <w:rFonts w:cs="Segoe UI"/>
        </w:rPr>
        <w:t>is</w:t>
      </w:r>
      <w:r w:rsidRPr="00D91A82">
        <w:rPr>
          <w:rStyle w:val="normaltextrun"/>
          <w:rFonts w:cs="Segoe UI"/>
        </w:rPr>
        <w:t xml:space="preserve"> as a connective network structure (coupling network) for the public administration networks in Germany, with junctions to the sTESTA network of the European Union and to the federal networks </w:t>
      </w:r>
      <w:r>
        <w:rPr>
          <w:rStyle w:val="normaltextrun"/>
          <w:rFonts w:cs="Segoe UI"/>
        </w:rPr>
        <w:t>NdB</w:t>
      </w:r>
      <w:r w:rsidRPr="00D91A82">
        <w:rPr>
          <w:rStyle w:val="normaltextrun"/>
          <w:rFonts w:cs="Segoe UI"/>
        </w:rPr>
        <w:t>.</w:t>
      </w:r>
      <w:r w:rsidRPr="00D91A82">
        <w:rPr>
          <w:rStyle w:val="eop"/>
          <w:rFonts w:cs="Segoe UI"/>
        </w:rPr>
        <w:t> </w:t>
      </w:r>
    </w:p>
    <w:p w14:paraId="443B4BD0" w14:textId="77777777" w:rsidR="00482898" w:rsidRPr="00D91A82" w:rsidRDefault="003730DF" w:rsidP="00030FB5">
      <w:pPr>
        <w:pStyle w:val="Heading2"/>
      </w:pPr>
      <w:bookmarkStart w:id="41" w:name="_Toc1474991"/>
      <w:r w:rsidRPr="00D91A82">
        <w:lastRenderedPageBreak/>
        <w:t>Data Exchange</w:t>
      </w:r>
      <w:bookmarkEnd w:id="41"/>
      <w:r w:rsidR="00DC4F98" w:rsidRPr="00D91A82">
        <w:t xml:space="preserve"> </w:t>
      </w:r>
    </w:p>
    <w:p w14:paraId="31D8350B" w14:textId="77777777" w:rsidR="00AC5EE8" w:rsidRPr="00D91A82" w:rsidRDefault="00AC5EE8" w:rsidP="00A71BF9">
      <w:pPr>
        <w:pStyle w:val="Subtitle"/>
        <w:rPr>
          <w:rFonts w:ascii="Segoe UI" w:hAnsi="Segoe UI"/>
          <w:sz w:val="18"/>
          <w:szCs w:val="18"/>
        </w:rPr>
      </w:pPr>
      <w:r w:rsidRPr="00D91A82">
        <w:rPr>
          <w:rStyle w:val="normaltextrun"/>
        </w:rPr>
        <w:t>De-Mail</w:t>
      </w:r>
      <w:r w:rsidRPr="00D91A82">
        <w:rPr>
          <w:rStyle w:val="eop"/>
        </w:rPr>
        <w:t> </w:t>
      </w:r>
    </w:p>
    <w:p w14:paraId="4E77AF9A" w14:textId="77777777" w:rsidR="00AC5EE8" w:rsidRPr="00D91A82" w:rsidRDefault="00000000" w:rsidP="00BD3A78">
      <w:pPr>
        <w:rPr>
          <w:rFonts w:ascii="Segoe UI" w:hAnsi="Segoe UI"/>
          <w:sz w:val="18"/>
          <w:szCs w:val="18"/>
        </w:rPr>
      </w:pPr>
      <w:hyperlink w:history="1">
        <w:r w:rsidR="00AC5EE8" w:rsidRPr="00D61FDC">
          <w:rPr>
            <w:rStyle w:val="Hyperlink"/>
            <w:rFonts w:cs="Segoe UI"/>
          </w:rPr>
          <w:t>De-Mail </w:t>
        </w:r>
      </w:hyperlink>
      <w:r w:rsidR="00AC5EE8" w:rsidRPr="00D91A82">
        <w:rPr>
          <w:rStyle w:val="normaltextrun"/>
          <w:rFonts w:cs="Segoe UI"/>
        </w:rPr>
        <w:t>is an easy-to-use technology that takes conventional e-mail one step further as it allows citizens, businesses and administrations to exchange electronic messages in a secure manner. Compared to conventional e-mails, the delivery of De-Mails and the identity of senders and recipients can be proven. It is not possible to read or manipulate the contents of a De-Mail on its journey across the internet. One important aim is to make De-Mail confidential, reliable and binding through basic security functions that are easy to use and do not require additional installations for the end-user. The sender and recipient of a De-Mail can be clearly identified. Send and delivery certificates can be easily generated.</w:t>
      </w:r>
    </w:p>
    <w:p w14:paraId="60988128" w14:textId="77777777" w:rsidR="00AC5EE8" w:rsidRPr="00D91A82" w:rsidRDefault="00AC5EE8" w:rsidP="00BD3A78">
      <w:pPr>
        <w:rPr>
          <w:rFonts w:ascii="Segoe UI" w:hAnsi="Segoe UI"/>
          <w:sz w:val="18"/>
          <w:szCs w:val="18"/>
        </w:rPr>
      </w:pPr>
      <w:r w:rsidRPr="00D91A82">
        <w:rPr>
          <w:rStyle w:val="normaltextrun"/>
          <w:rFonts w:cs="Segoe UI"/>
        </w:rPr>
        <w:t>De-Mails are encrypted during transport and can neither be intercepted nor manipulated. Spam and phishing are effectively prevented because the De-Mail sender can be clearly identified by secure initial identification and users are able to log on with two-factor authentication using the new German eID card or a mobile phone-based method (mobile TAN).</w:t>
      </w:r>
      <w:r w:rsidR="00062959" w:rsidRPr="00D91A82">
        <w:rPr>
          <w:rStyle w:val="normaltextrun"/>
          <w:rFonts w:cs="Segoe UI"/>
        </w:rPr>
        <w:t xml:space="preserve"> </w:t>
      </w:r>
    </w:p>
    <w:p w14:paraId="559FD00B" w14:textId="77777777" w:rsidR="002C6BA2" w:rsidRPr="00D91A82" w:rsidRDefault="002C6BA2" w:rsidP="00BD3A78">
      <w:pPr>
        <w:rPr>
          <w:rStyle w:val="normaltextrun"/>
          <w:rFonts w:cs="Segoe UI"/>
        </w:rPr>
      </w:pPr>
    </w:p>
    <w:p w14:paraId="6EFD2124" w14:textId="77777777" w:rsidR="00AC5EE8" w:rsidRPr="00D91A82" w:rsidRDefault="00AC5EE8" w:rsidP="00BD3A78">
      <w:pPr>
        <w:rPr>
          <w:rFonts w:ascii="Segoe UI" w:hAnsi="Segoe UI"/>
          <w:sz w:val="18"/>
          <w:szCs w:val="18"/>
        </w:rPr>
      </w:pPr>
      <w:r w:rsidRPr="00D91A82">
        <w:rPr>
          <w:rStyle w:val="normaltextrun"/>
          <w:rFonts w:cs="Segoe UI"/>
        </w:rPr>
        <w:t>Furthermore, De-Mail offers huge potential to optimise electronic communications in the private and public sector. Recently, business and administration processes were marked by media inconsistencies that produced considerable delays and additional costs. With the additional security functions that De-Mail provides, a large part of today’s paper-based business and administration processes can now be handled fully electronically, simply, quickly and from any location.</w:t>
      </w:r>
      <w:r w:rsidR="00062959" w:rsidRPr="00D91A82">
        <w:rPr>
          <w:rStyle w:val="normaltextrun"/>
          <w:rFonts w:cs="Segoe UI"/>
        </w:rPr>
        <w:t xml:space="preserve"> </w:t>
      </w:r>
    </w:p>
    <w:p w14:paraId="7FED5889" w14:textId="77777777" w:rsidR="00482898" w:rsidRPr="00D91A82" w:rsidRDefault="00AC5EE8" w:rsidP="00BD3A78">
      <w:pPr>
        <w:rPr>
          <w:rFonts w:ascii="Segoe UI" w:hAnsi="Segoe UI"/>
          <w:sz w:val="18"/>
          <w:szCs w:val="18"/>
        </w:rPr>
      </w:pPr>
      <w:r w:rsidRPr="00D91A82">
        <w:rPr>
          <w:rStyle w:val="normaltextrun"/>
          <w:rFonts w:cs="Segoe UI"/>
        </w:rPr>
        <w:t>The legal requirements for registration as De-Mail provider are contained in the Act on De-Mail services and amendments to other legislation, which entered into force on 3 May 2011. So far, inter alia Deutsche Telekom AG, GMX.DE, WEB.DE and Mentana GmbH have become accredited De-Mail providers.</w:t>
      </w:r>
      <w:r w:rsidR="00062959" w:rsidRPr="00D91A82">
        <w:rPr>
          <w:rStyle w:val="normaltextrun"/>
          <w:rFonts w:cs="Segoe UI"/>
        </w:rPr>
        <w:t xml:space="preserve"> </w:t>
      </w:r>
    </w:p>
    <w:p w14:paraId="4F6A86B7" w14:textId="77777777" w:rsidR="00AC5EE8" w:rsidRPr="00D91A82" w:rsidRDefault="00F94C1A" w:rsidP="00030FB5">
      <w:pPr>
        <w:pStyle w:val="Heading2"/>
      </w:pPr>
      <w:bookmarkStart w:id="42" w:name="_Toc1474992"/>
      <w:r w:rsidRPr="00D91A82">
        <w:t>e</w:t>
      </w:r>
      <w:r w:rsidR="003730DF" w:rsidRPr="00D91A82">
        <w:t>ID and Trust Services</w:t>
      </w:r>
      <w:bookmarkEnd w:id="42"/>
      <w:r w:rsidR="00DC4F98" w:rsidRPr="00D91A82">
        <w:rPr>
          <w:color w:val="000000" w:themeColor="text1"/>
          <w:highlight w:val="yellow"/>
        </w:rPr>
        <w:t xml:space="preserve"> </w:t>
      </w:r>
    </w:p>
    <w:p w14:paraId="44BEF991" w14:textId="77777777" w:rsidR="00AC5EE8" w:rsidRPr="00D91A82" w:rsidRDefault="00AC5EE8" w:rsidP="00A71BF9">
      <w:pPr>
        <w:pStyle w:val="Subtitle"/>
        <w:rPr>
          <w:rFonts w:ascii="Segoe UI" w:hAnsi="Segoe UI"/>
          <w:sz w:val="18"/>
          <w:szCs w:val="18"/>
        </w:rPr>
      </w:pPr>
      <w:r w:rsidRPr="00D91A82">
        <w:rPr>
          <w:rStyle w:val="normaltextrun"/>
        </w:rPr>
        <w:t>Electronic Identity Card</w:t>
      </w:r>
      <w:r w:rsidRPr="00D91A82">
        <w:rPr>
          <w:rStyle w:val="eop"/>
        </w:rPr>
        <w:t> </w:t>
      </w:r>
    </w:p>
    <w:p w14:paraId="6D78F668" w14:textId="77777777" w:rsidR="00AC5EE8" w:rsidRPr="00D91A82" w:rsidRDefault="00AC5EE8" w:rsidP="002C6BA2">
      <w:pPr>
        <w:rPr>
          <w:rFonts w:ascii="Segoe UI" w:hAnsi="Segoe UI"/>
          <w:sz w:val="18"/>
          <w:szCs w:val="18"/>
        </w:rPr>
      </w:pPr>
      <w:r w:rsidRPr="00D91A82">
        <w:rPr>
          <w:rStyle w:val="normaltextrun"/>
          <w:rFonts w:cs="Segoe UI"/>
        </w:rPr>
        <w:t>Germany's next generation</w:t>
      </w:r>
      <w:r w:rsidRPr="00D91A82">
        <w:rPr>
          <w:rStyle w:val="normaltextrun"/>
          <w:rFonts w:cs="Segoe UI"/>
          <w:color w:val="4D4D4D"/>
        </w:rPr>
        <w:t> </w:t>
      </w:r>
      <w:hyperlink w:history="1">
        <w:r w:rsidRPr="00ED4F1F">
          <w:rPr>
            <w:rStyle w:val="Hyperlink"/>
            <w:rFonts w:cs="Segoe UI"/>
          </w:rPr>
          <w:t>Identity Card (eID) </w:t>
        </w:r>
      </w:hyperlink>
      <w:r w:rsidRPr="00D91A82">
        <w:rPr>
          <w:rStyle w:val="normaltextrun"/>
          <w:rFonts w:cs="Segoe UI"/>
        </w:rPr>
        <w:t>was launched on 1 November 2010. The new eID card in credit card format replaced the existing national identity card and offers more functions than the current conventional ID. By utilising a microchip, the card provides an online authentication function, applicable to both eGovernment and eBusiness transactions. Due to the assignment of authorisation certificates and mutual authentication, cardholders can be confident that whoever requests their data is also authorised to obtain it. The secure eID card provides further protection against identity theft and offers new, user-friendly ways to guarantee valid client data for service providers and to protect young people by age verification. Furthermore, the eID card can be used as identification and authentication means for remote signatures. To ensure that national ID cards continue to serve as secure travel documents, eID cards contain biometric identifiers stored on a chip, which satisfies the requirements for official identity checks. All eID cards include a digital biometric photo; cardholders could choose to include two fingerprints on the chip as well. Both identifiers provide an efficient way to increase security at border controls.</w:t>
      </w:r>
      <w:r w:rsidR="00062959" w:rsidRPr="00D91A82">
        <w:rPr>
          <w:rStyle w:val="normaltextrun"/>
          <w:rFonts w:cs="Segoe UI"/>
        </w:rPr>
        <w:t xml:space="preserve"> </w:t>
      </w:r>
    </w:p>
    <w:p w14:paraId="5491DF9A" w14:textId="77777777" w:rsidR="002C6BA2" w:rsidRPr="00D91A82" w:rsidRDefault="002C6BA2" w:rsidP="002C6BA2">
      <w:pPr>
        <w:rPr>
          <w:rStyle w:val="normaltextrun"/>
          <w:rFonts w:cs="Segoe UI"/>
        </w:rPr>
      </w:pPr>
    </w:p>
    <w:p w14:paraId="7B3BFF78" w14:textId="3874A184" w:rsidR="00AC5EE8" w:rsidRPr="00D91A82" w:rsidRDefault="00AC5EE8" w:rsidP="002C6BA2">
      <w:pPr>
        <w:rPr>
          <w:rFonts w:ascii="Segoe UI" w:hAnsi="Segoe UI"/>
          <w:sz w:val="18"/>
          <w:szCs w:val="18"/>
        </w:rPr>
      </w:pPr>
      <w:r w:rsidRPr="00D91A82">
        <w:rPr>
          <w:rStyle w:val="normaltextrun"/>
          <w:rFonts w:cs="Segoe UI"/>
        </w:rPr>
        <w:t>In February 2017, Germany was the first Member State to trigger the</w:t>
      </w:r>
      <w:r w:rsidRPr="00D91A82">
        <w:rPr>
          <w:rStyle w:val="normaltextrun"/>
          <w:rFonts w:cs="Segoe UI"/>
          <w:color w:val="4D4D4D"/>
        </w:rPr>
        <w:t> </w:t>
      </w:r>
      <w:hyperlink r:id="rId77" w:history="1">
        <w:r w:rsidRPr="00EE0AD3">
          <w:rPr>
            <w:rStyle w:val="Hyperlink"/>
            <w:rFonts w:cs="Segoe UI"/>
          </w:rPr>
          <w:t>pre-notification procedure </w:t>
        </w:r>
      </w:hyperlink>
      <w:r w:rsidRPr="00D91A82">
        <w:rPr>
          <w:rStyle w:val="normaltextrun"/>
          <w:rFonts w:cs="Segoe UI"/>
        </w:rPr>
        <w:t xml:space="preserve">to make sure that EU citizens and businesses could use their trusted electronic identification means (eID), as provided under eIDAS, to digitally authenticate themselves in order to use online services across the European Union. elD cards shall guarantee </w:t>
      </w:r>
      <w:r w:rsidR="00D649A7" w:rsidRPr="00D91A82">
        <w:rPr>
          <w:rStyle w:val="normaltextrun"/>
          <w:rFonts w:cs="Segoe UI"/>
        </w:rPr>
        <w:t>a high</w:t>
      </w:r>
      <w:r w:rsidRPr="00D91A82">
        <w:rPr>
          <w:rStyle w:val="normaltextrun"/>
          <w:rFonts w:cs="Segoe UI"/>
        </w:rPr>
        <w:t xml:space="preserve"> level of security and protection of personal data. The notification procedure for the German eID was completed in 2017 at a high level of assurance.</w:t>
      </w:r>
      <w:r w:rsidRPr="00D91A82">
        <w:rPr>
          <w:rStyle w:val="eop"/>
          <w:rFonts w:cs="Segoe UI"/>
        </w:rPr>
        <w:t> </w:t>
      </w:r>
    </w:p>
    <w:p w14:paraId="47C48758" w14:textId="77777777" w:rsidR="00AC5EE8" w:rsidRPr="00D91A82" w:rsidRDefault="00AC5EE8" w:rsidP="00A71BF9">
      <w:pPr>
        <w:pStyle w:val="Subtitle"/>
        <w:rPr>
          <w:rFonts w:ascii="Segoe UI" w:hAnsi="Segoe UI"/>
          <w:sz w:val="18"/>
          <w:szCs w:val="18"/>
        </w:rPr>
      </w:pPr>
      <w:r w:rsidRPr="00D91A82">
        <w:rPr>
          <w:rStyle w:val="normaltextrun"/>
        </w:rPr>
        <w:lastRenderedPageBreak/>
        <w:t>Electronic Passport (ePass)</w:t>
      </w:r>
      <w:r w:rsidRPr="00D91A82">
        <w:rPr>
          <w:rStyle w:val="eop"/>
        </w:rPr>
        <w:t> </w:t>
      </w:r>
    </w:p>
    <w:p w14:paraId="59891269" w14:textId="77777777" w:rsidR="00AC5EE8" w:rsidRPr="00D91A82" w:rsidRDefault="00AC5EE8" w:rsidP="002C6BA2">
      <w:pPr>
        <w:rPr>
          <w:rFonts w:ascii="Segoe UI" w:hAnsi="Segoe UI"/>
          <w:sz w:val="18"/>
          <w:szCs w:val="18"/>
        </w:rPr>
      </w:pPr>
      <w:r w:rsidRPr="00D91A82">
        <w:rPr>
          <w:rStyle w:val="normaltextrun"/>
          <w:rFonts w:cs="Segoe UI"/>
        </w:rPr>
        <w:t>Germany was among the first countries to introduce the</w:t>
      </w:r>
      <w:r w:rsidRPr="00D91A82">
        <w:rPr>
          <w:rStyle w:val="normaltextrun"/>
          <w:rFonts w:cs="Segoe UI"/>
          <w:color w:val="4D4D4D"/>
        </w:rPr>
        <w:t> </w:t>
      </w:r>
      <w:hyperlink w:history="1">
        <w:r w:rsidRPr="00F51D52">
          <w:rPr>
            <w:rStyle w:val="Hyperlink"/>
            <w:rFonts w:cs="Segoe UI"/>
          </w:rPr>
          <w:t>Electronic Passport </w:t>
        </w:r>
        <w:r w:rsidRPr="000436BB">
          <w:rPr>
            <w:rStyle w:val="Hyperlink"/>
            <w:rFonts w:cs="Segoe UI"/>
          </w:rPr>
          <w:t>(ePass)</w:t>
        </w:r>
        <w:r w:rsidRPr="00F51D52">
          <w:rPr>
            <w:rStyle w:val="Hyperlink"/>
            <w:rFonts w:cs="Segoe UI"/>
          </w:rPr>
          <w:t>,</w:t>
        </w:r>
      </w:hyperlink>
      <w:r w:rsidRPr="00D91A82">
        <w:rPr>
          <w:rStyle w:val="normaltextrun"/>
          <w:rFonts w:cs="Segoe UI"/>
        </w:rPr>
        <w:t xml:space="preserve"> in November 2005. It was developed to comply with </w:t>
      </w:r>
      <w:r w:rsidRPr="000436BB">
        <w:rPr>
          <w:rStyle w:val="normaltextrun"/>
          <w:rFonts w:cs="Segoe UI"/>
          <w:color w:val="002060"/>
        </w:rPr>
        <w:t>Council Regulation (EC) </w:t>
      </w:r>
      <w:r w:rsidRPr="00D91A82">
        <w:rPr>
          <w:rStyle w:val="normaltextrun"/>
          <w:rFonts w:cs="Segoe UI"/>
          <w:color w:val="002060"/>
        </w:rPr>
        <w:t>No 2252/2004</w:t>
      </w:r>
      <w:r w:rsidRPr="00D91A82">
        <w:rPr>
          <w:rStyle w:val="normaltextrun"/>
          <w:rFonts w:cs="Segoe UI"/>
          <w:color w:val="4D4D4D"/>
        </w:rPr>
        <w:t> </w:t>
      </w:r>
      <w:r w:rsidRPr="00D91A82">
        <w:rPr>
          <w:rStyle w:val="normaltextrun"/>
          <w:rFonts w:cs="Segoe UI"/>
        </w:rPr>
        <w:t>and equipped with a microchip, holding the owner’s data, such as name, surname, date of birth and nationality. Beyond traditionally relevant data, a digital facial image of the owner was also stored on the microchip. In June 2007, the revision of the</w:t>
      </w:r>
      <w:r w:rsidRPr="00D91A82">
        <w:rPr>
          <w:rStyle w:val="normaltextrun"/>
          <w:rFonts w:cs="Segoe UI"/>
          <w:color w:val="4D4D4D"/>
        </w:rPr>
        <w:t> </w:t>
      </w:r>
      <w:r w:rsidRPr="00D91A82">
        <w:rPr>
          <w:rStyle w:val="normaltextrun"/>
          <w:rFonts w:cs="Segoe UI"/>
          <w:color w:val="002060"/>
        </w:rPr>
        <w:t>Passport Act</w:t>
      </w:r>
      <w:r w:rsidRPr="00D91A82">
        <w:rPr>
          <w:rStyle w:val="normaltextrun"/>
          <w:rFonts w:cs="Segoe UI"/>
        </w:rPr>
        <w:t xml:space="preserve">, as approved by the </w:t>
      </w:r>
      <w:r w:rsidR="007E45D0" w:rsidRPr="00D91A82">
        <w:rPr>
          <w:rStyle w:val="normaltextrun"/>
          <w:rFonts w:cs="Segoe UI"/>
        </w:rPr>
        <w:t>f</w:t>
      </w:r>
      <w:r w:rsidRPr="00D91A82">
        <w:rPr>
          <w:rStyle w:val="normaltextrun"/>
          <w:rFonts w:cs="Segoe UI"/>
        </w:rPr>
        <w:t xml:space="preserve">ederal </w:t>
      </w:r>
      <w:r w:rsidR="007E45D0" w:rsidRPr="00D91A82">
        <w:rPr>
          <w:rStyle w:val="normaltextrun"/>
          <w:rFonts w:cs="Segoe UI"/>
        </w:rPr>
        <w:t>c</w:t>
      </w:r>
      <w:r w:rsidRPr="00D91A82">
        <w:rPr>
          <w:rStyle w:val="normaltextrun"/>
          <w:rFonts w:cs="Segoe UI"/>
        </w:rPr>
        <w:t xml:space="preserve">ouncil, laid down the legal foundation for second generation electronic passports. In addition to the digital facial image, the new passports featured two fingerprints in digital format. Fingerprints were to be stored exclusively on the passport microchip, and never stored locally on issuance </w:t>
      </w:r>
      <w:r w:rsidR="00695FCC" w:rsidRPr="00D91A82">
        <w:rPr>
          <w:rStyle w:val="normaltextrun"/>
          <w:rFonts w:cs="Segoe UI"/>
        </w:rPr>
        <w:t>authorities’</w:t>
      </w:r>
      <w:r w:rsidRPr="00D91A82">
        <w:rPr>
          <w:rStyle w:val="normaltextrun"/>
          <w:rFonts w:cs="Segoe UI"/>
        </w:rPr>
        <w:t xml:space="preserve"> systems, or in any other central database.</w:t>
      </w:r>
      <w:r w:rsidRPr="00D91A82">
        <w:rPr>
          <w:rStyle w:val="eop"/>
          <w:rFonts w:cs="Segoe UI"/>
        </w:rPr>
        <w:t> </w:t>
      </w:r>
    </w:p>
    <w:p w14:paraId="7A941F02" w14:textId="77777777" w:rsidR="002C6BA2" w:rsidRPr="00D91A82" w:rsidRDefault="002C6BA2" w:rsidP="002C6BA2">
      <w:pPr>
        <w:rPr>
          <w:rStyle w:val="normaltextrun"/>
          <w:rFonts w:cs="Segoe UI"/>
        </w:rPr>
      </w:pPr>
    </w:p>
    <w:p w14:paraId="1F7679E7" w14:textId="77777777" w:rsidR="00AC5EE8" w:rsidRPr="00D91A82" w:rsidRDefault="00AC5EE8" w:rsidP="002C6BA2">
      <w:pPr>
        <w:rPr>
          <w:rFonts w:ascii="Segoe UI" w:hAnsi="Segoe UI"/>
          <w:sz w:val="18"/>
          <w:szCs w:val="18"/>
        </w:rPr>
      </w:pPr>
      <w:r w:rsidRPr="00D91A82">
        <w:rPr>
          <w:rStyle w:val="normaltextrun"/>
          <w:rFonts w:cs="Segoe UI"/>
        </w:rPr>
        <w:t>In March 2017, Germany issued a new generation of passports. For the new passport, traditional high-quality security features were complemented by additional, innovative features combining state-of-the-art materials with cutting-edge technology.</w:t>
      </w:r>
      <w:r w:rsidRPr="00D91A82">
        <w:rPr>
          <w:rStyle w:val="eop"/>
          <w:rFonts w:cs="Segoe UI"/>
        </w:rPr>
        <w:t> </w:t>
      </w:r>
    </w:p>
    <w:p w14:paraId="1F2F553B" w14:textId="77777777" w:rsidR="00AC5EE8" w:rsidRPr="00D91A82" w:rsidRDefault="00AC5EE8" w:rsidP="00A71BF9">
      <w:pPr>
        <w:pStyle w:val="Subtitle"/>
        <w:rPr>
          <w:rFonts w:ascii="Segoe UI" w:hAnsi="Segoe UI"/>
          <w:sz w:val="18"/>
          <w:szCs w:val="18"/>
        </w:rPr>
      </w:pPr>
      <w:r w:rsidRPr="00D91A82">
        <w:rPr>
          <w:rStyle w:val="normaltextrun"/>
        </w:rPr>
        <w:t>Signature Alliance</w:t>
      </w:r>
      <w:r w:rsidRPr="00D91A82">
        <w:rPr>
          <w:rStyle w:val="eop"/>
        </w:rPr>
        <w:t> </w:t>
      </w:r>
    </w:p>
    <w:p w14:paraId="75E588C1" w14:textId="1D7DFE74" w:rsidR="00AC5EE8" w:rsidRPr="00D91A82" w:rsidRDefault="00AC5EE8" w:rsidP="002C6BA2">
      <w:pPr>
        <w:rPr>
          <w:rFonts w:ascii="Segoe UI" w:hAnsi="Segoe UI"/>
          <w:color w:val="4D4D4D"/>
          <w:sz w:val="18"/>
          <w:szCs w:val="18"/>
        </w:rPr>
      </w:pPr>
      <w:r w:rsidRPr="00D91A82">
        <w:rPr>
          <w:rStyle w:val="normaltextrun"/>
          <w:rFonts w:cs="Segoe UI"/>
        </w:rPr>
        <w:t>Administration and private partners founded the Signatures Alliance in 2003. The cooperation aims at promoting the usage of electronic signatures in Germany and delivering their benefits to both public and private service providers. All citizens should be able to use a standardised technical infrastructure, to access interoperable applications in the areas of eBusiness and eGovernment, using thei</w:t>
      </w:r>
      <w:r w:rsidR="002C6BA2" w:rsidRPr="00D91A82">
        <w:rPr>
          <w:rStyle w:val="normaltextrun"/>
          <w:rFonts w:cs="Segoe UI"/>
        </w:rPr>
        <w:t>r</w:t>
      </w:r>
      <w:r w:rsidRPr="00D91A82">
        <w:rPr>
          <w:rStyle w:val="normaltextrun"/>
          <w:rFonts w:cs="Segoe UI"/>
        </w:rPr>
        <w:t xml:space="preserve"> diverse signature cards. More information and details may be found in the document </w:t>
      </w:r>
      <w:r w:rsidR="002C6BA2" w:rsidRPr="00D91A82">
        <w:rPr>
          <w:rStyle w:val="normaltextrun"/>
          <w:rFonts w:cs="Segoe UI"/>
        </w:rPr>
        <w:t>‘</w:t>
      </w:r>
      <w:hyperlink r:id="rId78" w:history="1">
        <w:r w:rsidR="00EE0AD3">
          <w:rPr>
            <w:rStyle w:val="normaltextrun"/>
            <w:rFonts w:cs="Segoe UI"/>
            <w:color w:val="002060"/>
          </w:rPr>
          <w:t>Requiremens and convergent objectives of the Signature Alliance</w:t>
        </w:r>
      </w:hyperlink>
      <w:r w:rsidR="002C6BA2" w:rsidRPr="00D91A82">
        <w:rPr>
          <w:rStyle w:val="normaltextrun"/>
          <w:rFonts w:cs="Segoe UI"/>
          <w:color w:val="002060"/>
        </w:rPr>
        <w:t>’</w:t>
      </w:r>
      <w:r w:rsidRPr="00D26A21">
        <w:rPr>
          <w:rStyle w:val="normaltextrun"/>
          <w:rFonts w:cs="Segoe UI"/>
          <w:color w:val="4D4D4D"/>
        </w:rPr>
        <w:t> </w:t>
      </w:r>
      <w:r w:rsidRPr="008501EB">
        <w:rPr>
          <w:rStyle w:val="normaltextrun"/>
          <w:rFonts w:cs="Segoe UI"/>
        </w:rPr>
        <w:t>(</w:t>
      </w:r>
      <w:r w:rsidRPr="006201FB">
        <w:rPr>
          <w:rStyle w:val="normaltextrun"/>
          <w:rFonts w:cs="Segoe UI"/>
          <w:i/>
          <w:iCs/>
        </w:rPr>
        <w:t>Vorgaben und Konvergenzziele für das Signaturbündnis</w:t>
      </w:r>
      <w:r w:rsidRPr="00D91A82">
        <w:rPr>
          <w:rStyle w:val="normaltextrun"/>
          <w:rFonts w:cs="Segoe UI"/>
        </w:rPr>
        <w:t>).</w:t>
      </w:r>
      <w:r w:rsidRPr="00D91A82">
        <w:rPr>
          <w:rStyle w:val="eop"/>
          <w:rFonts w:cs="Segoe UI"/>
          <w:color w:val="4D4D4D"/>
        </w:rPr>
        <w:t> </w:t>
      </w:r>
    </w:p>
    <w:p w14:paraId="01BC4988" w14:textId="77777777" w:rsidR="00FF7DB8" w:rsidRPr="00D91A82" w:rsidRDefault="003730DF" w:rsidP="00030FB5">
      <w:pPr>
        <w:pStyle w:val="Heading2"/>
      </w:pPr>
      <w:bookmarkStart w:id="43" w:name="_Toc1474993"/>
      <w:r w:rsidRPr="00D91A82">
        <w:t>eProcurement</w:t>
      </w:r>
      <w:bookmarkEnd w:id="43"/>
      <w:r w:rsidR="00DC4F98" w:rsidRPr="00D91A82">
        <w:t xml:space="preserve"> </w:t>
      </w:r>
    </w:p>
    <w:p w14:paraId="5ED68CE0" w14:textId="2F599775" w:rsidR="00FF7DB8" w:rsidRPr="00D91A82" w:rsidRDefault="00FF7DB8" w:rsidP="00A71BF9">
      <w:pPr>
        <w:pStyle w:val="Subtitle"/>
        <w:rPr>
          <w:rFonts w:ascii="Segoe UI" w:hAnsi="Segoe UI"/>
          <w:sz w:val="18"/>
          <w:szCs w:val="18"/>
        </w:rPr>
      </w:pPr>
      <w:r w:rsidRPr="00D91A82">
        <w:rPr>
          <w:rStyle w:val="normaltextrun"/>
        </w:rPr>
        <w:t>Federal eProcurement Platform (eVergabe)</w:t>
      </w:r>
      <w:r w:rsidR="00062959" w:rsidRPr="00D91A82">
        <w:rPr>
          <w:rStyle w:val="normaltextrun"/>
        </w:rPr>
        <w:t xml:space="preserve"> </w:t>
      </w:r>
    </w:p>
    <w:p w14:paraId="6F110DAD" w14:textId="2EAB2B14" w:rsidR="006710A8" w:rsidRPr="00D91A82" w:rsidRDefault="00FF7DB8" w:rsidP="006710A8">
      <w:pPr>
        <w:rPr>
          <w:rStyle w:val="normaltextrun"/>
          <w:rFonts w:cs="Segoe UI"/>
        </w:rPr>
      </w:pPr>
      <w:r w:rsidRPr="00D91A82">
        <w:rPr>
          <w:rStyle w:val="normaltextrun"/>
          <w:rFonts w:cs="Segoe UI"/>
        </w:rPr>
        <w:t>The</w:t>
      </w:r>
      <w:r w:rsidRPr="00D91A82">
        <w:rPr>
          <w:rStyle w:val="normaltextrun"/>
          <w:rFonts w:cs="Segoe UI"/>
          <w:color w:val="4D4D4D"/>
        </w:rPr>
        <w:t> </w:t>
      </w:r>
      <w:hyperlink r:id="rId79" w:history="1">
        <w:r w:rsidRPr="00300F09">
          <w:rPr>
            <w:rStyle w:val="Hyperlink"/>
            <w:rFonts w:cs="Segoe UI"/>
          </w:rPr>
          <w:t>eVergabe </w:t>
        </w:r>
      </w:hyperlink>
      <w:r w:rsidRPr="00D91A82">
        <w:rPr>
          <w:rStyle w:val="normaltextrun"/>
          <w:rFonts w:cs="Segoe UI"/>
        </w:rPr>
        <w:t>project was considered to be one of the most important projects of the BundOnline 2005 initiative. The service features the electronic awarding of orders based on communications between the awarding agency and potential bidders that are comprehensive, legally binding and free from media discontinuities. The offering ranges from notification via electronic tender submission to contract award using the contract award platform. The documents containing the contract terms can be downloaded and bids can be submitted with an electronic signature. The eAward project falls within the remit of the</w:t>
      </w:r>
      <w:r w:rsidRPr="00D91A82">
        <w:rPr>
          <w:rStyle w:val="normaltextrun"/>
          <w:rFonts w:cs="Segoe UI"/>
          <w:color w:val="4D4D4D"/>
        </w:rPr>
        <w:t> </w:t>
      </w:r>
      <w:r w:rsidR="00D22D3D" w:rsidRPr="00D91A82">
        <w:rPr>
          <w:rStyle w:val="normaltextrun"/>
          <w:rFonts w:cs="Segoe UI"/>
          <w:color w:val="002060"/>
        </w:rPr>
        <w:t>P</w:t>
      </w:r>
      <w:r w:rsidRPr="00D91A82">
        <w:rPr>
          <w:rStyle w:val="normaltextrun"/>
          <w:rFonts w:cs="Segoe UI"/>
          <w:color w:val="002060"/>
        </w:rPr>
        <w:t xml:space="preserve">rocurement </w:t>
      </w:r>
      <w:r w:rsidR="00D22D3D" w:rsidRPr="00D91A82">
        <w:rPr>
          <w:rStyle w:val="normaltextrun"/>
          <w:rFonts w:cs="Segoe UI"/>
          <w:color w:val="002060"/>
        </w:rPr>
        <w:t>A</w:t>
      </w:r>
      <w:r w:rsidRPr="00D91A82">
        <w:rPr>
          <w:rStyle w:val="normaltextrun"/>
          <w:rFonts w:cs="Segoe UI"/>
          <w:color w:val="002060"/>
        </w:rPr>
        <w:t>gency</w:t>
      </w:r>
      <w:r w:rsidRPr="00D91A82">
        <w:rPr>
          <w:rStyle w:val="normaltextrun"/>
          <w:rFonts w:cs="Segoe UI"/>
          <w:color w:val="4D4D4D"/>
        </w:rPr>
        <w:t> </w:t>
      </w:r>
      <w:r w:rsidRPr="00D91A82">
        <w:rPr>
          <w:rStyle w:val="normaltextrun"/>
          <w:rFonts w:cs="Segoe UI"/>
        </w:rPr>
        <w:t xml:space="preserve">of the Federal Ministry of the </w:t>
      </w:r>
    </w:p>
    <w:p w14:paraId="4797C805" w14:textId="77777777" w:rsidR="006710A8" w:rsidRDefault="006710A8" w:rsidP="006710A8">
      <w:pPr>
        <w:rPr>
          <w:rStyle w:val="eop"/>
          <w:rFonts w:cs="Segoe UI"/>
          <w:color w:val="4D4D4D"/>
        </w:rPr>
      </w:pPr>
      <w:r w:rsidRPr="00D91A82">
        <w:rPr>
          <w:rStyle w:val="normaltextrun"/>
          <w:rFonts w:cs="Segoe UI"/>
        </w:rPr>
        <w:t>Interior (BMI</w:t>
      </w:r>
      <w:r>
        <w:rPr>
          <w:rStyle w:val="normaltextrun"/>
          <w:rFonts w:cs="Segoe UI"/>
        </w:rPr>
        <w:t>;</w:t>
      </w:r>
      <w:r w:rsidRPr="00856F0B">
        <w:t xml:space="preserve"> </w:t>
      </w:r>
      <w:r w:rsidRPr="00856F0B">
        <w:rPr>
          <w:rStyle w:val="normaltextrun"/>
          <w:rFonts w:cs="Segoe UI"/>
        </w:rPr>
        <w:t>responsible authority: “Beschaffungsamt des BMI”, www.bescha.bund.de</w:t>
      </w:r>
      <w:r w:rsidRPr="00D91A82">
        <w:rPr>
          <w:rStyle w:val="normaltextrun"/>
          <w:rFonts w:cs="Segoe UI"/>
        </w:rPr>
        <w:t xml:space="preserve">). In technical terms, the service was implemented as a web-based </w:t>
      </w:r>
      <w:r>
        <w:rPr>
          <w:rStyle w:val="normaltextrun"/>
          <w:rFonts w:cs="Segoe UI"/>
        </w:rPr>
        <w:t xml:space="preserve">information and </w:t>
      </w:r>
      <w:r w:rsidRPr="00D91A82">
        <w:rPr>
          <w:rStyle w:val="normaltextrun"/>
          <w:rFonts w:cs="Segoe UI"/>
        </w:rPr>
        <w:t xml:space="preserve">transactional platform using Java clients and combined with a web interface to search for tenders. In addition to the eVergabe platform, all public tenders from this platform </w:t>
      </w:r>
      <w:r>
        <w:rPr>
          <w:rStyle w:val="normaltextrun"/>
          <w:rFonts w:cs="Segoe UI"/>
        </w:rPr>
        <w:t>are</w:t>
      </w:r>
      <w:r w:rsidRPr="00D91A82">
        <w:rPr>
          <w:rStyle w:val="normaltextrun"/>
          <w:rFonts w:cs="Segoe UI"/>
        </w:rPr>
        <w:t xml:space="preserve"> automatically </w:t>
      </w:r>
      <w:r>
        <w:rPr>
          <w:rStyle w:val="normaltextrun"/>
          <w:rFonts w:cs="Segoe UI"/>
        </w:rPr>
        <w:t xml:space="preserve">and continuously </w:t>
      </w:r>
      <w:r w:rsidRPr="00D91A82">
        <w:rPr>
          <w:rStyle w:val="normaltextrun"/>
          <w:rFonts w:cs="Segoe UI"/>
        </w:rPr>
        <w:t>published online on</w:t>
      </w:r>
      <w:r w:rsidRPr="00D91A82">
        <w:rPr>
          <w:rStyle w:val="normaltextrun"/>
          <w:rFonts w:cs="Segoe UI"/>
          <w:color w:val="4D4D4D"/>
        </w:rPr>
        <w:t> </w:t>
      </w:r>
      <w:hyperlink r:id="rId80" w:history="1">
        <w:r w:rsidRPr="00406E78">
          <w:rPr>
            <w:rStyle w:val="Hyperlink"/>
            <w:rFonts w:cs="Segoe UI"/>
          </w:rPr>
          <w:t>www.service.bund.de</w:t>
        </w:r>
      </w:hyperlink>
      <w:r>
        <w:rPr>
          <w:rStyle w:val="normaltextrun"/>
          <w:rFonts w:cs="Segoe UI"/>
          <w:color w:val="002060"/>
        </w:rPr>
        <w:t xml:space="preserve"> (sector “Ausschreibungen”)</w:t>
      </w:r>
      <w:r w:rsidRPr="00D91A82">
        <w:rPr>
          <w:rStyle w:val="normaltextrun"/>
          <w:rFonts w:cs="Segoe UI"/>
          <w:color w:val="4D4D4D"/>
        </w:rPr>
        <w:t>.</w:t>
      </w:r>
      <w:r w:rsidRPr="00D91A82">
        <w:rPr>
          <w:rStyle w:val="eop"/>
          <w:rFonts w:cs="Segoe UI"/>
          <w:color w:val="4D4D4D"/>
        </w:rPr>
        <w:t> </w:t>
      </w:r>
    </w:p>
    <w:p w14:paraId="67E75F30" w14:textId="0854F88F" w:rsidR="00FF7DB8" w:rsidRPr="00D91A82" w:rsidRDefault="006710A8" w:rsidP="002C6BA2">
      <w:pPr>
        <w:rPr>
          <w:rFonts w:ascii="Segoe UI" w:hAnsi="Segoe UI"/>
          <w:color w:val="4D4D4D"/>
          <w:sz w:val="18"/>
          <w:szCs w:val="18"/>
        </w:rPr>
      </w:pPr>
      <w:r>
        <w:rPr>
          <w:rStyle w:val="eop"/>
          <w:rFonts w:cs="Segoe UI"/>
          <w:color w:val="4D4D4D"/>
        </w:rPr>
        <w:t>Presumably starting in harvest 2022 a new information service (“Bekanntmachungsservice”, BKMS) will be added to the “</w:t>
      </w:r>
      <w:r w:rsidRPr="00AE4303">
        <w:rPr>
          <w:rStyle w:val="eop"/>
          <w:rFonts w:cs="Segoe UI"/>
          <w:color w:val="4D4D4D"/>
        </w:rPr>
        <w:t>e-Vergabe platform</w:t>
      </w:r>
      <w:r>
        <w:rPr>
          <w:rStyle w:val="eop"/>
          <w:rFonts w:cs="Segoe UI"/>
          <w:color w:val="4D4D4D"/>
        </w:rPr>
        <w:t>” that makes it much easier for companies (as possible tenderers) to find relevant</w:t>
      </w:r>
      <w:r w:rsidRPr="00D92C33">
        <w:t xml:space="preserve"> </w:t>
      </w:r>
      <w:r w:rsidRPr="00D92C33">
        <w:rPr>
          <w:rStyle w:val="eop"/>
          <w:rFonts w:cs="Segoe UI"/>
          <w:color w:val="4D4D4D"/>
        </w:rPr>
        <w:t>public invitation</w:t>
      </w:r>
      <w:r>
        <w:rPr>
          <w:rStyle w:val="eop"/>
          <w:rFonts w:cs="Segoe UI"/>
          <w:color w:val="4D4D4D"/>
        </w:rPr>
        <w:t>s</w:t>
      </w:r>
      <w:r w:rsidRPr="00D92C33">
        <w:rPr>
          <w:rStyle w:val="eop"/>
          <w:rFonts w:cs="Segoe UI"/>
          <w:color w:val="4D4D4D"/>
        </w:rPr>
        <w:t xml:space="preserve"> to tender </w:t>
      </w:r>
      <w:r>
        <w:rPr>
          <w:rStyle w:val="eop"/>
          <w:rFonts w:cs="Segoe UI"/>
          <w:color w:val="4D4D4D"/>
        </w:rPr>
        <w:t xml:space="preserve">published by </w:t>
      </w:r>
      <w:r w:rsidRPr="00D92C33">
        <w:rPr>
          <w:rStyle w:val="eop"/>
          <w:rFonts w:cs="Segoe UI"/>
          <w:color w:val="4D4D4D"/>
        </w:rPr>
        <w:t xml:space="preserve">awarding authorities </w:t>
      </w:r>
      <w:r>
        <w:rPr>
          <w:rStyle w:val="eop"/>
          <w:rFonts w:cs="Segoe UI"/>
          <w:color w:val="4D4D4D"/>
        </w:rPr>
        <w:t xml:space="preserve">from all three governmental levels (federal, states and local government level). </w:t>
      </w:r>
    </w:p>
    <w:p w14:paraId="323BB145" w14:textId="77777777" w:rsidR="00FF7DB8" w:rsidRPr="00D91A82" w:rsidRDefault="00FF7DB8" w:rsidP="00A71BF9">
      <w:pPr>
        <w:pStyle w:val="Subtitle"/>
        <w:rPr>
          <w:rFonts w:ascii="Segoe UI" w:hAnsi="Segoe UI"/>
          <w:sz w:val="18"/>
          <w:szCs w:val="18"/>
        </w:rPr>
      </w:pPr>
      <w:r w:rsidRPr="00D91A82">
        <w:rPr>
          <w:rStyle w:val="normaltextrun"/>
        </w:rPr>
        <w:t>Federal eGovernment Shop</w:t>
      </w:r>
      <w:r w:rsidRPr="00D91A82">
        <w:rPr>
          <w:rStyle w:val="eop"/>
        </w:rPr>
        <w:t> </w:t>
      </w:r>
    </w:p>
    <w:p w14:paraId="370C6F12" w14:textId="436684E3" w:rsidR="00FF7DB8" w:rsidRPr="00D91A82" w:rsidRDefault="00D22D3D" w:rsidP="002C6BA2">
      <w:pPr>
        <w:rPr>
          <w:rFonts w:ascii="Segoe UI" w:hAnsi="Segoe UI"/>
          <w:sz w:val="18"/>
          <w:szCs w:val="18"/>
        </w:rPr>
      </w:pPr>
      <w:r w:rsidRPr="00D91A82">
        <w:rPr>
          <w:rStyle w:val="normaltextrun"/>
          <w:rFonts w:cs="Segoe UI"/>
        </w:rPr>
        <w:t xml:space="preserve">The </w:t>
      </w:r>
      <w:hyperlink r:id="rId81" w:history="1">
        <w:r w:rsidR="00FF7DB8" w:rsidRPr="00300F09">
          <w:rPr>
            <w:rStyle w:val="Hyperlink"/>
          </w:rPr>
          <w:t>Federal eProcurement Platform</w:t>
        </w:r>
      </w:hyperlink>
      <w:r w:rsidR="00FF7DB8" w:rsidRPr="00D91A82">
        <w:rPr>
          <w:rStyle w:val="normaltextrun"/>
          <w:rFonts w:cs="Segoe UI"/>
        </w:rPr>
        <w:t>, the Procurement Agency of the Federal Ministry of the Interior also developed the Federal </w:t>
      </w:r>
      <w:r w:rsidR="00FF7DB8" w:rsidRPr="00D91A82">
        <w:rPr>
          <w:rStyle w:val="normaltextrun"/>
          <w:rFonts w:cs="Segoe UI"/>
          <w:color w:val="002060"/>
        </w:rPr>
        <w:t>eGovernment shop</w:t>
      </w:r>
      <w:r w:rsidR="00FF7DB8" w:rsidRPr="00D91A82">
        <w:rPr>
          <w:rStyle w:val="normaltextrun"/>
          <w:rFonts w:cs="Segoe UI"/>
        </w:rPr>
        <w:t xml:space="preserve"> (</w:t>
      </w:r>
      <w:r w:rsidR="00FF7DB8" w:rsidRPr="00D91A82">
        <w:rPr>
          <w:rStyle w:val="normaltextrun"/>
          <w:rFonts w:cs="Segoe UI"/>
          <w:i/>
          <w:iCs/>
        </w:rPr>
        <w:t>Kaufhaus des Bundes</w:t>
      </w:r>
      <w:r w:rsidR="00FF7DB8" w:rsidRPr="00D91A82">
        <w:rPr>
          <w:rStyle w:val="normaltextrun"/>
          <w:rFonts w:cs="Segoe UI"/>
        </w:rPr>
        <w:t xml:space="preserve">, KdB). With this solution, ordering materials takes place through an </w:t>
      </w:r>
      <w:r w:rsidR="00FF7DB8" w:rsidRPr="00D91A82">
        <w:rPr>
          <w:rStyle w:val="normaltextrun"/>
          <w:rFonts w:cs="Segoe UI"/>
        </w:rPr>
        <w:lastRenderedPageBreak/>
        <w:t xml:space="preserve">electronic catalogue. Supplies of printing paper, for instance, are ordered with a few clicks. Even customised PCs and cars can be ordered online directly from the company. Conservative calculations estimate that each </w:t>
      </w:r>
      <w:r w:rsidR="00B67CB5" w:rsidRPr="00D91A82">
        <w:rPr>
          <w:rStyle w:val="normaltextrun"/>
          <w:rFonts w:cs="Segoe UI"/>
        </w:rPr>
        <w:t>electronically executed</w:t>
      </w:r>
      <w:r w:rsidR="00FF7DB8" w:rsidRPr="00D91A82">
        <w:rPr>
          <w:rStyle w:val="normaltextrun"/>
          <w:rFonts w:cs="Segoe UI"/>
        </w:rPr>
        <w:t xml:space="preserve"> order via KdB saves at least 377 minutes (which equals EUR 195 of personnel expenses) compared to the simplest form of single tender action.</w:t>
      </w:r>
      <w:r w:rsidR="00062959" w:rsidRPr="00D91A82">
        <w:rPr>
          <w:rStyle w:val="normaltextrun"/>
          <w:rFonts w:cs="Segoe UI"/>
        </w:rPr>
        <w:t xml:space="preserve"> </w:t>
      </w:r>
    </w:p>
    <w:p w14:paraId="730DD88F" w14:textId="77777777" w:rsidR="00FF7DB8" w:rsidRPr="00D91A82" w:rsidRDefault="00127E42" w:rsidP="00A71BF9">
      <w:pPr>
        <w:pStyle w:val="Subtitle"/>
        <w:rPr>
          <w:rFonts w:ascii="Segoe UI" w:hAnsi="Segoe UI"/>
          <w:sz w:val="18"/>
          <w:szCs w:val="18"/>
        </w:rPr>
      </w:pPr>
      <w:r>
        <w:rPr>
          <w:rStyle w:val="normaltextrun"/>
        </w:rPr>
        <w:t>e</w:t>
      </w:r>
      <w:r w:rsidR="00FF7DB8" w:rsidRPr="00D91A82">
        <w:rPr>
          <w:rStyle w:val="normaltextrun"/>
        </w:rPr>
        <w:t>Rechnung</w:t>
      </w:r>
      <w:r w:rsidR="00FF7DB8" w:rsidRPr="00D91A82">
        <w:rPr>
          <w:rStyle w:val="eop"/>
        </w:rPr>
        <w:t> </w:t>
      </w:r>
    </w:p>
    <w:p w14:paraId="7539C9AD" w14:textId="77777777" w:rsidR="00FF7DB8" w:rsidRPr="00D91A82" w:rsidRDefault="00FF7DB8" w:rsidP="002C6BA2">
      <w:pPr>
        <w:rPr>
          <w:rFonts w:ascii="Segoe UI" w:hAnsi="Segoe UI"/>
          <w:sz w:val="18"/>
          <w:szCs w:val="18"/>
        </w:rPr>
      </w:pPr>
      <w:r w:rsidRPr="00D91A82">
        <w:rPr>
          <w:rStyle w:val="normaltextrun"/>
          <w:rFonts w:cs="Segoe UI"/>
        </w:rPr>
        <w:t>The eInvoicing service of the federal government was completed on 27 November 2019. Federal government bodies now receive and process electronic invoices via eInvoicing platforms</w:t>
      </w:r>
      <w:r w:rsidRPr="00D91A82">
        <w:rPr>
          <w:rStyle w:val="normaltextrun"/>
          <w:rFonts w:cs="Segoe UI"/>
          <w:color w:val="4D4D4D"/>
        </w:rPr>
        <w:t xml:space="preserve"> (</w:t>
      </w:r>
      <w:r w:rsidRPr="00BF0959">
        <w:rPr>
          <w:rStyle w:val="normaltextrun"/>
          <w:rFonts w:cs="Segoe UI"/>
          <w:i/>
          <w:iCs/>
          <w:color w:val="auto"/>
        </w:rPr>
        <w:t>Zentrale Rechnungseingangsplattform des Bundes, ZRE and Onlinezugangsgesetzkonforme Rechnungseingangsplattform, OZG-RE</w:t>
      </w:r>
      <w:r w:rsidRPr="00BF0959">
        <w:rPr>
          <w:rStyle w:val="normaltextrun"/>
          <w:rFonts w:cs="Segoe UI"/>
          <w:color w:val="auto"/>
        </w:rPr>
        <w:t>).</w:t>
      </w:r>
      <w:r w:rsidRPr="00D91A82">
        <w:rPr>
          <w:rStyle w:val="normaltextrun"/>
          <w:rFonts w:cs="Segoe UI"/>
        </w:rPr>
        <w:t xml:space="preserve"> </w:t>
      </w:r>
      <w:r w:rsidR="00983B71" w:rsidRPr="00D91A82">
        <w:rPr>
          <w:rStyle w:val="normaltextrun"/>
          <w:rFonts w:cs="Segoe UI"/>
        </w:rPr>
        <w:t xml:space="preserve">Since </w:t>
      </w:r>
      <w:r w:rsidRPr="00D91A82">
        <w:rPr>
          <w:rStyle w:val="normaltextrun"/>
          <w:rFonts w:cs="Segoe UI"/>
        </w:rPr>
        <w:t>27 November 2020, suppliers of federal government authorities and agencies have to submit electronic invoices</w:t>
      </w:r>
      <w:r w:rsidR="00983B71" w:rsidRPr="00D91A82">
        <w:rPr>
          <w:rStyle w:val="normaltextrun"/>
          <w:rFonts w:cs="Segoe UI"/>
        </w:rPr>
        <w:t xml:space="preserve"> for public contracts</w:t>
      </w:r>
      <w:r w:rsidRPr="00D91A82">
        <w:rPr>
          <w:rStyle w:val="normaltextrun"/>
          <w:rFonts w:cs="Segoe UI"/>
        </w:rPr>
        <w:t>. The regulations of the German federal States may show some differences.</w:t>
      </w:r>
      <w:r w:rsidR="00062959" w:rsidRPr="00D91A82">
        <w:rPr>
          <w:rStyle w:val="normaltextrun"/>
          <w:rFonts w:cs="Segoe UI"/>
        </w:rPr>
        <w:t xml:space="preserve"> </w:t>
      </w:r>
    </w:p>
    <w:p w14:paraId="44FAE90F" w14:textId="77777777" w:rsidR="00FF7DB8" w:rsidRPr="00D91A82" w:rsidRDefault="003730DF" w:rsidP="00030FB5">
      <w:pPr>
        <w:pStyle w:val="Heading2"/>
      </w:pPr>
      <w:bookmarkStart w:id="44" w:name="_Toc1474995"/>
      <w:r w:rsidRPr="00D91A82">
        <w:t>ePayment</w:t>
      </w:r>
      <w:bookmarkEnd w:id="44"/>
      <w:r w:rsidR="00DC4F98" w:rsidRPr="00D91A82">
        <w:rPr>
          <w:color w:val="000000" w:themeColor="text1"/>
          <w:highlight w:val="yellow"/>
        </w:rPr>
        <w:t xml:space="preserve"> </w:t>
      </w:r>
    </w:p>
    <w:p w14:paraId="68CBBDFD" w14:textId="77777777" w:rsidR="00F750E6" w:rsidRPr="00D91A82" w:rsidRDefault="00F750E6" w:rsidP="00A71BF9">
      <w:pPr>
        <w:pStyle w:val="Subtitle"/>
        <w:rPr>
          <w:rFonts w:ascii="Segoe UI" w:hAnsi="Segoe UI"/>
          <w:sz w:val="18"/>
          <w:szCs w:val="18"/>
        </w:rPr>
      </w:pPr>
      <w:r w:rsidRPr="00D91A82">
        <w:rPr>
          <w:rStyle w:val="normaltextrun"/>
        </w:rPr>
        <w:t>ePayBL</w:t>
      </w:r>
      <w:r w:rsidRPr="00D91A82">
        <w:rPr>
          <w:rStyle w:val="eop"/>
        </w:rPr>
        <w:t> </w:t>
      </w:r>
    </w:p>
    <w:p w14:paraId="6B446F12" w14:textId="77777777" w:rsidR="00FF7DB8" w:rsidRPr="00D91A82" w:rsidRDefault="00000000" w:rsidP="002C6BA2">
      <w:pPr>
        <w:rPr>
          <w:rFonts w:ascii="Segoe UI" w:hAnsi="Segoe UI"/>
          <w:sz w:val="18"/>
          <w:szCs w:val="18"/>
        </w:rPr>
      </w:pPr>
      <w:hyperlink w:history="1">
        <w:r w:rsidR="00F750E6" w:rsidRPr="009F6E6A">
          <w:rPr>
            <w:rStyle w:val="Hyperlink"/>
            <w:rFonts w:cs="Segoe UI"/>
          </w:rPr>
          <w:t>ePayBL </w:t>
        </w:r>
      </w:hyperlink>
      <w:r w:rsidR="00F750E6" w:rsidRPr="00D91A82">
        <w:rPr>
          <w:rStyle w:val="normaltextrun"/>
          <w:rFonts w:cs="Segoe UI"/>
          <w:color w:val="4D4D4D"/>
        </w:rPr>
        <w:t>(</w:t>
      </w:r>
      <w:r w:rsidR="00F750E6" w:rsidRPr="00D91A82">
        <w:rPr>
          <w:rStyle w:val="normaltextrun"/>
          <w:rFonts w:cs="Segoe UI"/>
          <w:i/>
          <w:iCs/>
        </w:rPr>
        <w:t>ePayment des Bundes und der Länder</w:t>
      </w:r>
      <w:r w:rsidR="00F750E6" w:rsidRPr="00D91A82">
        <w:rPr>
          <w:rStyle w:val="normaltextrun"/>
          <w:rFonts w:cs="Segoe UI"/>
        </w:rPr>
        <w:t>) was established as a mandatory basic IT component at the federal government level. ePayBL is a software component developed by a joint community of federal (</w:t>
      </w:r>
      <w:r w:rsidR="00127E42">
        <w:rPr>
          <w:rStyle w:val="normaltextrun"/>
          <w:rFonts w:cs="Segoe UI"/>
          <w:i/>
          <w:iCs/>
        </w:rPr>
        <w:t>b</w:t>
      </w:r>
      <w:r w:rsidR="00F750E6" w:rsidRPr="000436BB">
        <w:rPr>
          <w:rStyle w:val="normaltextrun"/>
          <w:rFonts w:cs="Segoe UI"/>
          <w:i/>
          <w:iCs/>
        </w:rPr>
        <w:t>und</w:t>
      </w:r>
      <w:r w:rsidR="00F750E6" w:rsidRPr="00D91A82">
        <w:rPr>
          <w:rStyle w:val="normaltextrun"/>
          <w:rFonts w:cs="Segoe UI"/>
        </w:rPr>
        <w:t>) and State (</w:t>
      </w:r>
      <w:r w:rsidR="00127E42" w:rsidRPr="000436BB">
        <w:rPr>
          <w:rStyle w:val="normaltextrun"/>
          <w:rFonts w:cs="Segoe UI"/>
          <w:i/>
          <w:iCs/>
        </w:rPr>
        <w:t>l</w:t>
      </w:r>
      <w:r w:rsidR="00F750E6" w:rsidRPr="000436BB">
        <w:rPr>
          <w:rStyle w:val="normaltextrun"/>
          <w:rFonts w:cs="Segoe UI"/>
          <w:i/>
          <w:iCs/>
        </w:rPr>
        <w:t>änder</w:t>
      </w:r>
      <w:r w:rsidR="00F750E6" w:rsidRPr="00D91A82">
        <w:rPr>
          <w:rStyle w:val="normaltextrun"/>
          <w:rFonts w:cs="Segoe UI"/>
        </w:rPr>
        <w:t>) administration. It supports several payment options.</w:t>
      </w:r>
      <w:r w:rsidR="00F750E6" w:rsidRPr="00D91A82">
        <w:rPr>
          <w:rStyle w:val="eop"/>
          <w:rFonts w:cs="Segoe UI"/>
        </w:rPr>
        <w:t> </w:t>
      </w:r>
    </w:p>
    <w:p w14:paraId="3B65EF6A" w14:textId="77777777" w:rsidR="00F750E6" w:rsidRPr="00D91A82" w:rsidRDefault="003730DF" w:rsidP="00030FB5">
      <w:pPr>
        <w:pStyle w:val="Heading2"/>
      </w:pPr>
      <w:bookmarkStart w:id="45" w:name="_Toc1474996"/>
      <w:r w:rsidRPr="00D91A82">
        <w:t>Knowledge Management</w:t>
      </w:r>
      <w:bookmarkEnd w:id="45"/>
    </w:p>
    <w:p w14:paraId="509E824F" w14:textId="77777777" w:rsidR="00F750E6" w:rsidRPr="00D91A82" w:rsidRDefault="00F750E6" w:rsidP="00A71BF9">
      <w:pPr>
        <w:pStyle w:val="Subtitle"/>
        <w:rPr>
          <w:rFonts w:ascii="Segoe UI" w:hAnsi="Segoe UI"/>
          <w:sz w:val="18"/>
          <w:szCs w:val="18"/>
        </w:rPr>
      </w:pPr>
      <w:r w:rsidRPr="00D91A82">
        <w:rPr>
          <w:rStyle w:val="normaltextrun"/>
        </w:rPr>
        <w:t>Library Portal (Bibliotheksportal)</w:t>
      </w:r>
      <w:r w:rsidRPr="00D91A82">
        <w:rPr>
          <w:rStyle w:val="eop"/>
        </w:rPr>
        <w:t> </w:t>
      </w:r>
    </w:p>
    <w:p w14:paraId="6BF9F181" w14:textId="77777777" w:rsidR="00F750E6" w:rsidRPr="00D91A82" w:rsidRDefault="00CD78A1" w:rsidP="002C6BA2">
      <w:pPr>
        <w:rPr>
          <w:rFonts w:ascii="Segoe UI" w:hAnsi="Segoe UI"/>
          <w:sz w:val="18"/>
          <w:szCs w:val="18"/>
        </w:rPr>
      </w:pPr>
      <w:r>
        <w:rPr>
          <w:rStyle w:val="normaltextrun"/>
          <w:rFonts w:cs="Segoe UI"/>
          <w:color w:val="4D4D4D"/>
        </w:rPr>
        <w:t>The</w:t>
      </w:r>
      <w:r w:rsidRPr="00D91A82">
        <w:rPr>
          <w:rStyle w:val="normaltextrun"/>
          <w:rFonts w:cs="Segoe UI"/>
          <w:color w:val="4D4D4D"/>
        </w:rPr>
        <w:t> </w:t>
      </w:r>
      <w:hyperlink w:history="1">
        <w:r w:rsidR="00127E42" w:rsidRPr="00A25456">
          <w:rPr>
            <w:rStyle w:val="Hyperlink"/>
            <w:rFonts w:cs="Segoe UI"/>
          </w:rPr>
          <w:t>L</w:t>
        </w:r>
        <w:r w:rsidR="00F750E6" w:rsidRPr="00A25456">
          <w:rPr>
            <w:rStyle w:val="Hyperlink"/>
            <w:rFonts w:cs="Segoe UI"/>
          </w:rPr>
          <w:t xml:space="preserve">ibrary </w:t>
        </w:r>
        <w:r w:rsidR="00127E42" w:rsidRPr="00A25456">
          <w:rPr>
            <w:rStyle w:val="Hyperlink"/>
            <w:rFonts w:cs="Segoe UI"/>
          </w:rPr>
          <w:t>P</w:t>
        </w:r>
        <w:r w:rsidR="00F750E6" w:rsidRPr="00A25456">
          <w:rPr>
            <w:rStyle w:val="Hyperlink"/>
            <w:rFonts w:cs="Segoe UI"/>
          </w:rPr>
          <w:t>ortal </w:t>
        </w:r>
      </w:hyperlink>
      <w:r w:rsidR="00F750E6" w:rsidRPr="00D91A82">
        <w:rPr>
          <w:rStyle w:val="normaltextrun"/>
          <w:rFonts w:cs="Segoe UI"/>
        </w:rPr>
        <w:t>(</w:t>
      </w:r>
      <w:r w:rsidR="00F750E6" w:rsidRPr="00D91A82">
        <w:rPr>
          <w:rStyle w:val="normaltextrun"/>
          <w:rFonts w:cs="Segoe UI"/>
          <w:i/>
          <w:iCs/>
        </w:rPr>
        <w:t>Bibliotheksportal</w:t>
      </w:r>
      <w:r w:rsidR="00F750E6" w:rsidRPr="00D91A82">
        <w:rPr>
          <w:rStyle w:val="normaltextrun"/>
          <w:rFonts w:cs="Segoe UI"/>
        </w:rPr>
        <w:t xml:space="preserve">) provides quick and easy access to a wide range of information through the federal intranet. This portal lists the literary works, the electronic publications, the databases and the services made available by twenty libraries. Users can, anytime and from anywhere, search the library catalogues of all participating libraries and the portal for specialised databases, such as Beck-Online, </w:t>
      </w:r>
      <w:r w:rsidR="00B77F4D" w:rsidRPr="00D91A82">
        <w:rPr>
          <w:rStyle w:val="normaltextrun"/>
          <w:rFonts w:cs="Segoe UI"/>
        </w:rPr>
        <w:t>J</w:t>
      </w:r>
      <w:r w:rsidR="00F750E6" w:rsidRPr="00D91A82">
        <w:rPr>
          <w:rStyle w:val="normaltextrun"/>
          <w:rFonts w:cs="Segoe UI"/>
        </w:rPr>
        <w:t xml:space="preserve">uris, </w:t>
      </w:r>
      <w:r w:rsidR="0072614E" w:rsidRPr="00D91A82">
        <w:rPr>
          <w:rStyle w:val="normaltextrun"/>
          <w:rFonts w:cs="Segoe UI"/>
        </w:rPr>
        <w:t xml:space="preserve">Genios </w:t>
      </w:r>
      <w:r w:rsidR="00F750E6" w:rsidRPr="00D91A82">
        <w:rPr>
          <w:rStyle w:val="normaltextrun"/>
          <w:rFonts w:cs="Segoe UI"/>
        </w:rPr>
        <w:t>and the Munzinger Archive. In addition, the portal contains a comprehensive list of links to relevant internet resources.</w:t>
      </w:r>
      <w:r w:rsidR="00F750E6" w:rsidRPr="00D91A82">
        <w:rPr>
          <w:rStyle w:val="eop"/>
          <w:rFonts w:cs="Segoe UI"/>
        </w:rPr>
        <w:t> </w:t>
      </w:r>
    </w:p>
    <w:p w14:paraId="6EB2D5C6" w14:textId="77777777" w:rsidR="00F750E6" w:rsidRPr="00D91A82" w:rsidRDefault="00F750E6" w:rsidP="00A71BF9">
      <w:pPr>
        <w:pStyle w:val="Subtitle"/>
        <w:rPr>
          <w:rFonts w:ascii="Segoe UI" w:hAnsi="Segoe UI"/>
          <w:sz w:val="18"/>
          <w:szCs w:val="18"/>
        </w:rPr>
      </w:pPr>
      <w:r w:rsidRPr="00D91A82">
        <w:rPr>
          <w:rStyle w:val="normaltextrun"/>
        </w:rPr>
        <w:t>XRepository</w:t>
      </w:r>
      <w:r w:rsidRPr="00D91A82">
        <w:rPr>
          <w:rStyle w:val="eop"/>
        </w:rPr>
        <w:t> </w:t>
      </w:r>
    </w:p>
    <w:p w14:paraId="5DC00D21" w14:textId="77777777" w:rsidR="00F750E6" w:rsidRPr="00D91A82" w:rsidRDefault="00000000" w:rsidP="002C6BA2">
      <w:pPr>
        <w:rPr>
          <w:rFonts w:ascii="Segoe UI" w:hAnsi="Segoe UI"/>
          <w:sz w:val="18"/>
          <w:szCs w:val="18"/>
        </w:rPr>
      </w:pPr>
      <w:hyperlink w:history="1">
        <w:r w:rsidR="00F750E6" w:rsidRPr="00A25456">
          <w:rPr>
            <w:rStyle w:val="Hyperlink"/>
            <w:rFonts w:cs="Segoe UI"/>
          </w:rPr>
          <w:t>XRepository </w:t>
        </w:r>
      </w:hyperlink>
      <w:r w:rsidR="00F750E6" w:rsidRPr="00D91A82">
        <w:rPr>
          <w:rStyle w:val="normaltextrun"/>
          <w:rFonts w:cs="Segoe UI"/>
        </w:rPr>
        <w:t>is an online library for XML-based data exchange formats, launched in January 2009. This website constitutes a central location for the publication of a broad spectrum of data related to eGovernment projects, including data models, XML schemes and relevant documentation. Once published, the data is available for re-use by other administrations and designers of business processes. The website also facilitates online research on standards and interfaces, which can be subsequently downloaded at no cost. The online library is operated by the Co-ordination Office for IT Standards (KoSIT) in Bremen.</w:t>
      </w:r>
      <w:r w:rsidR="00F750E6" w:rsidRPr="00D91A82">
        <w:rPr>
          <w:rStyle w:val="eop"/>
          <w:rFonts w:cs="Segoe UI"/>
        </w:rPr>
        <w:t> </w:t>
      </w:r>
    </w:p>
    <w:p w14:paraId="2BC4A31A" w14:textId="77777777" w:rsidR="00F750E6" w:rsidRPr="00D91A82" w:rsidRDefault="003730DF" w:rsidP="00030FB5">
      <w:pPr>
        <w:pStyle w:val="Heading2"/>
      </w:pPr>
      <w:bookmarkStart w:id="46" w:name="_Toc1474997"/>
      <w:r w:rsidRPr="00D91A82">
        <w:t>Cross</w:t>
      </w:r>
      <w:r w:rsidR="00187B04" w:rsidRPr="00D91A82">
        <w:t>-</w:t>
      </w:r>
      <w:r w:rsidRPr="00D91A82">
        <w:t>border platforms</w:t>
      </w:r>
      <w:bookmarkEnd w:id="46"/>
    </w:p>
    <w:p w14:paraId="31B1D671" w14:textId="77777777" w:rsidR="00343957" w:rsidRPr="00D91A82" w:rsidRDefault="00343957" w:rsidP="00A71BF9">
      <w:pPr>
        <w:pStyle w:val="Subtitle"/>
        <w:rPr>
          <w:rFonts w:ascii="Segoe UI" w:hAnsi="Segoe UI"/>
          <w:sz w:val="18"/>
          <w:szCs w:val="18"/>
        </w:rPr>
      </w:pPr>
      <w:r w:rsidRPr="00D91A82">
        <w:rPr>
          <w:rStyle w:val="normaltextrun"/>
        </w:rPr>
        <w:t>EBR, ECRIS and EUCARIS</w:t>
      </w:r>
      <w:r w:rsidRPr="00D91A82">
        <w:rPr>
          <w:rStyle w:val="eop"/>
        </w:rPr>
        <w:t> </w:t>
      </w:r>
    </w:p>
    <w:p w14:paraId="0E7C7729" w14:textId="77777777" w:rsidR="00F750E6" w:rsidRPr="00D91A82" w:rsidRDefault="00343957" w:rsidP="002C6BA2">
      <w:pPr>
        <w:rPr>
          <w:rFonts w:ascii="Segoe UI" w:hAnsi="Segoe UI"/>
          <w:color w:val="4D4D4D"/>
          <w:sz w:val="18"/>
          <w:szCs w:val="18"/>
        </w:rPr>
      </w:pPr>
      <w:r w:rsidRPr="00D91A82">
        <w:rPr>
          <w:rStyle w:val="normaltextrun"/>
          <w:rFonts w:cs="Segoe UI"/>
        </w:rPr>
        <w:t>The data of the German Business Registry can be accessed by EU Member States through the</w:t>
      </w:r>
      <w:r w:rsidRPr="00D91A82">
        <w:rPr>
          <w:rStyle w:val="normaltextrun"/>
          <w:rFonts w:cs="Segoe UI"/>
          <w:color w:val="4D4D4D"/>
        </w:rPr>
        <w:t> </w:t>
      </w:r>
      <w:hyperlink w:history="1">
        <w:r w:rsidRPr="00FA5910">
          <w:rPr>
            <w:rStyle w:val="Hyperlink"/>
            <w:rFonts w:cs="Segoe UI"/>
          </w:rPr>
          <w:t>European Business Registry </w:t>
        </w:r>
      </w:hyperlink>
      <w:r w:rsidRPr="000436BB">
        <w:rPr>
          <w:rStyle w:val="normaltextrun"/>
          <w:rFonts w:cs="Segoe UI"/>
          <w:color w:val="002060"/>
        </w:rPr>
        <w:t>(EBR)</w:t>
      </w:r>
      <w:r w:rsidRPr="00D91A82">
        <w:rPr>
          <w:rStyle w:val="normaltextrun"/>
          <w:rFonts w:cs="Segoe UI"/>
        </w:rPr>
        <w:t>. Germany is also a member</w:t>
      </w:r>
      <w:r w:rsidRPr="00D91A82">
        <w:rPr>
          <w:rStyle w:val="normaltextrun"/>
          <w:rFonts w:cs="Segoe UI"/>
          <w:color w:val="4D4D4D"/>
        </w:rPr>
        <w:t xml:space="preserve"> of </w:t>
      </w:r>
      <w:hyperlink w:history="1">
        <w:r w:rsidRPr="00A658D8">
          <w:rPr>
            <w:rStyle w:val="Hyperlink"/>
            <w:rFonts w:cs="Segoe UI"/>
          </w:rPr>
          <w:t>ECRIS </w:t>
        </w:r>
      </w:hyperlink>
      <w:r w:rsidRPr="00D91A82">
        <w:rPr>
          <w:rStyle w:val="normaltextrun"/>
          <w:rFonts w:cs="Segoe UI"/>
          <w:color w:val="4D4D4D"/>
        </w:rPr>
        <w:t>and </w:t>
      </w:r>
      <w:hyperlink w:history="1">
        <w:r w:rsidRPr="00467F1C">
          <w:rPr>
            <w:rStyle w:val="Hyperlink"/>
            <w:rFonts w:cs="Segoe UI"/>
          </w:rPr>
          <w:t>EUCARIS</w:t>
        </w:r>
      </w:hyperlink>
      <w:r w:rsidRPr="00D91A82">
        <w:rPr>
          <w:rStyle w:val="normaltextrun"/>
          <w:rFonts w:cs="Segoe UI"/>
          <w:color w:val="4D4D4D"/>
        </w:rPr>
        <w:t>.</w:t>
      </w:r>
      <w:r w:rsidRPr="00D91A82">
        <w:rPr>
          <w:rStyle w:val="eop"/>
          <w:rFonts w:cs="Segoe UI"/>
          <w:color w:val="4D4D4D"/>
        </w:rPr>
        <w:t> </w:t>
      </w:r>
    </w:p>
    <w:p w14:paraId="57F405A8" w14:textId="77777777" w:rsidR="00343957" w:rsidRPr="00D91A82" w:rsidRDefault="003730DF" w:rsidP="00030FB5">
      <w:pPr>
        <w:pStyle w:val="Heading2"/>
      </w:pPr>
      <w:bookmarkStart w:id="47" w:name="_Toc1474998"/>
      <w:r w:rsidRPr="00D91A82">
        <w:lastRenderedPageBreak/>
        <w:t>Base registries</w:t>
      </w:r>
      <w:bookmarkEnd w:id="47"/>
    </w:p>
    <w:p w14:paraId="4789ECDA" w14:textId="77777777" w:rsidR="00343957" w:rsidRPr="00D91A82" w:rsidRDefault="00343957" w:rsidP="00030FB5">
      <w:pPr>
        <w:pStyle w:val="paragraph"/>
        <w:rPr>
          <w:rFonts w:ascii="Segoe UI" w:hAnsi="Segoe UI" w:cs="Segoe UI"/>
          <w:color w:val="4BC5DE"/>
          <w:sz w:val="18"/>
          <w:szCs w:val="18"/>
        </w:rPr>
      </w:pPr>
      <w:r w:rsidRPr="00D91A82">
        <w:rPr>
          <w:rStyle w:val="SubtitleChar"/>
        </w:rPr>
        <w:t>Services Registry - German Administration Services Directory</w:t>
      </w:r>
    </w:p>
    <w:p w14:paraId="1150337A" w14:textId="719FBAB5" w:rsidR="00343957" w:rsidRPr="00D91A82" w:rsidRDefault="00343957" w:rsidP="00B67CB5">
      <w:pPr>
        <w:rPr>
          <w:rFonts w:ascii="Segoe UI" w:hAnsi="Segoe UI"/>
          <w:sz w:val="18"/>
          <w:szCs w:val="18"/>
        </w:rPr>
      </w:pPr>
      <w:r w:rsidRPr="00D91A82">
        <w:rPr>
          <w:rStyle w:val="normaltextrun"/>
          <w:rFonts w:cs="Segoe UI"/>
          <w:color w:val="4D4D4D"/>
        </w:rPr>
        <w:t>The </w:t>
      </w:r>
      <w:hyperlink r:id="rId82" w:history="1">
        <w:r w:rsidRPr="00300F09">
          <w:rPr>
            <w:rStyle w:val="Hyperlink"/>
            <w:rFonts w:cs="Segoe UI"/>
          </w:rPr>
          <w:t>German Administration Services Directory (DVDV)</w:t>
        </w:r>
      </w:hyperlink>
      <w:r w:rsidRPr="00D91A82">
        <w:rPr>
          <w:rStyle w:val="normaltextrun"/>
          <w:rFonts w:cs="Segoe UI"/>
        </w:rPr>
        <w:t xml:space="preserve"> is a multilevel and cross-sectoral infrastructure component of eGovernment in Germany. More specifically, it is the professional and administrative cross-border infrastructure that ensures the safe and reliable provision of automated services and specialised procedures, as well as the secure and legally binding communication between authorities and with the public administration in Germany. The DVDV is based on a directory which lists agencies and other providers with their respective services.</w:t>
      </w:r>
      <w:r w:rsidRPr="00D91A82">
        <w:rPr>
          <w:rStyle w:val="eop"/>
          <w:rFonts w:cs="Segoe UI"/>
        </w:rPr>
        <w:t> </w:t>
      </w:r>
    </w:p>
    <w:p w14:paraId="4CD37F59" w14:textId="77777777" w:rsidR="00343957" w:rsidRPr="00D91A82" w:rsidRDefault="00343957" w:rsidP="00B67CB5">
      <w:pPr>
        <w:rPr>
          <w:rFonts w:ascii="Segoe UI" w:hAnsi="Segoe UI"/>
          <w:sz w:val="18"/>
          <w:szCs w:val="18"/>
        </w:rPr>
      </w:pPr>
      <w:r w:rsidRPr="00D91A82">
        <w:rPr>
          <w:rStyle w:val="normaltextrun"/>
          <w:rFonts w:cs="Segoe UI"/>
        </w:rPr>
        <w:t>The DVDV relies exclusively on open internet protocols. Worldwide, it is one of the first and largest standardised Service Oriented Architecture (SOA) implementations in the government area and was made possible through unique cooperation between various levels of government and sectors in the Federal Republic of Germany.</w:t>
      </w:r>
      <w:r w:rsidRPr="00D91A82">
        <w:rPr>
          <w:rStyle w:val="eop"/>
          <w:rFonts w:cs="Segoe UI"/>
        </w:rPr>
        <w:t> </w:t>
      </w:r>
    </w:p>
    <w:p w14:paraId="68C963BA" w14:textId="77777777" w:rsidR="00343957" w:rsidRPr="00D91A82" w:rsidRDefault="00343957" w:rsidP="00A71BF9">
      <w:pPr>
        <w:pStyle w:val="Subtitle"/>
        <w:rPr>
          <w:rFonts w:ascii="Segoe UI" w:hAnsi="Segoe UI"/>
          <w:sz w:val="18"/>
          <w:szCs w:val="18"/>
        </w:rPr>
      </w:pPr>
      <w:r w:rsidRPr="00D91A82">
        <w:rPr>
          <w:rStyle w:val="normaltextrun"/>
        </w:rPr>
        <w:t>Registry Factory</w:t>
      </w:r>
      <w:r w:rsidRPr="00D91A82">
        <w:rPr>
          <w:rStyle w:val="eop"/>
        </w:rPr>
        <w:t> </w:t>
      </w:r>
    </w:p>
    <w:p w14:paraId="1103D414" w14:textId="62766CED" w:rsidR="00343957" w:rsidRPr="00D91A82" w:rsidRDefault="00343957" w:rsidP="004221A8">
      <w:pPr>
        <w:rPr>
          <w:rFonts w:ascii="Segoe UI" w:hAnsi="Segoe UI"/>
          <w:sz w:val="18"/>
          <w:szCs w:val="18"/>
        </w:rPr>
      </w:pPr>
      <w:r w:rsidRPr="00D91A82">
        <w:rPr>
          <w:rStyle w:val="normaltextrun"/>
          <w:rFonts w:cs="Segoe UI"/>
        </w:rPr>
        <w:t>Germany has developed a new innovative tool to ensure a more efficient registry creation and administration, known as th</w:t>
      </w:r>
      <w:r w:rsidRPr="00D91A82">
        <w:rPr>
          <w:rStyle w:val="normaltextrun"/>
          <w:rFonts w:cs="Segoe UI"/>
          <w:color w:val="4D4D4D"/>
        </w:rPr>
        <w:t>e </w:t>
      </w:r>
      <w:hyperlink r:id="rId83" w:history="1">
        <w:r w:rsidRPr="00B85181">
          <w:rPr>
            <w:rStyle w:val="Hyperlink"/>
            <w:rFonts w:cs="Segoe UI"/>
          </w:rPr>
          <w:t>Registry Factory</w:t>
        </w:r>
      </w:hyperlink>
      <w:r w:rsidRPr="00D91A82">
        <w:rPr>
          <w:rStyle w:val="normaltextrun"/>
          <w:rFonts w:cs="Segoe UI"/>
          <w:color w:val="4D4D4D"/>
        </w:rPr>
        <w:t xml:space="preserve">. </w:t>
      </w:r>
      <w:r w:rsidRPr="00D91A82">
        <w:rPr>
          <w:rStyle w:val="normaltextrun"/>
          <w:rFonts w:cs="Segoe UI"/>
        </w:rPr>
        <w:t xml:space="preserve">The Registry Factory provides an approach to </w:t>
      </w:r>
      <w:r w:rsidR="006D520B" w:rsidRPr="00D91A82">
        <w:rPr>
          <w:rStyle w:val="normaltextrun"/>
          <w:rFonts w:cs="Segoe UI"/>
        </w:rPr>
        <w:t>IT</w:t>
      </w:r>
      <w:r w:rsidRPr="00D91A82">
        <w:rPr>
          <w:rStyle w:val="normaltextrun"/>
          <w:rFonts w:cs="Segoe UI"/>
        </w:rPr>
        <w:t xml:space="preserve"> which implies availability and reusability of the developed assets for any public authority wanting to create and maintain base registries. Such assets include standardised architecture, solutions, technical infrastructure, cross-sectional components, programming libraries and middleware, all of which are available for free as open source.</w:t>
      </w:r>
      <w:r w:rsidRPr="00D91A82">
        <w:rPr>
          <w:rStyle w:val="eop"/>
          <w:rFonts w:cs="Segoe UI"/>
        </w:rPr>
        <w:t> </w:t>
      </w:r>
    </w:p>
    <w:p w14:paraId="5AEBC042" w14:textId="77777777" w:rsidR="00343957" w:rsidRPr="00D91A82" w:rsidRDefault="00343957" w:rsidP="004221A8">
      <w:pPr>
        <w:rPr>
          <w:rFonts w:ascii="Segoe UI" w:hAnsi="Segoe UI"/>
          <w:color w:val="4D4D4D"/>
          <w:sz w:val="18"/>
          <w:szCs w:val="18"/>
        </w:rPr>
      </w:pPr>
      <w:r w:rsidRPr="00D91A82">
        <w:rPr>
          <w:rStyle w:val="normaltextrun"/>
          <w:rFonts w:cs="Segoe UI"/>
        </w:rPr>
        <w:t>The Registry Factory is a solution for the construction and operation of IT systems for conducting electronic registrations in the Federal Office of Administration. The standards and tools of the Registry Factory include blueprints, building blocks, an</w:t>
      </w:r>
      <w:r w:rsidRPr="00D91A82">
        <w:rPr>
          <w:rStyle w:val="normaltextrun"/>
          <w:rFonts w:cs="Segoe UI"/>
          <w:color w:val="4D4D4D"/>
        </w:rPr>
        <w:t xml:space="preserve"> </w:t>
      </w:r>
      <w:r w:rsidRPr="00D91A82">
        <w:rPr>
          <w:rStyle w:val="normaltextrun"/>
          <w:rFonts w:cs="Segoe UI"/>
        </w:rPr>
        <w:t>operating platform and methodological guidelines for software engineering and development tools. The Registry Factory is designed to support custom software development. Business Information Systems, in general, can be built using the technical foundations. The Registry Factory provides additional registry-specific blueprints and building blocks to build registries. All parts can be used either in combination or separately.</w:t>
      </w:r>
      <w:r w:rsidRPr="00D91A82">
        <w:rPr>
          <w:rStyle w:val="eop"/>
          <w:rFonts w:cs="Segoe UI"/>
          <w:color w:val="4D4D4D"/>
        </w:rPr>
        <w:t> </w:t>
      </w:r>
    </w:p>
    <w:p w14:paraId="213B7846" w14:textId="77777777" w:rsidR="00343957" w:rsidRPr="00D91A82" w:rsidRDefault="00343957" w:rsidP="00A71BF9">
      <w:pPr>
        <w:pStyle w:val="Subtitle"/>
        <w:rPr>
          <w:rFonts w:ascii="Segoe UI" w:hAnsi="Segoe UI"/>
          <w:sz w:val="18"/>
          <w:szCs w:val="18"/>
        </w:rPr>
      </w:pPr>
      <w:r w:rsidRPr="00D91A82">
        <w:rPr>
          <w:rStyle w:val="normaltextrun"/>
        </w:rPr>
        <w:t xml:space="preserve">Further </w:t>
      </w:r>
      <w:r w:rsidR="009D6635" w:rsidRPr="00D91A82">
        <w:rPr>
          <w:rStyle w:val="normaltextrun"/>
        </w:rPr>
        <w:t>D</w:t>
      </w:r>
      <w:r w:rsidRPr="00D91A82">
        <w:rPr>
          <w:rStyle w:val="normaltextrun"/>
        </w:rPr>
        <w:t>evelopments</w:t>
      </w:r>
      <w:r w:rsidRPr="00D91A82">
        <w:rPr>
          <w:rStyle w:val="eop"/>
        </w:rPr>
        <w:t> </w:t>
      </w:r>
    </w:p>
    <w:p w14:paraId="0181D62C" w14:textId="77777777" w:rsidR="00F74CEB" w:rsidRPr="00D91A82" w:rsidRDefault="00343957" w:rsidP="004221A8">
      <w:pPr>
        <w:rPr>
          <w:rFonts w:ascii="Segoe UI" w:hAnsi="Segoe UI"/>
          <w:sz w:val="18"/>
          <w:szCs w:val="18"/>
        </w:rPr>
      </w:pPr>
      <w:r w:rsidRPr="00D91A82">
        <w:rPr>
          <w:rStyle w:val="normaltextrun"/>
          <w:rFonts w:cs="Segoe UI"/>
        </w:rPr>
        <w:t>The</w:t>
      </w:r>
      <w:r w:rsidRPr="00D91A82">
        <w:rPr>
          <w:rStyle w:val="normaltextrun"/>
          <w:rFonts w:cs="Segoe UI"/>
          <w:color w:val="4D4D4D"/>
        </w:rPr>
        <w:t> </w:t>
      </w:r>
      <w:r w:rsidRPr="00BC144E">
        <w:rPr>
          <w:rStyle w:val="normaltextrun"/>
          <w:rFonts w:cs="Segoe UI"/>
          <w:color w:val="auto"/>
        </w:rPr>
        <w:t>German Federal Ministry of the Interior and Community</w:t>
      </w:r>
      <w:r w:rsidRPr="00D91A82">
        <w:rPr>
          <w:rStyle w:val="normaltextrun"/>
          <w:rFonts w:cs="Segoe UI"/>
          <w:color w:val="4D4D4D"/>
        </w:rPr>
        <w:t> </w:t>
      </w:r>
      <w:r w:rsidRPr="00D91A82">
        <w:rPr>
          <w:rStyle w:val="normaltextrun"/>
          <w:rFonts w:cs="Segoe UI"/>
        </w:rPr>
        <w:t xml:space="preserve">has identified strategic aims and possible activities for modernising registers. </w:t>
      </w:r>
      <w:r w:rsidR="0096051A" w:rsidRPr="00D91A82">
        <w:rPr>
          <w:rStyle w:val="normaltextrun"/>
          <w:rFonts w:cs="Segoe UI"/>
        </w:rPr>
        <w:t xml:space="preserve">It has started the implementation stage together with four </w:t>
      </w:r>
      <w:r w:rsidR="00CD78A1" w:rsidRPr="000436BB">
        <w:rPr>
          <w:rStyle w:val="normaltextrun"/>
          <w:rFonts w:cs="Segoe UI"/>
          <w:i/>
          <w:iCs/>
        </w:rPr>
        <w:t>länder</w:t>
      </w:r>
      <w:r w:rsidR="0096051A" w:rsidRPr="00D91A82">
        <w:rPr>
          <w:rStyle w:val="normaltextrun"/>
          <w:rFonts w:cs="Segoe UI"/>
        </w:rPr>
        <w:t>.</w:t>
      </w:r>
    </w:p>
    <w:p w14:paraId="6D02070F" w14:textId="77777777" w:rsidR="0083636C" w:rsidRPr="00D91A82" w:rsidRDefault="0083636C" w:rsidP="00030FB5">
      <w:pPr>
        <w:pStyle w:val="Heading2"/>
      </w:pPr>
      <w:r w:rsidRPr="00D91A82">
        <w:t>Emerging Technologies</w:t>
      </w:r>
    </w:p>
    <w:p w14:paraId="01D5C9AF" w14:textId="77777777" w:rsidR="00092653" w:rsidRPr="00D91A82" w:rsidRDefault="00092653" w:rsidP="00030FB5">
      <w:pPr>
        <w:pStyle w:val="Heading3"/>
      </w:pPr>
      <w:r w:rsidRPr="00D91A82">
        <w:t xml:space="preserve">Artificial </w:t>
      </w:r>
      <w:r w:rsidR="00367431" w:rsidRPr="00D91A82">
        <w:t>I</w:t>
      </w:r>
      <w:r w:rsidRPr="00D91A82">
        <w:t xml:space="preserve">ntelligence </w:t>
      </w:r>
      <w:r w:rsidR="00561B8C" w:rsidRPr="00D91A82">
        <w:t>(AI)</w:t>
      </w:r>
      <w:r w:rsidR="00DC4F98" w:rsidRPr="00D91A82">
        <w:t xml:space="preserve"> </w:t>
      </w:r>
    </w:p>
    <w:p w14:paraId="01A6E790" w14:textId="77777777" w:rsidR="004221A8" w:rsidRPr="00D91A82" w:rsidRDefault="004221A8" w:rsidP="004221A8">
      <w:pPr>
        <w:pStyle w:val="BodyText"/>
      </w:pPr>
      <w:r w:rsidRPr="00D91A82">
        <w:t xml:space="preserve">No particular infrastructure in this field </w:t>
      </w:r>
      <w:r w:rsidR="00BC144E">
        <w:t>was</w:t>
      </w:r>
      <w:r w:rsidRPr="00D91A82">
        <w:t xml:space="preserve"> reported to date. </w:t>
      </w:r>
    </w:p>
    <w:p w14:paraId="7B0E4080" w14:textId="77777777" w:rsidR="00092653" w:rsidRPr="00D91A82" w:rsidRDefault="00BB1316" w:rsidP="00030FB5">
      <w:pPr>
        <w:pStyle w:val="Heading3"/>
      </w:pPr>
      <w:r w:rsidRPr="00D91A82">
        <w:t>Distributed ledger technologies</w:t>
      </w:r>
    </w:p>
    <w:p w14:paraId="6CCD6062" w14:textId="77777777" w:rsidR="00092653" w:rsidRPr="00D91A82" w:rsidRDefault="00092653" w:rsidP="00030FB5">
      <w:pPr>
        <w:pStyle w:val="BodyText"/>
      </w:pPr>
      <w:r w:rsidRPr="00D91A82">
        <w:t xml:space="preserve">No particular infrastructure in this field </w:t>
      </w:r>
      <w:r w:rsidR="00BC144E">
        <w:t>was</w:t>
      </w:r>
      <w:r w:rsidRPr="00D91A82">
        <w:t xml:space="preserve"> reported to date. </w:t>
      </w:r>
    </w:p>
    <w:p w14:paraId="1DF7805F" w14:textId="77777777" w:rsidR="00092653" w:rsidRPr="00D91A82" w:rsidRDefault="00092653" w:rsidP="00030FB5">
      <w:pPr>
        <w:pStyle w:val="Heading3"/>
      </w:pPr>
      <w:r w:rsidRPr="00D91A82">
        <w:t>Big data</w:t>
      </w:r>
      <w:r w:rsidR="00DC4F98" w:rsidRPr="00D91A82">
        <w:rPr>
          <w:color w:val="000000" w:themeColor="text1"/>
          <w:highlight w:val="yellow"/>
        </w:rPr>
        <w:t xml:space="preserve"> </w:t>
      </w:r>
    </w:p>
    <w:p w14:paraId="3B047E39" w14:textId="77777777" w:rsidR="00092653" w:rsidRPr="00D91A82" w:rsidRDefault="00092653" w:rsidP="00030FB5">
      <w:pPr>
        <w:pStyle w:val="BodyText"/>
      </w:pPr>
      <w:r w:rsidRPr="00D91A82">
        <w:t xml:space="preserve">No particular infrastructure in this field </w:t>
      </w:r>
      <w:r w:rsidR="00BC144E">
        <w:t>was</w:t>
      </w:r>
      <w:r w:rsidRPr="00D91A82">
        <w:t xml:space="preserve"> reported to date. </w:t>
      </w:r>
    </w:p>
    <w:p w14:paraId="366B3603" w14:textId="77777777" w:rsidR="00092653" w:rsidRPr="00D91A82" w:rsidRDefault="00092653" w:rsidP="00030FB5">
      <w:pPr>
        <w:pStyle w:val="Heading3"/>
      </w:pPr>
      <w:r w:rsidRPr="00D91A82">
        <w:t>Cloud computing</w:t>
      </w:r>
      <w:r w:rsidR="00DC4F98" w:rsidRPr="00D91A82">
        <w:rPr>
          <w:color w:val="000000" w:themeColor="text1"/>
          <w:highlight w:val="yellow"/>
        </w:rPr>
        <w:t xml:space="preserve"> </w:t>
      </w:r>
    </w:p>
    <w:p w14:paraId="4A03DABE" w14:textId="77777777" w:rsidR="00092653" w:rsidRPr="00D91A82" w:rsidRDefault="00092653" w:rsidP="00030FB5">
      <w:pPr>
        <w:pStyle w:val="BodyText"/>
      </w:pPr>
      <w:r w:rsidRPr="00D91A82">
        <w:t xml:space="preserve">No particular infrastructure in this field </w:t>
      </w:r>
      <w:r w:rsidR="00BC144E">
        <w:t>was r</w:t>
      </w:r>
      <w:r w:rsidRPr="00D91A82">
        <w:t xml:space="preserve">eported to date. </w:t>
      </w:r>
    </w:p>
    <w:p w14:paraId="10EB9A12" w14:textId="77777777" w:rsidR="00092653" w:rsidRPr="00D91A82" w:rsidRDefault="00092653" w:rsidP="00030FB5">
      <w:pPr>
        <w:pStyle w:val="Heading3"/>
      </w:pPr>
      <w:r w:rsidRPr="00D91A82">
        <w:lastRenderedPageBreak/>
        <w:t xml:space="preserve">Internet of </w:t>
      </w:r>
      <w:r w:rsidR="00367431" w:rsidRPr="00D91A82">
        <w:t>T</w:t>
      </w:r>
      <w:r w:rsidRPr="00D91A82">
        <w:t>hings</w:t>
      </w:r>
      <w:r w:rsidR="00367431" w:rsidRPr="00D91A82">
        <w:t xml:space="preserve"> (IoT)</w:t>
      </w:r>
      <w:r w:rsidRPr="00D91A82">
        <w:t xml:space="preserve"> </w:t>
      </w:r>
    </w:p>
    <w:p w14:paraId="39825F5C" w14:textId="77777777" w:rsidR="00092653" w:rsidRPr="00D91A82" w:rsidRDefault="00092653" w:rsidP="00030FB5">
      <w:pPr>
        <w:pStyle w:val="BodyText"/>
      </w:pPr>
      <w:r w:rsidRPr="00D91A82">
        <w:t xml:space="preserve">No particular infrastructure in this field </w:t>
      </w:r>
      <w:r w:rsidR="00BC144E">
        <w:t>was</w:t>
      </w:r>
      <w:r w:rsidRPr="00D91A82">
        <w:t xml:space="preserve"> reported to date. </w:t>
      </w:r>
    </w:p>
    <w:p w14:paraId="59911673" w14:textId="77777777" w:rsidR="00092653" w:rsidRPr="00D91A82" w:rsidRDefault="006F1AD3" w:rsidP="00AC0E56">
      <w:pPr>
        <w:pStyle w:val="Heading3"/>
        <w:rPr>
          <w:color w:val="000000" w:themeColor="text1"/>
        </w:rPr>
      </w:pPr>
      <w:r w:rsidRPr="00D91A82">
        <w:t>High-performance computing</w:t>
      </w:r>
      <w:r w:rsidR="00DC4F98" w:rsidRPr="00D91A82">
        <w:rPr>
          <w:color w:val="000000" w:themeColor="text1"/>
          <w:highlight w:val="yellow"/>
        </w:rPr>
        <w:t xml:space="preserve"> </w:t>
      </w:r>
    </w:p>
    <w:p w14:paraId="2E17254D" w14:textId="77777777" w:rsidR="009262D7" w:rsidRPr="00D91A82" w:rsidRDefault="002E2630" w:rsidP="00A71BF9">
      <w:pPr>
        <w:pStyle w:val="Subtitle"/>
      </w:pPr>
      <w:r w:rsidRPr="00D91A82">
        <w:t xml:space="preserve">Quantum </w:t>
      </w:r>
      <w:r w:rsidR="00127E42">
        <w:t>C</w:t>
      </w:r>
      <w:r w:rsidRPr="00D91A82">
        <w:t xml:space="preserve">omputing: </w:t>
      </w:r>
      <w:r w:rsidR="009262D7" w:rsidRPr="00D91A82">
        <w:t xml:space="preserve">ProvideQ </w:t>
      </w:r>
      <w:r w:rsidR="00127E42">
        <w:t>P</w:t>
      </w:r>
      <w:r w:rsidR="009262D7" w:rsidRPr="00D91A82">
        <w:t>roject</w:t>
      </w:r>
    </w:p>
    <w:p w14:paraId="48FEC78D" w14:textId="77777777" w:rsidR="009262D7" w:rsidRPr="00D91A82" w:rsidRDefault="009262D7" w:rsidP="009262D7">
      <w:r w:rsidRPr="00D91A82">
        <w:t xml:space="preserve">Since 1 January 2022, the </w:t>
      </w:r>
      <w:hyperlink w:history="1">
        <w:r w:rsidRPr="00D26A21">
          <w:rPr>
            <w:rStyle w:val="Hyperlink"/>
          </w:rPr>
          <w:t>ProvideQ</w:t>
        </w:r>
      </w:hyperlink>
      <w:r w:rsidRPr="00D91A82">
        <w:t xml:space="preserve"> </w:t>
      </w:r>
      <w:r w:rsidRPr="00D26A21">
        <w:t xml:space="preserve">project has been working on bridging the gap between </w:t>
      </w:r>
      <w:r w:rsidRPr="008501EB">
        <w:t>industrial applications and the practical use of innovative quantum computers. This is to be achieved through close cooperation between leading service providers from the field of logistics and experts in software and algorithm engineering, optimisation th</w:t>
      </w:r>
      <w:r w:rsidRPr="006201FB">
        <w:t>eory and quantum information.</w:t>
      </w:r>
    </w:p>
    <w:p w14:paraId="713A381F" w14:textId="77777777" w:rsidR="00092653" w:rsidRPr="00D91A82" w:rsidRDefault="00092653" w:rsidP="00030FB5">
      <w:pPr>
        <w:pStyle w:val="Heading3"/>
      </w:pPr>
      <w:r w:rsidRPr="00D91A82">
        <w:t xml:space="preserve">High-speed broadband connectivity </w:t>
      </w:r>
    </w:p>
    <w:p w14:paraId="6187FD8A" w14:textId="77777777" w:rsidR="004221A8" w:rsidRPr="00D91A82" w:rsidRDefault="0039363C" w:rsidP="00A71BF9">
      <w:pPr>
        <w:pStyle w:val="Subtitle"/>
      </w:pPr>
      <w:r w:rsidRPr="00D91A82">
        <w:t xml:space="preserve">GIS </w:t>
      </w:r>
      <w:r w:rsidR="00127E42">
        <w:t>P</w:t>
      </w:r>
      <w:r w:rsidRPr="00D91A82">
        <w:t>ortal</w:t>
      </w:r>
    </w:p>
    <w:p w14:paraId="39166FC6" w14:textId="77777777" w:rsidR="00AA555C" w:rsidRPr="000436BB" w:rsidRDefault="00AA555C" w:rsidP="0039363C">
      <w:pPr>
        <w:rPr>
          <w:rStyle w:val="normaltextrun"/>
          <w:rFonts w:cs="Segoe UI"/>
        </w:rPr>
      </w:pPr>
      <w:r w:rsidRPr="00D91A82">
        <w:t>According to the amended German Telecommunications Act</w:t>
      </w:r>
      <w:r w:rsidR="0039363C" w:rsidRPr="00D91A82">
        <w:t>,</w:t>
      </w:r>
      <w:r w:rsidRPr="00D91A82">
        <w:t xml:space="preserve"> the Federal Ministry for Digital and Transport </w:t>
      </w:r>
      <w:r w:rsidR="00141858">
        <w:t>acts as</w:t>
      </w:r>
      <w:r w:rsidRPr="00D91A82">
        <w:t xml:space="preserve"> a central information point, </w:t>
      </w:r>
      <w:r w:rsidR="00141858">
        <w:t>whose task</w:t>
      </w:r>
      <w:r w:rsidR="00141858" w:rsidRPr="00D91A82">
        <w:t xml:space="preserve"> </w:t>
      </w:r>
      <w:r w:rsidRPr="00D91A82">
        <w:t xml:space="preserve">is to build a comprehensive GIS portal, </w:t>
      </w:r>
      <w:r w:rsidR="00592C37" w:rsidRPr="00D91A82">
        <w:t>which will include</w:t>
      </w:r>
      <w:r w:rsidRPr="00D91A82">
        <w:t xml:space="preserve"> all relevant information for the expansion of public telecommunication networks. This task has been transferred so far both to the </w:t>
      </w:r>
      <w:r w:rsidRPr="00D91A82">
        <w:rPr>
          <w:rStyle w:val="normaltextrun"/>
          <w:rFonts w:cs="Segoe UI"/>
        </w:rPr>
        <w:t xml:space="preserve">Federal Network Agency as well as to the Mobile Communications Infrastructure Company (MIG). </w:t>
      </w:r>
      <w:r w:rsidR="00141858">
        <w:rPr>
          <w:rStyle w:val="normaltextrun"/>
          <w:rFonts w:cs="Segoe UI"/>
        </w:rPr>
        <w:t>So far,</w:t>
      </w:r>
      <w:r w:rsidRPr="00D91A82">
        <w:rPr>
          <w:rStyle w:val="normaltextrun"/>
          <w:rFonts w:cs="Segoe UI"/>
        </w:rPr>
        <w:t xml:space="preserve"> the </w:t>
      </w:r>
      <w:hyperlink w:history="1">
        <w:r w:rsidRPr="00D26A21">
          <w:rPr>
            <w:rStyle w:val="Hyperlink"/>
            <w:rFonts w:cs="Segoe UI"/>
          </w:rPr>
          <w:t>Broadband Atlas</w:t>
        </w:r>
      </w:hyperlink>
      <w:r w:rsidRPr="00D91A82">
        <w:rPr>
          <w:rStyle w:val="normaltextrun"/>
          <w:rFonts w:cs="Segoe UI"/>
        </w:rPr>
        <w:t xml:space="preserve">, operated by the MIG since December 2021, and the </w:t>
      </w:r>
      <w:hyperlink w:history="1">
        <w:r w:rsidRPr="00D26A21">
          <w:rPr>
            <w:rStyle w:val="Hyperlink"/>
            <w:rFonts w:cs="Segoe UI"/>
          </w:rPr>
          <w:t>Infrastructure Atlas</w:t>
        </w:r>
      </w:hyperlink>
      <w:r w:rsidRPr="00D91A82">
        <w:rPr>
          <w:rStyle w:val="normaltextrun"/>
          <w:rFonts w:cs="Segoe UI"/>
        </w:rPr>
        <w:t xml:space="preserve"> (ISA), </w:t>
      </w:r>
      <w:r w:rsidR="00141858">
        <w:rPr>
          <w:rStyle w:val="normaltextrun"/>
          <w:rFonts w:cs="Segoe UI"/>
        </w:rPr>
        <w:t xml:space="preserve">have been </w:t>
      </w:r>
      <w:r w:rsidRPr="00D91A82">
        <w:rPr>
          <w:rStyle w:val="normaltextrun"/>
          <w:rFonts w:cs="Segoe UI"/>
        </w:rPr>
        <w:t>run by the Federal Network Agency since 2009. Its information on facilities and physical infrastructures suitable for telecommunication purposes are only accessible for specific usage conditions. Besides,</w:t>
      </w:r>
      <w:r w:rsidRPr="00D26A21">
        <w:t xml:space="preserve"> </w:t>
      </w:r>
      <w:r w:rsidR="00141858">
        <w:t xml:space="preserve">the </w:t>
      </w:r>
      <w:r w:rsidRPr="008501EB">
        <w:rPr>
          <w:rStyle w:val="normaltextrun"/>
          <w:rFonts w:cs="Segoe UI"/>
        </w:rPr>
        <w:t xml:space="preserve">MIG has been responsible so far for </w:t>
      </w:r>
      <w:r w:rsidR="00141858">
        <w:rPr>
          <w:rStyle w:val="normaltextrun"/>
          <w:rFonts w:cs="Segoe UI"/>
        </w:rPr>
        <w:t>surveying</w:t>
      </w:r>
      <w:r w:rsidRPr="008501EB">
        <w:rPr>
          <w:rStyle w:val="normaltextrun"/>
          <w:rFonts w:cs="Segoe UI"/>
        </w:rPr>
        <w:t xml:space="preserve"> the mobile network forecast, after </w:t>
      </w:r>
      <w:r w:rsidRPr="006201FB">
        <w:rPr>
          <w:rStyle w:val="normaltextrun"/>
          <w:rFonts w:cs="Segoe UI"/>
        </w:rPr>
        <w:t xml:space="preserve">which the mobile network operators are questioned about their planned network expansion activities for the </w:t>
      </w:r>
      <w:r w:rsidR="00141858">
        <w:rPr>
          <w:rStyle w:val="normaltextrun"/>
          <w:rFonts w:cs="Segoe UI"/>
        </w:rPr>
        <w:t>following</w:t>
      </w:r>
      <w:r w:rsidR="00141858" w:rsidRPr="006201FB">
        <w:rPr>
          <w:rStyle w:val="normaltextrun"/>
          <w:rFonts w:cs="Segoe UI"/>
        </w:rPr>
        <w:t xml:space="preserve"> </w:t>
      </w:r>
      <w:r w:rsidRPr="006201FB">
        <w:rPr>
          <w:rStyle w:val="normaltextrun"/>
          <w:rFonts w:cs="Segoe UI"/>
        </w:rPr>
        <w:t>12 months. This query is also used for a better coordination between the public funding programme and private-sector activities.</w:t>
      </w:r>
    </w:p>
    <w:p w14:paraId="2CCAD433" w14:textId="77777777" w:rsidR="00837D03" w:rsidRPr="00D91A82" w:rsidRDefault="00AA555C" w:rsidP="00030FB5">
      <w:pPr>
        <w:pStyle w:val="BodyText"/>
        <w:rPr>
          <w:rStyle w:val="normaltextrun"/>
        </w:rPr>
      </w:pPr>
      <w:r w:rsidRPr="00D91A82">
        <w:rPr>
          <w:rStyle w:val="normaltextrun"/>
          <w:rFonts w:cs="Segoe UI"/>
        </w:rPr>
        <w:t>In the next step</w:t>
      </w:r>
      <w:r w:rsidR="00E3298C">
        <w:rPr>
          <w:rStyle w:val="normaltextrun"/>
          <w:rFonts w:cs="Segoe UI"/>
        </w:rPr>
        <w:t>,</w:t>
      </w:r>
      <w:r w:rsidRPr="00D91A82">
        <w:rPr>
          <w:rStyle w:val="normaltextrun"/>
          <w:rFonts w:cs="Segoe UI"/>
        </w:rPr>
        <w:t xml:space="preserve"> the Federal Network Agency will be responsible </w:t>
      </w:r>
      <w:r w:rsidR="00E3298C">
        <w:rPr>
          <w:rStyle w:val="normaltextrun"/>
          <w:rFonts w:cs="Segoe UI"/>
        </w:rPr>
        <w:t>for</w:t>
      </w:r>
      <w:r w:rsidR="00E3298C" w:rsidRPr="00D91A82">
        <w:rPr>
          <w:rStyle w:val="normaltextrun"/>
          <w:rFonts w:cs="Segoe UI"/>
        </w:rPr>
        <w:t xml:space="preserve"> </w:t>
      </w:r>
      <w:r w:rsidRPr="00D91A82">
        <w:rPr>
          <w:rStyle w:val="normaltextrun"/>
          <w:rFonts w:cs="Segoe UI"/>
        </w:rPr>
        <w:t>develop</w:t>
      </w:r>
      <w:r w:rsidR="00E3298C">
        <w:rPr>
          <w:rStyle w:val="normaltextrun"/>
          <w:rFonts w:cs="Segoe UI"/>
        </w:rPr>
        <w:t>ing</w:t>
      </w:r>
      <w:r w:rsidRPr="00D91A82">
        <w:rPr>
          <w:rStyle w:val="normaltextrun"/>
          <w:rFonts w:cs="Segoe UI"/>
        </w:rPr>
        <w:t xml:space="preserve"> a comprehensive GIS portal, which - in addition to providing information on broadband and mobile coverage, infrastructures, and construction sites - will also provide information on the planned mobile network deployment as well as on public properties. Thus, data delivery as well as usage conditions can be managed efficiently and uniform</w:t>
      </w:r>
      <w:r w:rsidR="00D22B7B">
        <w:rPr>
          <w:rStyle w:val="normaltextrun"/>
          <w:rFonts w:cs="Segoe UI"/>
        </w:rPr>
        <w:t>ly</w:t>
      </w:r>
      <w:r w:rsidRPr="00D91A82">
        <w:rPr>
          <w:rStyle w:val="normaltextrun"/>
          <w:rFonts w:cs="Segoe UI"/>
        </w:rPr>
        <w:t xml:space="preserve"> on federal level. The Federal Ministry for Digital and Transport, network operators, municipalities, and other public authorities will have access to an advanced database for infrastructure planning and coverage analysis.</w:t>
      </w:r>
      <w:r w:rsidRPr="00D91A82" w:rsidDel="00AA555C">
        <w:t xml:space="preserve"> </w:t>
      </w:r>
    </w:p>
    <w:p w14:paraId="7C3B7720" w14:textId="77777777" w:rsidR="00C50368" w:rsidRPr="00D91A82" w:rsidRDefault="00C50368" w:rsidP="00030FB5"/>
    <w:p w14:paraId="1055F539" w14:textId="77777777" w:rsidR="009262D7" w:rsidRPr="00D91A82" w:rsidRDefault="009262D7">
      <w:pPr>
        <w:jc w:val="left"/>
      </w:pPr>
      <w:r w:rsidRPr="00D91A82">
        <w:br w:type="page"/>
      </w:r>
    </w:p>
    <w:p w14:paraId="4CAD4314" w14:textId="6649AEF7" w:rsidR="009262D7" w:rsidRPr="00D91A82" w:rsidRDefault="00C16881" w:rsidP="00030FB5">
      <w:r>
        <w:rPr>
          <w:noProof/>
        </w:rPr>
        <w:lastRenderedPageBreak/>
        <w:drawing>
          <wp:anchor distT="0" distB="0" distL="114300" distR="114300" simplePos="0" relativeHeight="251698176" behindDoc="1" locked="0" layoutInCell="1" allowOverlap="1" wp14:anchorId="1CB3E2E0" wp14:editId="08A11CAF">
            <wp:simplePos x="0" y="0"/>
            <wp:positionH relativeFrom="column">
              <wp:posOffset>-1123710</wp:posOffset>
            </wp:positionH>
            <wp:positionV relativeFrom="paragraph">
              <wp:posOffset>-1081129</wp:posOffset>
            </wp:positionV>
            <wp:extent cx="7594600" cy="10750137"/>
            <wp:effectExtent l="0" t="0" r="6350" b="0"/>
            <wp:wrapNone/>
            <wp:docPr id="59" name="Picture 59" descr="A picture containing text, computer,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computer, person, indoor&#10;&#10;Description automatically generated"/>
                    <pic:cNvPicPr/>
                  </pic:nvPicPr>
                  <pic:blipFill rotWithShape="1">
                    <a:blip r:embed="rId84" cstate="print">
                      <a:extLst>
                        <a:ext uri="{28A0092B-C50C-407E-A947-70E740481C1C}">
                          <a14:useLocalDpi xmlns:a14="http://schemas.microsoft.com/office/drawing/2010/main" val="0"/>
                        </a:ext>
                      </a:extLst>
                    </a:blip>
                    <a:srcRect l="13843" r="38402"/>
                    <a:stretch/>
                  </pic:blipFill>
                  <pic:spPr bwMode="auto">
                    <a:xfrm>
                      <a:off x="0" y="0"/>
                      <a:ext cx="7594600" cy="107501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F33906" w14:textId="77777777" w:rsidR="00C50368" w:rsidRPr="00D91A82" w:rsidRDefault="00C50368" w:rsidP="00030FB5"/>
    <w:p w14:paraId="66DF5E17" w14:textId="77777777" w:rsidR="00301852" w:rsidRPr="00D91A82" w:rsidRDefault="00301852" w:rsidP="00030FB5"/>
    <w:p w14:paraId="22297A10" w14:textId="77777777" w:rsidR="00301852" w:rsidRPr="00D91A82" w:rsidRDefault="00301852" w:rsidP="00030FB5"/>
    <w:p w14:paraId="2C3C8C42" w14:textId="77777777" w:rsidR="00301852" w:rsidRPr="00D91A82" w:rsidRDefault="00301852" w:rsidP="00030FB5"/>
    <w:p w14:paraId="29DD8EA7" w14:textId="3073D1F0" w:rsidR="00301852" w:rsidRPr="00D91A82" w:rsidRDefault="00301852" w:rsidP="00030FB5"/>
    <w:p w14:paraId="33B66BDE" w14:textId="77777777" w:rsidR="00C50368" w:rsidRPr="00D91A82" w:rsidRDefault="00C50368" w:rsidP="00030FB5"/>
    <w:p w14:paraId="7854FD42" w14:textId="77777777" w:rsidR="00C50368" w:rsidRPr="00D91A82" w:rsidRDefault="00C50368" w:rsidP="00030FB5"/>
    <w:p w14:paraId="6F84D678" w14:textId="77777777" w:rsidR="00C50368" w:rsidRPr="00D91A82" w:rsidRDefault="00C50368" w:rsidP="00030FB5"/>
    <w:p w14:paraId="56249F6C" w14:textId="366A04E1" w:rsidR="00C50368" w:rsidRPr="00D91A82" w:rsidRDefault="00236E57" w:rsidP="00030FB5">
      <w:r>
        <w:rPr>
          <w:noProof/>
          <w:lang w:val="de-DE" w:eastAsia="de-DE"/>
        </w:rPr>
        <mc:AlternateContent>
          <mc:Choice Requires="wps">
            <w:drawing>
              <wp:anchor distT="45720" distB="45720" distL="114299" distR="114299" simplePos="0" relativeHeight="251645952" behindDoc="0" locked="0" layoutInCell="1" allowOverlap="1" wp14:anchorId="37461514" wp14:editId="39F63C09">
                <wp:simplePos x="0" y="0"/>
                <wp:positionH relativeFrom="column">
                  <wp:posOffset>3775709</wp:posOffset>
                </wp:positionH>
                <wp:positionV relativeFrom="paragraph">
                  <wp:posOffset>33655</wp:posOffset>
                </wp:positionV>
                <wp:extent cx="0" cy="1841500"/>
                <wp:effectExtent l="0" t="0" r="0" b="0"/>
                <wp:wrapNone/>
                <wp:docPr id="28" name="AutoShap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41500"/>
                        </a:xfrm>
                        <a:prstGeom prst="straightConnector1">
                          <a:avLst/>
                        </a:prstGeom>
                        <a:noFill/>
                        <a:ln w="15875">
                          <a:solidFill>
                            <a:srgbClr val="FFFFFF">
                              <a:alpha val="0"/>
                            </a:srgbClr>
                          </a:solidFill>
                          <a:round/>
                          <a:headEnd/>
                          <a:tailEnd/>
                        </a:ln>
                        <a:effectLst/>
                      </wps:spPr>
                      <wps:bodyPr/>
                    </wps:wsp>
                  </a:graphicData>
                </a:graphic>
                <wp14:sizeRelH relativeFrom="margin">
                  <wp14:pctWidth>0</wp14:pctWidth>
                </wp14:sizeRelH>
                <wp14:sizeRelV relativeFrom="margin">
                  <wp14:pctHeight>0</wp14:pctHeight>
                </wp14:sizeRelV>
              </wp:anchor>
            </w:drawing>
          </mc:Choice>
          <mc:Fallback>
            <w:pict>
              <v:shape w14:anchorId="525B29F7" id="AutoShape 178" o:spid="_x0000_s1026" type="#_x0000_t32" style="position:absolute;margin-left:297.3pt;margin-top:2.65pt;width:0;height:145pt;z-index:251645952;visibility:visible;mso-wrap-style:square;mso-width-percent:0;mso-height-percent:0;mso-wrap-distance-left:3.17497mm;mso-wrap-distance-top:3.6pt;mso-wrap-distance-right:3.17497mm;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CRLxgEAAIIDAAAOAAAAZHJzL2Uyb0RvYy54bWysU8Fu2zAMvQ/YPwi+L46LZQuMOD2kzS7d&#10;FqDdBzCybAuVRYFU4uTvJ8l20HW3YT4IEiW+9/hIb+4vvRFnRazRVlmxWGZCWYm1tm2V/XrZf1pn&#10;gj3YGgxaVWVXxdn99uOHzeBKdYcdmlqRCCCWy8FVWee9K/OcZad64AU6ZcNlg9SDD0dq85pgCOi9&#10;ye+Wyy/5gFQ7QqmYQ/RhvMy2Cb9plPQ/m4aVF6bKgjafVkrrMa75dgNlS+A6LScZ8A8qetA2kN6g&#10;HsCDOJH+C6rXkpCx8QuJfY5No6VKNYRqiuW7ap47cCrVEsxhd7OJ/x+s/HHe2QNF6fJin90TylcW&#10;Fncd2FYlAS9XFxpXRKvywXF5S4kHdgcSx+E71uENnDwmFy4N9REy1CcuyezrzWx18UKOQRmixfpz&#10;sVqmRuRQzomO2H9T2Iu4qTL2BLrt/A6tDS1FKhINnJ/YR1lQzgmR1eJeG5M6a6wYAsdq/XWVMhiN&#10;ruNtfMfUHneGxBnCcOzTN8Ia18EYnXVNTxPVHxiEJ1snqk5B/TjtPWgz7oM0YyOZSsM46Z2di2PK&#10;5RHr64Fme0OjE800lHGS3p7D/u2vs/0NAAD//wMAUEsDBBQABgAIAAAAIQDTdH053gAAAAkBAAAP&#10;AAAAZHJzL2Rvd25yZXYueG1sTI9BT8MwDIXvSPyHyEjcWMoG01aaTmgSiApxYAzBMW1MU2ickmRb&#10;+fcYcYCbn9/T8+diNbpe7DHEzpOC80kGAqnxpqNWwfbp5mwBIiZNRveeUMEXRliVx0eFzo0/0CPu&#10;N6kVXEIx1wpsSkMuZWwsOh0nfkBi780HpxPL0EoT9IHLXS+nWTaXTnfEF6wecG2x+djsnIJUV5/h&#10;5f3uFavwUD2vZ+4+2lulTk/G6ysQCcf0F4YffEaHkplqvyMTRa/gcnkx5ygPMxDs/+pawXTJG1kW&#10;8v8H5TcAAAD//wMAUEsBAi0AFAAGAAgAAAAhALaDOJL+AAAA4QEAABMAAAAAAAAAAAAAAAAAAAAA&#10;AFtDb250ZW50X1R5cGVzXS54bWxQSwECLQAUAAYACAAAACEAOP0h/9YAAACUAQAACwAAAAAAAAAA&#10;AAAAAAAvAQAAX3JlbHMvLnJlbHNQSwECLQAUAAYACAAAACEAzCAkS8YBAACCAwAADgAAAAAAAAAA&#10;AAAAAAAuAgAAZHJzL2Uyb0RvYy54bWxQSwECLQAUAAYACAAAACEA03R9Od4AAAAJAQAADwAAAAAA&#10;AAAAAAAAAAAgBAAAZHJzL2Rvd25yZXYueG1sUEsFBgAAAAAEAAQA8wAAACsFAAAAAA==&#10;" strokecolor="white" strokeweight="1.25pt">
                <v:stroke opacity="0"/>
              </v:shape>
            </w:pict>
          </mc:Fallback>
        </mc:AlternateContent>
      </w:r>
    </w:p>
    <w:p w14:paraId="5604C661" w14:textId="77777777" w:rsidR="00C50368" w:rsidRPr="00D26A21" w:rsidRDefault="00C50368" w:rsidP="00030FB5"/>
    <w:p w14:paraId="103B5068" w14:textId="4D9D5602" w:rsidR="00C50368" w:rsidRPr="00D26A21" w:rsidRDefault="00236E57" w:rsidP="00030FB5">
      <w:r>
        <w:rPr>
          <w:noProof/>
          <w:lang w:val="de-DE" w:eastAsia="de-DE"/>
        </w:rPr>
        <mc:AlternateContent>
          <mc:Choice Requires="wps">
            <w:drawing>
              <wp:anchor distT="45720" distB="45720" distL="114300" distR="114300" simplePos="0" relativeHeight="251646976" behindDoc="0" locked="0" layoutInCell="1" allowOverlap="1" wp14:anchorId="16A3832C" wp14:editId="6A7CB7A0">
                <wp:simplePos x="0" y="0"/>
                <wp:positionH relativeFrom="column">
                  <wp:posOffset>3406140</wp:posOffset>
                </wp:positionH>
                <wp:positionV relativeFrom="paragraph">
                  <wp:posOffset>71120</wp:posOffset>
                </wp:positionV>
                <wp:extent cx="370205" cy="1576705"/>
                <wp:effectExtent l="0" t="0" r="0" b="0"/>
                <wp:wrapNone/>
                <wp:docPr id="27" name="AutoShap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0205" cy="1576705"/>
                        </a:xfrm>
                        <a:prstGeom prst="straightConnector1">
                          <a:avLst/>
                        </a:prstGeom>
                        <a:noFill/>
                        <a:ln w="9525">
                          <a:solidFill>
                            <a:srgbClr val="000000">
                              <a:alpha val="0"/>
                            </a:srgbClr>
                          </a:solidFill>
                          <a:round/>
                          <a:headEnd/>
                          <a:tailEnd/>
                        </a:ln>
                        <a:effectLst/>
                      </wps:spPr>
                      <wps:bodyPr/>
                    </wps:wsp>
                  </a:graphicData>
                </a:graphic>
                <wp14:sizeRelH relativeFrom="margin">
                  <wp14:pctWidth>0</wp14:pctWidth>
                </wp14:sizeRelH>
                <wp14:sizeRelV relativeFrom="margin">
                  <wp14:pctHeight>0</wp14:pctHeight>
                </wp14:sizeRelV>
              </wp:anchor>
            </w:drawing>
          </mc:Choice>
          <mc:Fallback>
            <w:pict>
              <v:shape w14:anchorId="21B5331A" id="AutoShape 179" o:spid="_x0000_s1026" type="#_x0000_t32" style="position:absolute;margin-left:268.2pt;margin-top:5.6pt;width:29.15pt;height:124.1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sngywEAAIYDAAAOAAAAZHJzL2Uyb0RvYy54bWysU02P0zAQvSPxHyzfadKibiFquocuy2WB&#10;Srv8gKnjJBaOx5pxm/bfY7tpWeCGyMHyeGbee/OR9f1psOKoiQ26Ws5npRTaKWyM62r5/eXx3Qcp&#10;OIBrwKLTtTxrlvebt2/Wo6/0Anu0jSYRQRxXo69lH4KvioJVrwfgGXrtorNFGiBEk7qiIRgj+mCL&#10;RVneFSNS4wmVZo6vDxen3GT8ttUqfGtb1kHYWkZtIZ+Uz306i80aqo7A90ZNMuAfVAxgXCS9QT1A&#10;AHEg8xfUYBQhYxtmCocC29YonWuI1czLP6p57sHrXEtsDvtbm/j/waqvx63bUZKuTu7ZP6H6wcLh&#10;tgfX6Szg5ezj4OapVcXoubqlJIP9jsR+/IJNjIFDwNyFU0tDgoz1iVNu9vnWbH0KQsXH96tyUS6l&#10;UNE1X67uVtFIFFBdsz1x+KxxEOlSSw4EpuvDFp2Lc0WaZy44PnG4JF4TErXDR2NtHq91Yqzlx+Vi&#10;mRMYrWmSM4UxdfutJXGEtCD5u6Ba38P0OsmaQrPE3zAID67JTL2G5tN0D2Ds5R5Lsi6R6byQk9xr&#10;99KqcrXH5ryjVEay4rAzzbSYaZte2znq1++z+QkAAP//AwBQSwMEFAAGAAgAAAAhAKHeisnhAAAA&#10;CgEAAA8AAABkcnMvZG93bnJldi54bWxMj8tOwzAQRfdI/IM1SGwQdRKaQkOcCvFQJcSGElg78RAH&#10;7HEUu2ng6zErWI7u0b1nys1sDZtw9L0jAekiAYbUOtVTJ6B+eTi/AuaDJCWNIxTwhR421fFRKQvl&#10;DvSM0y50LJaQL6QAHcJQcO5bjVb6hRuQYvbuRitDPMeOq1EeYrk1PEuSFbeyp7ig5YC3GtvP3d4K&#10;aJ7eDE3b1++P1Lre3en67LG+F+L0ZL65BhZwDn8w/OpHdaiiU+P2pDwzAvKL1TKiMUgzYBHI18tL&#10;YI2ALF/nwKuS/3+h+gEAAP//AwBQSwECLQAUAAYACAAAACEAtoM4kv4AAADhAQAAEwAAAAAAAAAA&#10;AAAAAAAAAAAAW0NvbnRlbnRfVHlwZXNdLnhtbFBLAQItABQABgAIAAAAIQA4/SH/1gAAAJQBAAAL&#10;AAAAAAAAAAAAAAAAAC8BAABfcmVscy8ucmVsc1BLAQItABQABgAIAAAAIQCIrsngywEAAIYDAAAO&#10;AAAAAAAAAAAAAAAAAC4CAABkcnMvZTJvRG9jLnhtbFBLAQItABQABgAIAAAAIQCh3orJ4QAAAAoB&#10;AAAPAAAAAAAAAAAAAAAAACUEAABkcnMvZG93bnJldi54bWxQSwUGAAAAAAQABADzAAAAMwUAAAAA&#10;">
                <v:stroke opacity="0"/>
              </v:shape>
            </w:pict>
          </mc:Fallback>
        </mc:AlternateContent>
      </w:r>
      <w:r w:rsidR="003540CA" w:rsidRPr="00D91A82">
        <w:tab/>
      </w:r>
    </w:p>
    <w:p w14:paraId="4E885F1A" w14:textId="77777777" w:rsidR="00C50368" w:rsidRPr="008501EB" w:rsidRDefault="00C50368" w:rsidP="00030FB5"/>
    <w:p w14:paraId="60B5408F" w14:textId="77777777" w:rsidR="00C50368" w:rsidRPr="006201FB" w:rsidRDefault="00C50368" w:rsidP="00030FB5"/>
    <w:p w14:paraId="247A9F2B" w14:textId="77777777" w:rsidR="00A70306" w:rsidRPr="00D91A82" w:rsidRDefault="00A70306" w:rsidP="00A70306"/>
    <w:p w14:paraId="0F38F9B5" w14:textId="62C3611B" w:rsidR="00A70306" w:rsidRPr="00D91A82" w:rsidRDefault="00236E57" w:rsidP="00A70306">
      <w:r>
        <w:rPr>
          <w:noProof/>
          <w:lang w:val="de-DE" w:eastAsia="de-DE"/>
        </w:rPr>
        <mc:AlternateContent>
          <mc:Choice Requires="wps">
            <w:drawing>
              <wp:anchor distT="45720" distB="45720" distL="114300" distR="114300" simplePos="0" relativeHeight="251682816" behindDoc="0" locked="0" layoutInCell="1" allowOverlap="1" wp14:anchorId="19EBFFD6" wp14:editId="4919183B">
                <wp:simplePos x="0" y="0"/>
                <wp:positionH relativeFrom="column">
                  <wp:posOffset>3270250</wp:posOffset>
                </wp:positionH>
                <wp:positionV relativeFrom="paragraph">
                  <wp:posOffset>45720</wp:posOffset>
                </wp:positionV>
                <wp:extent cx="15875" cy="1619885"/>
                <wp:effectExtent l="19050" t="19050" r="3175" b="18415"/>
                <wp:wrapNone/>
                <wp:docPr id="26" name="AutoShap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875" cy="1619885"/>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76972974" id="AutoShape 180" o:spid="_x0000_s1026" type="#_x0000_t32" style="position:absolute;margin-left:257.5pt;margin-top:3.6pt;width:1.25pt;height:127.55pt;flip:x;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EEnyQEAAHMDAAAOAAAAZHJzL2Uyb0RvYy54bWysU01v2zAMvQ/YfxB0X2x3SJsZcXpIl+3Q&#10;bQHa/QBFkm1hsiiQSuz8+0mKm+7jNswHgRLJx8dHen0/DZadNJIB1/BqUXKmnQRlXNfw78+7dyvO&#10;KAinhAWnG37WxO83b9+sR1/rG+jBKo0sgjiqR9/wPgRfFwXJXg+CFuC1i84WcBAhXrErFIoxog+2&#10;uCnL22IEVB5BaqL4+nBx8k3Gb1stw7e2JR2YbXjkFvKJ+Tyks9isRd2h8L2RMw3xDywGYVwseoV6&#10;EEGwI5q/oAYjEQjasJAwFNC2RurcQ+ymKv/o5qkXXudeojjkrzLR/4OVX09bt8dEXU7uyT+C/EHM&#10;wbYXrtOZwPPZx8FVSapi9FRfU9KF/B7ZYfwCKsaIY4CswtTiwFpr/OeUmMBjp2zKsp+vsuspMBkf&#10;q+XqbsmZjJ7qtvqwWi1zLVEnmJTskcInDQNLRsMpoDBdH7bgXBww4KWEOD1SSCRfE1Kyg52xNs/Z&#10;OjY2/H11tywzKQJrVPKmOMLusLXITiKuyi5/M43fwhCOTmW0Xgv1cbaDMPZix+rWJTydt2+m9CJV&#10;2kuqD6DOe3zRM042k563MK3Or/es+uu/svkJAAD//wMAUEsDBBQABgAIAAAAIQAfRJfS3AAAAAkB&#10;AAAPAAAAZHJzL2Rvd25yZXYueG1sTI/NTsMwEITvSLyDtUjcqJ0guzTEqRAIcYT+PIAbL0mEvY5i&#10;Nw1vjznBcTSjmW/q7eIdm3GKQyANxUoAQ2qDHajTcDy83j0Ai8mQNS4QavjGCNvm+qo2lQ0X2uG8&#10;Tx3LJRQro6FPaaw4j22P3sRVGJGy9xkmb1KWU8ftZC653DteCqG4NwPlhd6M+Nxj+7U/ew1vEuNh&#10;TmKnlHgZP943ySm/0fr2Znl6BJZwSX9h+MXP6NBkplM4k43MaZCFzF+ShnUJLPuyWEtgJw2lKu+B&#10;NzX//6D5AQAA//8DAFBLAQItABQABgAIAAAAIQC2gziS/gAAAOEBAAATAAAAAAAAAAAAAAAAAAAA&#10;AABbQ29udGVudF9UeXBlc10ueG1sUEsBAi0AFAAGAAgAAAAhADj9If/WAAAAlAEAAAsAAAAAAAAA&#10;AAAAAAAALwEAAF9yZWxzLy5yZWxzUEsBAi0AFAAGAAgAAAAhAClIQSfJAQAAcwMAAA4AAAAAAAAA&#10;AAAAAAAALgIAAGRycy9lMm9Eb2MueG1sUEsBAi0AFAAGAAgAAAAhAB9El9LcAAAACQEAAA8AAAAA&#10;AAAAAAAAAAAAIwQAAGRycy9kb3ducmV2LnhtbFBLBQYAAAAABAAEAPMAAAAsBQAAAAA=&#10;" strokecolor="white" strokeweight="2.5pt">
                <v:shadow offset=",5pt"/>
              </v:shape>
            </w:pict>
          </mc:Fallback>
        </mc:AlternateContent>
      </w:r>
      <w:r>
        <w:rPr>
          <w:noProof/>
          <w:lang w:val="de-DE" w:eastAsia="de-DE"/>
        </w:rPr>
        <mc:AlternateContent>
          <mc:Choice Requires="wps">
            <w:drawing>
              <wp:anchor distT="45720" distB="45720" distL="114300" distR="114300" simplePos="0" relativeHeight="251680768" behindDoc="0" locked="0" layoutInCell="1" allowOverlap="1" wp14:anchorId="0DC267D9" wp14:editId="24E2CF08">
                <wp:simplePos x="0" y="0"/>
                <wp:positionH relativeFrom="column">
                  <wp:posOffset>2444115</wp:posOffset>
                </wp:positionH>
                <wp:positionV relativeFrom="paragraph">
                  <wp:posOffset>77470</wp:posOffset>
                </wp:positionV>
                <wp:extent cx="4036060" cy="1619885"/>
                <wp:effectExtent l="9525" t="6350" r="12065" b="12065"/>
                <wp:wrapSquare wrapText="bothSides"/>
                <wp:docPr id="1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6060" cy="1619885"/>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16E6BCC" w14:textId="77777777" w:rsidR="00E042E3" w:rsidRPr="006E0C04" w:rsidRDefault="00E042E3" w:rsidP="00A70306">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642A640C" w14:textId="77777777" w:rsidR="00E042E3" w:rsidRPr="006E0C04" w:rsidRDefault="00E042E3" w:rsidP="00A70306">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94D12A0" w14:textId="77777777" w:rsidR="00E042E3" w:rsidRPr="00E7654F" w:rsidRDefault="00E042E3" w:rsidP="00A70306">
                            <w:pPr>
                              <w:jc w:val="right"/>
                              <w:rPr>
                                <w:color w:val="FFFFFF"/>
                                <w:sz w:val="52"/>
                                <w:szCs w:val="36"/>
                              </w:rPr>
                            </w:pPr>
                          </w:p>
                        </w:txbxContent>
                      </wps:txbx>
                      <wps:bodyPr rot="0" vert="horz" wrap="square" lIns="18000" tIns="4680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DC267D9" id="Text Box 88" o:spid="_x0000_s1042" type="#_x0000_t202" style="position:absolute;left:0;text-align:left;margin-left:192.45pt;margin-top:6.1pt;width:317.8pt;height:127.5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6FTNwIAAF8EAAAOAAAAZHJzL2Uyb0RvYy54bWysVNuO0zAQfUfiHyy/06TdtrRR09XSUoS0&#10;XKSFD3AcJ7FwPMZ2myxfz9huu7CIF0QeLE/GOXPmzHE2t2OvyElYJ0GXdDrJKRGaQy11W9KvXw6v&#10;VpQ4z3TNFGhR0kfh6O325YvNYAoxgw5ULSxBEO2KwZS0894UWeZ4J3rmJmCExmQDtmceQ9tmtWUD&#10;ovcqm+X5MhvA1sYCF87h231K0m3EbxrB/aemccITVVLk5uNq41qFNdtuWNFaZjrJzzTYP7DomdRY&#10;9Aq1Z56Ro5V/QPWSW3DQ+AmHPoOmkVzEHrCbaf6sm4eOGRF7QXGcucrk/h8s/3h6MJ8t8eMbGHGA&#10;sQln7oF/c0TDrmO6FXfWwtAJVmPhaZAsG4wrzp8GqV3hAkg1fIAah8yOHiLQ2Ng+qIJ9EkTHATxe&#10;RRejJxxfzvObZb7EFMfcdDldr1aLWIMVl8+Ndf6dgJ6ETUktTjXCs9O984EOKy5HQjUHStYHqVQM&#10;bFvtlCUnhg6Y3az2u9TBs2NKk6Gk68VskRT4K8QhPqm8Mh1LwNFISMOlapHSbzR66dHnSvYlXeXh&#10;Sc4Lor7VdXShZ1KlPQIpHciL6OBzkxeZk+B+rEYia5QsqhWSFdSPOAULyeV4K3HTgf1ByYAOL6n7&#10;fmRWUKLe6zDJQASvRAzmS4wosTFYT+dzDKqUWbyeYcA0R6iS+st259M1Ohor2w4rJe9ouMPpNzLO&#10;5YnV2TPo4qjN+caFa/JrHE89/Re2PwEAAP//AwBQSwMEFAAGAAgAAAAhALW8IIzgAAAACwEAAA8A&#10;AABkcnMvZG93bnJldi54bWxMj8tOwzAQRfdI/IM1SOyojUtfIU5VIXWBQKooLLqcxK4TEY+j2E3C&#10;3+OuYDm6R/eeybeTa9lg+tB4UvA4E8AMVV43ZBV8fe4f1sBCRNLYejIKfkyAbXF7k2Om/UgfZjhG&#10;y1IJhQwV1DF2Geehqo3DMPOdoZSdfe8wprO3XPc4pnLXcinEkjtsKC3U2JmX2lTfx4tTYN/L5nVx&#10;Wtn9eXDjDg8H9zYNSt3fTbtnYNFM8Q+Gq35ShyI5lf5COrBWwXz9tEloCqQEdgWEFAtgpQK5XM2B&#10;Fzn//0PxCwAA//8DAFBLAQItABQABgAIAAAAIQC2gziS/gAAAOEBAAATAAAAAAAAAAAAAAAAAAAA&#10;AABbQ29udGVudF9UeXBlc10ueG1sUEsBAi0AFAAGAAgAAAAhADj9If/WAAAAlAEAAAsAAAAAAAAA&#10;AAAAAAAALwEAAF9yZWxzLy5yZWxzUEsBAi0AFAAGAAgAAAAhACEboVM3AgAAXwQAAA4AAAAAAAAA&#10;AAAAAAAALgIAAGRycy9lMm9Eb2MueG1sUEsBAi0AFAAGAAgAAAAhALW8IIzgAAAACwEAAA8AAAAA&#10;AAAAAAAAAAAAkQQAAGRycy9kb3ducmV2LnhtbFBLBQYAAAAABAAEAPMAAACeBQAAAAA=&#10;" fillcolor="#238dc1" strokecolor="white">
                <v:stroke opacity="0"/>
                <v:shadow offset=",5pt"/>
                <v:textbox inset=".5mm,1.3mm">
                  <w:txbxContent>
                    <w:p w14:paraId="616E6BCC" w14:textId="77777777" w:rsidR="00E042E3" w:rsidRPr="006E0C04" w:rsidRDefault="00E042E3" w:rsidP="00A70306">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642A640C" w14:textId="77777777" w:rsidR="00E042E3" w:rsidRPr="006E0C04" w:rsidRDefault="00E042E3" w:rsidP="00A70306">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94D12A0" w14:textId="77777777" w:rsidR="00E042E3" w:rsidRPr="00E7654F" w:rsidRDefault="00E042E3" w:rsidP="00A70306">
                      <w:pPr>
                        <w:jc w:val="right"/>
                        <w:rPr>
                          <w:color w:val="FFFFFF"/>
                          <w:sz w:val="52"/>
                          <w:szCs w:val="36"/>
                        </w:rPr>
                      </w:pPr>
                    </w:p>
                  </w:txbxContent>
                </v:textbox>
                <w10:wrap type="square"/>
              </v:shape>
            </w:pict>
          </mc:Fallback>
        </mc:AlternateContent>
      </w:r>
    </w:p>
    <w:p w14:paraId="17D05A5D" w14:textId="77777777" w:rsidR="00A70306" w:rsidRPr="00D26A21" w:rsidRDefault="00A70306" w:rsidP="00A70306"/>
    <w:p w14:paraId="2F2771CF" w14:textId="77777777" w:rsidR="00A70306" w:rsidRPr="008501EB" w:rsidRDefault="00A70306" w:rsidP="00A70306"/>
    <w:p w14:paraId="1745EBBE" w14:textId="720E5DAF" w:rsidR="00A70306" w:rsidRPr="00D91A82" w:rsidRDefault="00236E57" w:rsidP="00A70306">
      <w:r>
        <w:rPr>
          <w:noProof/>
          <w:lang w:val="de-DE" w:eastAsia="de-DE"/>
        </w:rPr>
        <mc:AlternateContent>
          <mc:Choice Requires="wps">
            <w:drawing>
              <wp:anchor distT="45720" distB="45720" distL="114300" distR="114300" simplePos="0" relativeHeight="251681792" behindDoc="0" locked="0" layoutInCell="1" allowOverlap="1" wp14:anchorId="76169EA9" wp14:editId="41CD0A3B">
                <wp:simplePos x="0" y="0"/>
                <wp:positionH relativeFrom="column">
                  <wp:posOffset>2537460</wp:posOffset>
                </wp:positionH>
                <wp:positionV relativeFrom="paragraph">
                  <wp:posOffset>27305</wp:posOffset>
                </wp:positionV>
                <wp:extent cx="637540" cy="734060"/>
                <wp:effectExtent l="0" t="0" r="0" b="0"/>
                <wp:wrapSquare wrapText="bothSides"/>
                <wp:docPr id="9"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540" cy="734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50B47E46" w14:textId="77777777" w:rsidR="00E042E3" w:rsidRPr="003D16B4" w:rsidRDefault="00E042E3" w:rsidP="00A70306">
                            <w:pPr>
                              <w:jc w:val="center"/>
                              <w:rPr>
                                <w:color w:val="FFFFFF"/>
                                <w:sz w:val="96"/>
                                <w:szCs w:val="96"/>
                                <w:lang w:val="en-US"/>
                              </w:rPr>
                            </w:pPr>
                            <w:r w:rsidRPr="003D16B4">
                              <w:rPr>
                                <w:color w:val="FFFFFF"/>
                                <w:sz w:val="96"/>
                                <w:szCs w:val="96"/>
                                <w:lang w:val="en-US"/>
                              </w:rPr>
                              <w:t>7</w:t>
                            </w:r>
                          </w:p>
                          <w:p w14:paraId="375D18B3" w14:textId="77777777" w:rsidR="00E042E3" w:rsidRPr="0065240B" w:rsidRDefault="00E042E3" w:rsidP="00A70306">
                            <w:pPr>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6169EA9" id="Text Box 146" o:spid="_x0000_s1043" type="#_x0000_t202" style="position:absolute;left:0;text-align:left;margin-left:199.8pt;margin-top:2.15pt;width:50.2pt;height:57.8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T/Z5AEAAKgDAAAOAAAAZHJzL2Uyb0RvYy54bWysU8Fu2zAMvQ/YPwi6L3bSNNmMOEXXosOA&#10;rhvQ7gNkWbKF2aJGKbGzrx8lp2m23oZdBJGUH997pDdXY9+xvUJvwJZ8Pss5U1ZCbWxT8u9Pd+/e&#10;c+aDsLXowKqSH5TnV9u3bzaDK9QCWuhqhYxArC8GV/I2BFdkmZet6oWfgVOWihqwF4FCbLIaxUDo&#10;fZct8nyVDYC1Q5DKe8reTkW+TfhaKxm+au1VYF3JiVtIJ6azime23YiiQeFaI480xD+w6IWx1PQE&#10;dSuCYDs0r6B6IxE86DCT0GegtZEqaSA18/wvNY+tcCppIXO8O9nk/x+sfNg/um/IwvgRRhpgEuHd&#10;Pcgfnlm4aYVt1DUiDK0SNTWeR8uywfni+Gm02hc+glTDF6hpyGIXIAGNGvvoCulkhE4DOJxMV2Ng&#10;kpKri/XlkiqSSuuLZb5KQ8lE8fyxQx8+KehZvJQcaaYJXOzvfYhkRPH8JPaycGe6Ls21s38k6GHM&#10;JPKR78Q8jNXITE3KVlFaFFNBfSA5CNO60HrTpQX8xdlAq1Jy/3MnUHHWfbZkyYf5MgoIKVherhcU&#10;4HmlOq8IKwmq5IGz6XoTpn3cOTRNS52mIVi4Jhu1SRJfWB350zok5cfVjft2HqdXLz/Y9jcAAAD/&#10;/wMAUEsDBBQABgAIAAAAIQCOtyS/4QAAAAkBAAAPAAAAZHJzL2Rvd25yZXYueG1sTI9BT8JAEIXv&#10;Jv6HzZh4MbKLKLa1W6JGEuBCBBOvS3doG7uzpbtA/feOJz1O3pc338tng2vFCfvQeNIwHikQSKW3&#10;DVUaPrbz2wREiIasaT2hhm8MMCsuL3KTWX+mdzxtYiW4hEJmNNQxdpmUoazRmTDyHRJne987E/ns&#10;K2l7c+Zy18o7pabSmYb4Q206fK2x/NocnQZaLShZvs2Tm+V6uz48rl4+D/tB6+ur4fkJRMQh/sHw&#10;q8/qULDTzh/JBtFqmKTplFEN9xMQnD8oxdt2DI7TFGSRy/8Lih8AAAD//wMAUEsBAi0AFAAGAAgA&#10;AAAhALaDOJL+AAAA4QEAABMAAAAAAAAAAAAAAAAAAAAAAFtDb250ZW50X1R5cGVzXS54bWxQSwEC&#10;LQAUAAYACAAAACEAOP0h/9YAAACUAQAACwAAAAAAAAAAAAAAAAAvAQAAX3JlbHMvLnJlbHNQSwEC&#10;LQAUAAYACAAAACEA3VU/2eQBAACoAwAADgAAAAAAAAAAAAAAAAAuAgAAZHJzL2Uyb0RvYy54bWxQ&#10;SwECLQAUAAYACAAAACEAjrckv+EAAAAJAQAADwAAAAAAAAAAAAAAAAA+BAAAZHJzL2Rvd25yZXYu&#10;eG1sUEsFBgAAAAAEAAQA8wAAAEwFAAAAAA==&#10;" filled="f" stroked="f" strokecolor="#f8f8f8" strokeweight=".25pt">
                <v:textbox>
                  <w:txbxContent>
                    <w:p w14:paraId="50B47E46" w14:textId="77777777" w:rsidR="00E042E3" w:rsidRPr="003D16B4" w:rsidRDefault="00E042E3" w:rsidP="00A70306">
                      <w:pPr>
                        <w:jc w:val="center"/>
                        <w:rPr>
                          <w:color w:val="FFFFFF"/>
                          <w:sz w:val="96"/>
                          <w:szCs w:val="96"/>
                          <w:lang w:val="en-US"/>
                        </w:rPr>
                      </w:pPr>
                      <w:r w:rsidRPr="003D16B4">
                        <w:rPr>
                          <w:color w:val="FFFFFF"/>
                          <w:sz w:val="96"/>
                          <w:szCs w:val="96"/>
                          <w:lang w:val="en-US"/>
                        </w:rPr>
                        <w:t>7</w:t>
                      </w:r>
                    </w:p>
                    <w:p w14:paraId="375D18B3" w14:textId="77777777" w:rsidR="00E042E3" w:rsidRPr="0065240B" w:rsidRDefault="00E042E3" w:rsidP="00A70306">
                      <w:pPr>
                        <w:rPr>
                          <w:lang w:val="en-US"/>
                        </w:rPr>
                      </w:pPr>
                    </w:p>
                  </w:txbxContent>
                </v:textbox>
                <w10:wrap type="square"/>
              </v:shape>
            </w:pict>
          </mc:Fallback>
        </mc:AlternateContent>
      </w:r>
    </w:p>
    <w:p w14:paraId="70718DD2" w14:textId="77777777" w:rsidR="00A70306" w:rsidRPr="00D26A21" w:rsidRDefault="00A70306" w:rsidP="00A70306"/>
    <w:p w14:paraId="4F5A9B2A" w14:textId="77777777" w:rsidR="00A70306" w:rsidRPr="008501EB" w:rsidRDefault="00A70306" w:rsidP="00A70306"/>
    <w:p w14:paraId="61FF670F" w14:textId="77777777" w:rsidR="00A70306" w:rsidRPr="006201FB" w:rsidRDefault="00A70306" w:rsidP="00A70306"/>
    <w:p w14:paraId="1E218B42" w14:textId="77777777" w:rsidR="00A70306" w:rsidRPr="00D91A82" w:rsidRDefault="00A70306" w:rsidP="00A70306"/>
    <w:p w14:paraId="07E83088" w14:textId="77777777" w:rsidR="00A70306" w:rsidRPr="00D91A82" w:rsidRDefault="00A70306" w:rsidP="00A70306"/>
    <w:p w14:paraId="719A84CE" w14:textId="77777777" w:rsidR="00A70306" w:rsidRPr="00D91A82" w:rsidRDefault="00A70306" w:rsidP="00A70306"/>
    <w:p w14:paraId="4FE5C3E7" w14:textId="77777777" w:rsidR="00A70306" w:rsidRPr="00D91A82" w:rsidRDefault="00A70306" w:rsidP="00A70306"/>
    <w:p w14:paraId="3C995281" w14:textId="77777777" w:rsidR="00A70306" w:rsidRPr="00D91A82" w:rsidRDefault="00A70306" w:rsidP="00A70306"/>
    <w:p w14:paraId="60FEF3AE" w14:textId="77777777" w:rsidR="00A70306" w:rsidRPr="00D91A82" w:rsidRDefault="00A70306" w:rsidP="00A70306"/>
    <w:p w14:paraId="2FD74BBB" w14:textId="77777777" w:rsidR="00A70306" w:rsidRPr="00D91A82" w:rsidRDefault="00A70306" w:rsidP="00A70306"/>
    <w:p w14:paraId="7180FF86" w14:textId="77777777" w:rsidR="00A70306" w:rsidRPr="00D91A82" w:rsidRDefault="00A70306" w:rsidP="00A70306"/>
    <w:p w14:paraId="7CD7B987" w14:textId="77777777" w:rsidR="00A70306" w:rsidRPr="00D91A82" w:rsidRDefault="00A70306" w:rsidP="00A70306"/>
    <w:p w14:paraId="7AF56800" w14:textId="77777777" w:rsidR="00C50368" w:rsidRPr="00D91A82" w:rsidRDefault="00C50368" w:rsidP="00030FB5"/>
    <w:p w14:paraId="33A3C0DC" w14:textId="77777777" w:rsidR="00C50368" w:rsidRPr="00D91A82" w:rsidRDefault="00C50368" w:rsidP="00030FB5"/>
    <w:p w14:paraId="2C2A9150" w14:textId="77777777" w:rsidR="00C50368" w:rsidRPr="00D91A82" w:rsidRDefault="00C50368" w:rsidP="00030FB5"/>
    <w:p w14:paraId="78157849" w14:textId="77777777" w:rsidR="00C50368" w:rsidRPr="00D91A82" w:rsidRDefault="00C50368" w:rsidP="00030FB5"/>
    <w:p w14:paraId="6AB47AA2" w14:textId="77777777" w:rsidR="00C50368" w:rsidRPr="00D91A82" w:rsidRDefault="00C50368" w:rsidP="00030FB5"/>
    <w:p w14:paraId="28D18B45" w14:textId="77777777" w:rsidR="00C50368" w:rsidRPr="00D91A82" w:rsidRDefault="00C50368" w:rsidP="00030FB5"/>
    <w:p w14:paraId="09D8978F" w14:textId="77777777" w:rsidR="00C50368" w:rsidRPr="00D91A82" w:rsidRDefault="00C50368" w:rsidP="00030FB5"/>
    <w:p w14:paraId="553AF2FC" w14:textId="77777777" w:rsidR="00C50368" w:rsidRPr="00D91A82" w:rsidRDefault="00C50368" w:rsidP="00030FB5"/>
    <w:p w14:paraId="51888390" w14:textId="77777777" w:rsidR="00C50368" w:rsidRPr="00D91A82" w:rsidRDefault="00C50368" w:rsidP="00030FB5"/>
    <w:p w14:paraId="7D2C193B" w14:textId="77777777" w:rsidR="00C50368" w:rsidRPr="00D91A82" w:rsidRDefault="00C50368" w:rsidP="00030FB5"/>
    <w:p w14:paraId="1FD0D82F" w14:textId="77777777" w:rsidR="00C50368" w:rsidRPr="00D91A82" w:rsidRDefault="00C50368" w:rsidP="00030FB5"/>
    <w:p w14:paraId="2A023E58" w14:textId="77777777" w:rsidR="00C50368" w:rsidRPr="00D91A82" w:rsidRDefault="00C50368" w:rsidP="00030FB5"/>
    <w:p w14:paraId="331E8372" w14:textId="77777777" w:rsidR="00C50368" w:rsidRPr="00D91A82" w:rsidRDefault="00C50368" w:rsidP="00030FB5"/>
    <w:p w14:paraId="34A57F36" w14:textId="77777777" w:rsidR="00C50368" w:rsidRPr="00D91A82" w:rsidRDefault="00C50368" w:rsidP="00030FB5"/>
    <w:p w14:paraId="4C0E0971" w14:textId="77777777" w:rsidR="00C50368" w:rsidRPr="00D91A82" w:rsidRDefault="00C50368" w:rsidP="00030FB5"/>
    <w:p w14:paraId="518D1130" w14:textId="77777777" w:rsidR="00C50368" w:rsidRPr="00D91A82" w:rsidRDefault="00C50368" w:rsidP="00030FB5"/>
    <w:p w14:paraId="2BD92FD0" w14:textId="77777777" w:rsidR="00C50368" w:rsidRPr="00D91A82" w:rsidRDefault="00C50368" w:rsidP="00030FB5"/>
    <w:p w14:paraId="460BFC14" w14:textId="77777777" w:rsidR="00C50368" w:rsidRPr="00D91A82" w:rsidRDefault="00C50368" w:rsidP="00030FB5"/>
    <w:p w14:paraId="54D269F9" w14:textId="77777777" w:rsidR="00C50368" w:rsidRPr="00D91A82" w:rsidRDefault="00C50368" w:rsidP="00030FB5"/>
    <w:p w14:paraId="27386613" w14:textId="77777777" w:rsidR="00C50368" w:rsidRPr="00D91A82" w:rsidRDefault="00C50368" w:rsidP="00030FB5"/>
    <w:p w14:paraId="39B0C0F8" w14:textId="77777777" w:rsidR="00C50368" w:rsidRPr="00D91A82" w:rsidRDefault="00C50368" w:rsidP="00030FB5"/>
    <w:p w14:paraId="4CE7AA4F" w14:textId="77777777" w:rsidR="00C50368" w:rsidRPr="00D91A82" w:rsidRDefault="00C50368" w:rsidP="00030FB5"/>
    <w:p w14:paraId="6E7D65B9" w14:textId="77777777" w:rsidR="00C50368" w:rsidRPr="00D91A82" w:rsidRDefault="00C50368" w:rsidP="00030FB5"/>
    <w:p w14:paraId="5BB45FEB" w14:textId="77777777" w:rsidR="00C50368" w:rsidRPr="00D91A82" w:rsidRDefault="00C50368" w:rsidP="00030FB5"/>
    <w:p w14:paraId="31D0A200" w14:textId="77777777" w:rsidR="00C50368" w:rsidRPr="00D91A82" w:rsidRDefault="00C50368" w:rsidP="00030FB5"/>
    <w:p w14:paraId="2BE3957F" w14:textId="77777777" w:rsidR="003730DF" w:rsidRPr="00D91A82" w:rsidRDefault="005467DC" w:rsidP="00030FB5">
      <w:pPr>
        <w:pStyle w:val="Heading1"/>
      </w:pPr>
      <w:bookmarkStart w:id="48" w:name="_Toc34385562"/>
      <w:bookmarkStart w:id="49" w:name="_Toc110413319"/>
      <w:r w:rsidRPr="00D91A82">
        <w:lastRenderedPageBreak/>
        <w:t xml:space="preserve">Cross-border </w:t>
      </w:r>
      <w:r w:rsidR="003A267E" w:rsidRPr="00D91A82">
        <w:t xml:space="preserve">Digital Public Administration </w:t>
      </w:r>
      <w:r w:rsidR="003730DF" w:rsidRPr="00D91A82">
        <w:t>Services</w:t>
      </w:r>
      <w:bookmarkEnd w:id="48"/>
      <w:bookmarkEnd w:id="49"/>
      <w:r w:rsidR="002F5A3C" w:rsidRPr="00D91A82">
        <w:t xml:space="preserve"> </w:t>
      </w:r>
    </w:p>
    <w:p w14:paraId="54EAE527" w14:textId="77777777" w:rsidR="00B1772F" w:rsidRPr="00D91A82" w:rsidRDefault="00BA7C17" w:rsidP="00030FB5">
      <w:r w:rsidRPr="00D91A82">
        <w:t>Further to the information</w:t>
      </w:r>
      <w:r w:rsidR="001D4F15" w:rsidRPr="00D91A82">
        <w:t xml:space="preserve"> on </w:t>
      </w:r>
      <w:r w:rsidR="00BB4C24" w:rsidRPr="00D91A82">
        <w:t xml:space="preserve">national </w:t>
      </w:r>
      <w:r w:rsidR="001D4F15" w:rsidRPr="00D91A82">
        <w:t>digital public services</w:t>
      </w:r>
      <w:r w:rsidRPr="00D91A82">
        <w:t xml:space="preserve"> provided </w:t>
      </w:r>
      <w:r w:rsidR="00F75FF0" w:rsidRPr="00D91A82">
        <w:t>in the previous chapters</w:t>
      </w:r>
      <w:r w:rsidR="00FE74C1" w:rsidRPr="00D91A82">
        <w:t>, this final chapter</w:t>
      </w:r>
      <w:r w:rsidR="001410F5" w:rsidRPr="00D91A82">
        <w:t xml:space="preserve"> presents an overview of the basic</w:t>
      </w:r>
      <w:r w:rsidR="00F861C2" w:rsidRPr="00D91A82">
        <w:t xml:space="preserve"> cross-border</w:t>
      </w:r>
      <w:r w:rsidR="001410F5" w:rsidRPr="00D91A82">
        <w:t xml:space="preserve"> public services provided to citizens</w:t>
      </w:r>
      <w:r w:rsidR="00A816AE" w:rsidRPr="00D91A82">
        <w:t xml:space="preserve"> and businesses</w:t>
      </w:r>
      <w:r w:rsidR="00AE6C5E" w:rsidRPr="00D91A82">
        <w:t xml:space="preserve"> </w:t>
      </w:r>
      <w:r w:rsidR="009724FC" w:rsidRPr="00D91A82">
        <w:t>in other European countries</w:t>
      </w:r>
      <w:r w:rsidR="001410F5" w:rsidRPr="00D91A82">
        <w:t xml:space="preserve">. </w:t>
      </w:r>
      <w:hyperlink w:history="1">
        <w:r w:rsidR="001410F5" w:rsidRPr="00D26A21">
          <w:rPr>
            <w:rStyle w:val="Hyperlink"/>
            <w:color w:val="333333"/>
          </w:rPr>
          <w:t>Your Europe</w:t>
        </w:r>
      </w:hyperlink>
      <w:r w:rsidR="00A81C1C" w:rsidRPr="00D91A82">
        <w:t xml:space="preserve"> </w:t>
      </w:r>
      <w:r w:rsidR="00B250DD" w:rsidRPr="00D26A21">
        <w:t xml:space="preserve">is taken as reference, as it </w:t>
      </w:r>
      <w:r w:rsidR="00A81C1C" w:rsidRPr="008501EB">
        <w:t xml:space="preserve">is </w:t>
      </w:r>
      <w:r w:rsidR="0016425F" w:rsidRPr="006201FB">
        <w:t>the EU</w:t>
      </w:r>
      <w:r w:rsidR="00A81C1C" w:rsidRPr="00D91A82">
        <w:t xml:space="preserve"> one-stop shop which </w:t>
      </w:r>
      <w:r w:rsidR="00B250DD" w:rsidRPr="00D91A82">
        <w:t xml:space="preserve">aims to simplify the life of both citizens and businesses </w:t>
      </w:r>
      <w:r w:rsidR="00A8082D" w:rsidRPr="00D91A82">
        <w:t>by</w:t>
      </w:r>
      <w:r w:rsidR="00B250DD" w:rsidRPr="00D91A82">
        <w:t xml:space="preserve"> </w:t>
      </w:r>
      <w:r w:rsidR="001410F5" w:rsidRPr="00D91A82">
        <w:t>avoid</w:t>
      </w:r>
      <w:r w:rsidR="00A8082D" w:rsidRPr="00D91A82">
        <w:t>ing</w:t>
      </w:r>
      <w:r w:rsidR="001410F5" w:rsidRPr="00D91A82">
        <w:t xml:space="preserve"> unnecessary inconvenience and red tape in regard</w:t>
      </w:r>
      <w:r w:rsidR="00EF57D8" w:rsidRPr="00D91A82">
        <w:t xml:space="preserve"> </w:t>
      </w:r>
      <w:r w:rsidR="005F228A" w:rsidRPr="00D91A82">
        <w:t xml:space="preserve">to </w:t>
      </w:r>
      <w:r w:rsidR="00BA23E6" w:rsidRPr="00D91A82">
        <w:t>‘</w:t>
      </w:r>
      <w:r w:rsidR="005F228A" w:rsidRPr="00D91A82">
        <w:t>life and travel</w:t>
      </w:r>
      <w:r w:rsidR="00BA23E6" w:rsidRPr="00D91A82">
        <w:t>’</w:t>
      </w:r>
      <w:r w:rsidR="005F228A" w:rsidRPr="00D91A82">
        <w:t xml:space="preserve">, as well as </w:t>
      </w:r>
      <w:r w:rsidR="00BA23E6" w:rsidRPr="00D91A82">
        <w:t>‘</w:t>
      </w:r>
      <w:r w:rsidR="005F228A" w:rsidRPr="00D91A82">
        <w:t>doing business</w:t>
      </w:r>
      <w:r w:rsidR="00BA23E6" w:rsidRPr="00D91A82">
        <w:t>’</w:t>
      </w:r>
      <w:r w:rsidR="003312A0" w:rsidRPr="00D91A82">
        <w:t xml:space="preserve"> abroad</w:t>
      </w:r>
      <w:r w:rsidR="001410F5" w:rsidRPr="00D91A82">
        <w:t xml:space="preserve">. </w:t>
      </w:r>
      <w:r w:rsidR="00A96E6C" w:rsidRPr="00D91A82">
        <w:t xml:space="preserve">In order to do so, </w:t>
      </w:r>
      <w:r w:rsidR="00B1772F" w:rsidRPr="00D91A82">
        <w:t>Your Europe offers</w:t>
      </w:r>
      <w:r w:rsidR="00507234" w:rsidRPr="00D91A82">
        <w:t xml:space="preserve"> </w:t>
      </w:r>
      <w:r w:rsidR="00B1772F" w:rsidRPr="00D91A82">
        <w:t>information on basic rights under EU law</w:t>
      </w:r>
      <w:r w:rsidR="00507234" w:rsidRPr="00D91A82">
        <w:t>,</w:t>
      </w:r>
      <w:r w:rsidR="00607A17" w:rsidRPr="00D91A82">
        <w:t xml:space="preserve"> but also</w:t>
      </w:r>
      <w:r w:rsidR="00507234" w:rsidRPr="00D91A82">
        <w:t xml:space="preserve"> </w:t>
      </w:r>
      <w:r w:rsidR="00AB4D18" w:rsidRPr="00D91A82">
        <w:t xml:space="preserve">on </w:t>
      </w:r>
      <w:r w:rsidR="00B1772F" w:rsidRPr="00D91A82">
        <w:t>how these rights are implemented in each individual country (where information has been provided by the national authorities).</w:t>
      </w:r>
      <w:r w:rsidR="00976881" w:rsidRPr="00D91A82">
        <w:t xml:space="preserve"> F</w:t>
      </w:r>
      <w:r w:rsidR="00B1772F" w:rsidRPr="00D91A82">
        <w:t>ree email or telephone contact with EU assistance services, to get more personalised or detailed help and advice</w:t>
      </w:r>
      <w:r w:rsidR="00976881" w:rsidRPr="00D91A82">
        <w:t xml:space="preserve"> is also available</w:t>
      </w:r>
      <w:r w:rsidR="00B1772F" w:rsidRPr="00D91A82">
        <w:t>.</w:t>
      </w:r>
    </w:p>
    <w:p w14:paraId="5265F5F7" w14:textId="77777777" w:rsidR="00451CE9" w:rsidRPr="00D91A82" w:rsidRDefault="001C046B" w:rsidP="00030FB5">
      <w:r w:rsidRPr="00D91A82">
        <w:t>Please note that</w:t>
      </w:r>
      <w:r w:rsidR="0097606D" w:rsidRPr="00D91A82">
        <w:t>,</w:t>
      </w:r>
      <w:r w:rsidRPr="00D91A82">
        <w:t xml:space="preserve"> in most cases, the EU rights described in Your Europe apply to all EU member countries plus Iceland, Liechtenstein and Norway</w:t>
      </w:r>
      <w:r w:rsidR="00032B1F" w:rsidRPr="00D91A82">
        <w:t>, and s</w:t>
      </w:r>
      <w:r w:rsidRPr="00D91A82">
        <w:t>ometimes to Switzerland</w:t>
      </w:r>
      <w:r w:rsidR="00032B1F" w:rsidRPr="00D91A82">
        <w:t>.</w:t>
      </w:r>
      <w:r w:rsidR="00215D0C" w:rsidRPr="00D91A82">
        <w:t xml:space="preserve"> Information on Your Europe is provided by the relevant departments of the European Commission and complemented by content provided by the authorities </w:t>
      </w:r>
      <w:r w:rsidR="000E62C4" w:rsidRPr="00D91A82">
        <w:t>of</w:t>
      </w:r>
      <w:r w:rsidR="00215D0C" w:rsidRPr="00D91A82">
        <w:t xml:space="preserve"> every country it covers.</w:t>
      </w:r>
      <w:r w:rsidR="000E62C4" w:rsidRPr="00D91A82">
        <w:t xml:space="preserve"> </w:t>
      </w:r>
      <w:r w:rsidR="00A615C3" w:rsidRPr="00D91A82">
        <w:t xml:space="preserve">As </w:t>
      </w:r>
      <w:r w:rsidR="00160084" w:rsidRPr="00D91A82">
        <w:t>t</w:t>
      </w:r>
      <w:r w:rsidR="00215D0C" w:rsidRPr="00D91A82">
        <w:t xml:space="preserve">he </w:t>
      </w:r>
      <w:r w:rsidR="00A615C3" w:rsidRPr="00D91A82">
        <w:t>web</w:t>
      </w:r>
      <w:r w:rsidR="00215D0C" w:rsidRPr="00D91A82">
        <w:t xml:space="preserve">site consists of </w:t>
      </w:r>
      <w:r w:rsidR="00D90AFB" w:rsidRPr="00D91A82">
        <w:t>two</w:t>
      </w:r>
      <w:r w:rsidR="00215D0C" w:rsidRPr="00D91A82">
        <w:t xml:space="preserve"> sections</w:t>
      </w:r>
      <w:r w:rsidR="00A615C3" w:rsidRPr="00D91A82">
        <w:t xml:space="preserve"> - </w:t>
      </w:r>
      <w:r w:rsidR="00D90AFB" w:rsidRPr="00D91A82">
        <w:t xml:space="preserve">one for </w:t>
      </w:r>
      <w:r w:rsidR="00215D0C" w:rsidRPr="00D91A82">
        <w:t xml:space="preserve">citizens </w:t>
      </w:r>
      <w:r w:rsidR="00D90AFB" w:rsidRPr="00D91A82">
        <w:t xml:space="preserve">and one </w:t>
      </w:r>
      <w:r w:rsidR="00702A6D" w:rsidRPr="00D91A82">
        <w:t xml:space="preserve">for </w:t>
      </w:r>
      <w:r w:rsidR="00215D0C" w:rsidRPr="00D91A82">
        <w:t>business</w:t>
      </w:r>
      <w:r w:rsidR="00C02EA4" w:rsidRPr="00D91A82">
        <w:t>es</w:t>
      </w:r>
      <w:r w:rsidR="00702A6D" w:rsidRPr="00D91A82">
        <w:t>, both</w:t>
      </w:r>
      <w:r w:rsidR="00215D0C" w:rsidRPr="00D91A82">
        <w:t xml:space="preserve"> managed by DG Internal Market, Industry, Entrepreneurship and SMEs</w:t>
      </w:r>
      <w:r w:rsidR="002E2391" w:rsidRPr="00D91A82">
        <w:t xml:space="preserve"> (DG GROW)</w:t>
      </w:r>
      <w:r w:rsidR="00BF39AF" w:rsidRPr="00D91A82">
        <w:t xml:space="preserve"> - below the main groups of services </w:t>
      </w:r>
      <w:r w:rsidR="00316B1E" w:rsidRPr="00D91A82">
        <w:t xml:space="preserve">for each </w:t>
      </w:r>
      <w:r w:rsidR="009B6236" w:rsidRPr="00D91A82">
        <w:t>section</w:t>
      </w:r>
      <w:r w:rsidR="00F7065B" w:rsidRPr="00D91A82">
        <w:t xml:space="preserve"> are listed.</w:t>
      </w:r>
    </w:p>
    <w:p w14:paraId="2C99D4AE" w14:textId="77777777" w:rsidR="00451CE9" w:rsidRPr="00D91A82" w:rsidRDefault="00451CE9" w:rsidP="00030FB5">
      <w:pPr>
        <w:pStyle w:val="Heading2"/>
      </w:pPr>
      <w:r w:rsidRPr="00D91A82">
        <w:t>Life and Travel</w:t>
      </w:r>
    </w:p>
    <w:p w14:paraId="2480E9C9" w14:textId="77777777" w:rsidR="00837273" w:rsidRPr="00D91A82" w:rsidRDefault="00904413" w:rsidP="00030FB5">
      <w:r w:rsidRPr="00D91A82">
        <w:t>For citizens, the following</w:t>
      </w:r>
      <w:r w:rsidR="00837273" w:rsidRPr="00D91A82">
        <w:t xml:space="preserve"> groups of services </w:t>
      </w:r>
      <w:r w:rsidR="002B3A0E" w:rsidRPr="00D91A82">
        <w:t>can be found on the website:</w:t>
      </w:r>
    </w:p>
    <w:p w14:paraId="00957DF1" w14:textId="77777777" w:rsidR="00837273" w:rsidRPr="006201FB" w:rsidRDefault="00000000" w:rsidP="00030FB5">
      <w:pPr>
        <w:pStyle w:val="ListParagraph"/>
        <w:numPr>
          <w:ilvl w:val="0"/>
          <w:numId w:val="11"/>
        </w:numPr>
      </w:pPr>
      <w:hyperlink w:history="1">
        <w:r w:rsidR="00837273" w:rsidRPr="00D26A21">
          <w:rPr>
            <w:rStyle w:val="Hyperlink"/>
          </w:rPr>
          <w:t>Travel</w:t>
        </w:r>
      </w:hyperlink>
      <w:r w:rsidR="00422BB4" w:rsidRPr="00D91A82">
        <w:t xml:space="preserve"> (e.g. Documents needed for travelling in Europe</w:t>
      </w:r>
      <w:r w:rsidR="00FE0594" w:rsidRPr="00D26A21">
        <w:t>);</w:t>
      </w:r>
      <w:r w:rsidR="0075127A" w:rsidRPr="008501EB">
        <w:t xml:space="preserve"> </w:t>
      </w:r>
    </w:p>
    <w:p w14:paraId="020D49B1" w14:textId="77777777" w:rsidR="00837273" w:rsidRPr="008501EB" w:rsidRDefault="00000000" w:rsidP="00030FB5">
      <w:pPr>
        <w:pStyle w:val="ListParagraph"/>
        <w:numPr>
          <w:ilvl w:val="0"/>
          <w:numId w:val="11"/>
        </w:numPr>
      </w:pPr>
      <w:hyperlink w:history="1">
        <w:r w:rsidR="00837273" w:rsidRPr="00D26A21">
          <w:rPr>
            <w:rStyle w:val="Hyperlink"/>
          </w:rPr>
          <w:t>Work and ret</w:t>
        </w:r>
        <w:r w:rsidR="00837273" w:rsidRPr="008501EB">
          <w:rPr>
            <w:rStyle w:val="Hyperlink"/>
          </w:rPr>
          <w:t>irement</w:t>
        </w:r>
      </w:hyperlink>
      <w:r w:rsidR="00FE0594" w:rsidRPr="00D91A82">
        <w:t xml:space="preserve"> (e.g.</w:t>
      </w:r>
      <w:r w:rsidR="005A5F34" w:rsidRPr="00D26A21">
        <w:t xml:space="preserve"> Unemployment and Benefits);</w:t>
      </w:r>
    </w:p>
    <w:p w14:paraId="52D0B530" w14:textId="77777777" w:rsidR="00837273" w:rsidRPr="00D26A21" w:rsidRDefault="00000000" w:rsidP="00030FB5">
      <w:pPr>
        <w:pStyle w:val="ListParagraph"/>
        <w:numPr>
          <w:ilvl w:val="0"/>
          <w:numId w:val="11"/>
        </w:numPr>
      </w:pPr>
      <w:hyperlink w:history="1">
        <w:r w:rsidR="00837273" w:rsidRPr="00D26A21">
          <w:rPr>
            <w:rStyle w:val="Hyperlink"/>
          </w:rPr>
          <w:t>Vehicles</w:t>
        </w:r>
      </w:hyperlink>
      <w:r w:rsidR="005A5F34" w:rsidRPr="00D91A82">
        <w:t xml:space="preserve"> (e.g. Registration);</w:t>
      </w:r>
    </w:p>
    <w:p w14:paraId="2BC3C605" w14:textId="77777777" w:rsidR="00837273" w:rsidRPr="008501EB" w:rsidRDefault="00000000" w:rsidP="00030FB5">
      <w:pPr>
        <w:pStyle w:val="ListParagraph"/>
        <w:numPr>
          <w:ilvl w:val="0"/>
          <w:numId w:val="11"/>
        </w:numPr>
      </w:pPr>
      <w:hyperlink w:history="1">
        <w:r w:rsidR="00837273" w:rsidRPr="00D26A21">
          <w:rPr>
            <w:rStyle w:val="Hyperlink"/>
          </w:rPr>
          <w:t>Residence formalities</w:t>
        </w:r>
      </w:hyperlink>
      <w:r w:rsidR="005A5F34" w:rsidRPr="00D91A82">
        <w:t xml:space="preserve"> (e.g. Elections abroad)</w:t>
      </w:r>
      <w:r w:rsidR="00065722" w:rsidRPr="00D26A21">
        <w:t>;</w:t>
      </w:r>
    </w:p>
    <w:p w14:paraId="1090754D" w14:textId="77777777" w:rsidR="00837273" w:rsidRPr="008501EB" w:rsidRDefault="00000000" w:rsidP="00030FB5">
      <w:pPr>
        <w:pStyle w:val="ListParagraph"/>
        <w:numPr>
          <w:ilvl w:val="0"/>
          <w:numId w:val="11"/>
        </w:numPr>
      </w:pPr>
      <w:hyperlink w:history="1">
        <w:r w:rsidR="00837273" w:rsidRPr="00D26A21">
          <w:rPr>
            <w:rStyle w:val="Hyperlink"/>
          </w:rPr>
          <w:t>Education and youth</w:t>
        </w:r>
      </w:hyperlink>
      <w:r w:rsidR="00A051F1" w:rsidRPr="00D91A82">
        <w:t xml:space="preserve"> (e.g. </w:t>
      </w:r>
      <w:r w:rsidR="00065722" w:rsidRPr="00D26A21">
        <w:t>Researchers);</w:t>
      </w:r>
    </w:p>
    <w:p w14:paraId="10F0C964" w14:textId="77777777" w:rsidR="00C22CAE" w:rsidRPr="00D26A21" w:rsidRDefault="00000000" w:rsidP="00030FB5">
      <w:pPr>
        <w:pStyle w:val="ListParagraph"/>
        <w:numPr>
          <w:ilvl w:val="0"/>
          <w:numId w:val="11"/>
        </w:numPr>
      </w:pPr>
      <w:hyperlink w:history="1">
        <w:r w:rsidR="00C22CAE" w:rsidRPr="00D26A21">
          <w:rPr>
            <w:rStyle w:val="Hyperlink"/>
          </w:rPr>
          <w:t>Health</w:t>
        </w:r>
      </w:hyperlink>
      <w:r w:rsidR="00065722" w:rsidRPr="00D91A82">
        <w:t xml:space="preserve"> (e.g. Medical Treatment abroad);</w:t>
      </w:r>
    </w:p>
    <w:p w14:paraId="006AC092" w14:textId="77777777" w:rsidR="00722FAF" w:rsidRPr="008501EB" w:rsidRDefault="00000000" w:rsidP="00030FB5">
      <w:pPr>
        <w:pStyle w:val="ListParagraph"/>
        <w:numPr>
          <w:ilvl w:val="0"/>
          <w:numId w:val="11"/>
        </w:numPr>
      </w:pPr>
      <w:hyperlink w:history="1">
        <w:r w:rsidR="00837273" w:rsidRPr="00D26A21">
          <w:rPr>
            <w:rStyle w:val="Hyperlink"/>
          </w:rPr>
          <w:t>Family</w:t>
        </w:r>
      </w:hyperlink>
      <w:r w:rsidR="00837273" w:rsidRPr="00D91A82">
        <w:t xml:space="preserve"> </w:t>
      </w:r>
      <w:r w:rsidR="00065722" w:rsidRPr="00D26A21">
        <w:t>(e.g. Couples);</w:t>
      </w:r>
    </w:p>
    <w:p w14:paraId="1A6A6035" w14:textId="77777777" w:rsidR="0022762F" w:rsidRPr="00D26A21" w:rsidRDefault="00000000" w:rsidP="00030FB5">
      <w:pPr>
        <w:pStyle w:val="ListParagraph"/>
        <w:numPr>
          <w:ilvl w:val="0"/>
          <w:numId w:val="11"/>
        </w:numPr>
      </w:pPr>
      <w:hyperlink w:history="1">
        <w:r w:rsidR="00722FAF" w:rsidRPr="00D26A21">
          <w:rPr>
            <w:rStyle w:val="Hyperlink"/>
          </w:rPr>
          <w:t>Consumers</w:t>
        </w:r>
      </w:hyperlink>
      <w:r w:rsidR="00065722" w:rsidRPr="00D91A82">
        <w:t xml:space="preserve"> (e.g. Shopping).</w:t>
      </w:r>
    </w:p>
    <w:p w14:paraId="7DF98973" w14:textId="77777777" w:rsidR="0022762F" w:rsidRPr="006201FB" w:rsidRDefault="00451CE9" w:rsidP="00030FB5">
      <w:pPr>
        <w:pStyle w:val="Heading2"/>
      </w:pPr>
      <w:r w:rsidRPr="008501EB">
        <w:t>Doing Business</w:t>
      </w:r>
    </w:p>
    <w:p w14:paraId="691AEEF5" w14:textId="77777777" w:rsidR="0022762F" w:rsidRPr="00D91A82" w:rsidRDefault="005829A4" w:rsidP="00030FB5">
      <w:r w:rsidRPr="00D91A82">
        <w:t>Regarding businesses, t</w:t>
      </w:r>
      <w:r w:rsidR="0022762F" w:rsidRPr="00D91A82">
        <w:t xml:space="preserve">he groups of services </w:t>
      </w:r>
      <w:r w:rsidRPr="00D91A82">
        <w:t xml:space="preserve">on the website </w:t>
      </w:r>
      <w:r w:rsidR="00904413" w:rsidRPr="00D91A82">
        <w:t>concern</w:t>
      </w:r>
      <w:r w:rsidR="0022762F" w:rsidRPr="00D91A82">
        <w:t>:</w:t>
      </w:r>
    </w:p>
    <w:p w14:paraId="494E1E12" w14:textId="77777777" w:rsidR="0022762F" w:rsidRPr="00D26A21" w:rsidRDefault="00000000" w:rsidP="00030FB5">
      <w:pPr>
        <w:pStyle w:val="ListParagraph"/>
      </w:pPr>
      <w:hyperlink w:history="1">
        <w:r w:rsidR="0022762F" w:rsidRPr="00D26A21">
          <w:rPr>
            <w:rStyle w:val="Hyperlink"/>
          </w:rPr>
          <w:t>Running a business</w:t>
        </w:r>
      </w:hyperlink>
      <w:r w:rsidR="00987318" w:rsidRPr="00D91A82">
        <w:t xml:space="preserve"> (e.g. Developing a business);</w:t>
      </w:r>
    </w:p>
    <w:p w14:paraId="54E4760C" w14:textId="77777777" w:rsidR="0022762F" w:rsidRPr="00D26A21" w:rsidRDefault="00000000" w:rsidP="00030FB5">
      <w:pPr>
        <w:pStyle w:val="ListParagraph"/>
      </w:pPr>
      <w:hyperlink w:history="1">
        <w:r w:rsidR="0022762F" w:rsidRPr="00D26A21">
          <w:rPr>
            <w:rStyle w:val="Hyperlink"/>
          </w:rPr>
          <w:t>Taxation</w:t>
        </w:r>
      </w:hyperlink>
      <w:r w:rsidR="00987318" w:rsidRPr="00D91A82">
        <w:t xml:space="preserve"> (e.g. Business tax);</w:t>
      </w:r>
    </w:p>
    <w:p w14:paraId="5B919E92" w14:textId="77777777" w:rsidR="0022762F" w:rsidRPr="00D26A21" w:rsidRDefault="00000000" w:rsidP="00030FB5">
      <w:pPr>
        <w:pStyle w:val="ListParagraph"/>
      </w:pPr>
      <w:hyperlink w:history="1">
        <w:r w:rsidR="0022762F" w:rsidRPr="00D26A21">
          <w:rPr>
            <w:rStyle w:val="Hyperlink"/>
          </w:rPr>
          <w:t>Selling in the EU</w:t>
        </w:r>
      </w:hyperlink>
      <w:r w:rsidR="00987318" w:rsidRPr="00D91A82">
        <w:t xml:space="preserve"> (e.g. Public contracts); </w:t>
      </w:r>
    </w:p>
    <w:p w14:paraId="7C7D3CAC" w14:textId="77777777" w:rsidR="0022762F" w:rsidRPr="008501EB" w:rsidRDefault="00000000" w:rsidP="00030FB5">
      <w:pPr>
        <w:pStyle w:val="ListParagraph"/>
      </w:pPr>
      <w:hyperlink w:history="1">
        <w:r w:rsidR="0022762F" w:rsidRPr="00D26A21">
          <w:rPr>
            <w:rStyle w:val="Hyperlink"/>
          </w:rPr>
          <w:t>Human Resources</w:t>
        </w:r>
      </w:hyperlink>
      <w:r w:rsidR="00987318" w:rsidRPr="00D91A82">
        <w:t xml:space="preserve"> (e.g.</w:t>
      </w:r>
      <w:r w:rsidR="00987318" w:rsidRPr="00D26A21">
        <w:t xml:space="preserve"> Employment contracts);</w:t>
      </w:r>
    </w:p>
    <w:p w14:paraId="6B8D996E" w14:textId="77777777" w:rsidR="0022762F" w:rsidRPr="00D26A21" w:rsidRDefault="00000000" w:rsidP="00030FB5">
      <w:pPr>
        <w:pStyle w:val="ListParagraph"/>
      </w:pPr>
      <w:hyperlink w:history="1">
        <w:r w:rsidR="0022762F" w:rsidRPr="00D26A21">
          <w:rPr>
            <w:rStyle w:val="Hyperlink"/>
          </w:rPr>
          <w:t>Product requirements</w:t>
        </w:r>
      </w:hyperlink>
      <w:r w:rsidR="00FC7B3B" w:rsidRPr="00D91A82">
        <w:t xml:space="preserve"> (e.g. Standards);</w:t>
      </w:r>
    </w:p>
    <w:p w14:paraId="3243F00C" w14:textId="77777777" w:rsidR="0022762F" w:rsidRPr="00D26A21" w:rsidRDefault="00000000" w:rsidP="00030FB5">
      <w:pPr>
        <w:pStyle w:val="ListParagraph"/>
      </w:pPr>
      <w:hyperlink w:history="1">
        <w:r w:rsidR="0022762F" w:rsidRPr="00D26A21">
          <w:rPr>
            <w:rStyle w:val="Hyperlink"/>
          </w:rPr>
          <w:t>Financing and Funding</w:t>
        </w:r>
      </w:hyperlink>
      <w:r w:rsidR="00FC7B3B" w:rsidRPr="00D91A82">
        <w:t xml:space="preserve"> (e.g. Accounting);</w:t>
      </w:r>
    </w:p>
    <w:p w14:paraId="735CC32A" w14:textId="77777777" w:rsidR="0022762F" w:rsidRPr="00D26A21" w:rsidRDefault="00000000" w:rsidP="00030FB5">
      <w:pPr>
        <w:pStyle w:val="ListParagraph"/>
      </w:pPr>
      <w:hyperlink w:history="1">
        <w:r w:rsidR="0022762F" w:rsidRPr="00D26A21">
          <w:rPr>
            <w:rStyle w:val="Hyperlink"/>
          </w:rPr>
          <w:t>Dealing with Customers</w:t>
        </w:r>
      </w:hyperlink>
      <w:r w:rsidR="00FC7B3B" w:rsidRPr="00D91A82">
        <w:t xml:space="preserve"> (e.g. Data protection).</w:t>
      </w:r>
    </w:p>
    <w:p w14:paraId="48B8150C" w14:textId="77777777" w:rsidR="0022762F" w:rsidRPr="008501EB" w:rsidRDefault="0022762F" w:rsidP="00030FB5"/>
    <w:p w14:paraId="590C51B0" w14:textId="77777777" w:rsidR="00E33C49" w:rsidRPr="00D91A82" w:rsidRDefault="00E33C49" w:rsidP="00030FB5">
      <w:pPr>
        <w:pStyle w:val="Heading1"/>
        <w:sectPr w:rsidR="00E33C49" w:rsidRPr="00D91A82" w:rsidSect="000E0F64">
          <w:headerReference w:type="default" r:id="rId85"/>
          <w:footerReference w:type="default" r:id="rId86"/>
          <w:pgSz w:w="11906" w:h="16838" w:code="9"/>
          <w:pgMar w:top="1702" w:right="1418" w:bottom="1418" w:left="1701" w:header="0" w:footer="385" w:gutter="0"/>
          <w:cols w:space="708"/>
          <w:titlePg/>
          <w:docGrid w:linePitch="360"/>
        </w:sectPr>
      </w:pPr>
    </w:p>
    <w:p w14:paraId="48A6AF18" w14:textId="28AE0669" w:rsidR="00D80A06" w:rsidRPr="00D91A82" w:rsidRDefault="00236E57" w:rsidP="00030FB5">
      <w:pPr>
        <w:rPr>
          <w:rFonts w:ascii="EC Square Sans Cond Pro" w:hAnsi="EC Square Sans Cond Pro" w:cs="EC Square Sans Pro Medium"/>
          <w:color w:val="002060"/>
          <w:sz w:val="36"/>
          <w:szCs w:val="36"/>
          <w:lang w:eastAsia="fr-BE"/>
        </w:rPr>
      </w:pPr>
      <w:r>
        <w:rPr>
          <w:noProof/>
          <w:lang w:val="de-DE" w:eastAsia="de-DE"/>
        </w:rPr>
        <w:lastRenderedPageBreak/>
        <mc:AlternateContent>
          <mc:Choice Requires="wps">
            <w:drawing>
              <wp:anchor distT="0" distB="0" distL="114300" distR="114300" simplePos="0" relativeHeight="251644928" behindDoc="0" locked="0" layoutInCell="1" allowOverlap="1" wp14:anchorId="5CD1A763" wp14:editId="3DB37576">
                <wp:simplePos x="0" y="0"/>
                <wp:positionH relativeFrom="page">
                  <wp:posOffset>0</wp:posOffset>
                </wp:positionH>
                <wp:positionV relativeFrom="margin">
                  <wp:posOffset>-1072515</wp:posOffset>
                </wp:positionV>
                <wp:extent cx="7568565" cy="1320165"/>
                <wp:effectExtent l="0" t="0" r="0" b="0"/>
                <wp:wrapSquare wrapText="bothSides"/>
                <wp:docPr id="25"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75403DB7" w14:textId="77777777" w:rsidR="00E042E3" w:rsidRPr="003F5ACF" w:rsidRDefault="00E042E3" w:rsidP="00030FB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CD1A763" id="Rectangle 242" o:spid="_x0000_s1044" style="position:absolute;left:0;text-align:left;margin-left:0;margin-top:-84.45pt;width:595.95pt;height:103.9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11Z8gEAAMkDAAAOAAAAZHJzL2Uyb0RvYy54bWysU8tu2zAQvBfoPxC817L8jAXLQeAgRYG0&#10;KZD2AyiKkohKXHZJW3K/vkvKcYz2FuRCcLnL2Z3hcHs7dC07KnQaTM7TyZQzZSSU2tQ5//nj4dMN&#10;Z84LU4oWjMr5STl+u/v4YdvbTM2ggbZUyAjEuKy3OW+8t1mSONmoTrgJWGUoWQF2wlOIdVKi6Am9&#10;a5PZdLpKesDSIkjlHJ3ej0m+i/hVpaR/qiqnPGtzTrP5uGJci7Amu63IahS20fI8hnjDFJ3Qhppe&#10;oO6FF+yA+j+oTksEB5WfSOgSqCotVeRAbNLpP2yeG2FV5ELiOHuRyb0frPx2fLbfMYzu7CPIX44Z&#10;2DfC1OoOEfpGiZLapUGopLcuu1wIgaOrrOi/QklPKw4eogZDhV0AJHZsiFKfLlKrwTNJh+vl6ma5&#10;WnImKZfOiTwFoYfIXq5bdP6zgo6FTc6R3jLCi+Oj82PpS0kcH1pdPui2jQHWxb5FdhTh3afz+WZz&#10;RnfXZa0JxQbCtRExnESegVpwkcv8UAxMlzTmOmCEowLKEzFHGP1E/qdNA/iHs568lHP3+yBQcdZ+&#10;MaTeJl0sgvlisFiuZxTgdaa4zggjCSrnnrNxu/ejYQ8Wdd1QpzTqYOCOFK901OJ1qvP85Jeo5tnb&#10;wZDXcax6/YG7vwAAAP//AwBQSwMEFAAGAAgAAAAhALXbqQjfAAAACQEAAA8AAABkcnMvZG93bnJl&#10;di54bWxMj91Kw0AQhe8F32EZwRtpd2MgJGkmRQQpCv5VH2CbnSbB7GzMbtv49m6v9O4MZzjnO9V6&#10;toM40uR7xwjJUoEgbpzpuUX4/HhY5CB80Gz04JgQfsjDur68qHRp3Inf6bgNrYgh7EuN0IUwllL6&#10;piOr/dKNxNHbu8nqEM+plWbSpxhuB3mrVCat7jk2dHqk+46ar+3BIvDT68smu0nH/Hsj1bN8TG3/&#10;liJeX813KxCB5vD3DGf8iA51ZNq5AxsvBoQ4JCAskiwvQJz9pEii2iGkhQJZV/L/gvoXAAD//wMA&#10;UEsBAi0AFAAGAAgAAAAhALaDOJL+AAAA4QEAABMAAAAAAAAAAAAAAAAAAAAAAFtDb250ZW50X1R5&#10;cGVzXS54bWxQSwECLQAUAAYACAAAACEAOP0h/9YAAACUAQAACwAAAAAAAAAAAAAAAAAvAQAAX3Jl&#10;bHMvLnJlbHNQSwECLQAUAAYACAAAACEAFHNdWfIBAADJAwAADgAAAAAAAAAAAAAAAAAuAgAAZHJz&#10;L2Uyb0RvYy54bWxQSwECLQAUAAYACAAAACEAtdupCN8AAAAJAQAADwAAAAAAAAAAAAAAAABMBAAA&#10;ZHJzL2Rvd25yZXYueG1sUEsFBgAAAAAEAAQA8wAAAFgFAAAAAA==&#10;" fillcolor="#039" stroked="f">
                <v:textbox>
                  <w:txbxContent>
                    <w:p w14:paraId="75403DB7" w14:textId="77777777" w:rsidR="00E042E3" w:rsidRPr="003F5ACF" w:rsidRDefault="00E042E3" w:rsidP="00030FB5"/>
                  </w:txbxContent>
                </v:textbox>
                <w10:wrap type="square" anchorx="page" anchory="margin"/>
              </v:rect>
            </w:pict>
          </mc:Fallback>
        </mc:AlternateContent>
      </w:r>
    </w:p>
    <w:p w14:paraId="3D98039C" w14:textId="77777777" w:rsidR="00D80A06" w:rsidRPr="00D26A21" w:rsidRDefault="00D80A06" w:rsidP="00030FB5">
      <w:pPr>
        <w:rPr>
          <w:lang w:eastAsia="fr-BE"/>
        </w:rPr>
      </w:pPr>
    </w:p>
    <w:p w14:paraId="0BCF53FD" w14:textId="77777777" w:rsidR="00506D24" w:rsidRPr="008501EB" w:rsidRDefault="00506D24" w:rsidP="00030FB5">
      <w:pPr>
        <w:rPr>
          <w:lang w:eastAsia="fr-BE"/>
        </w:rPr>
      </w:pPr>
    </w:p>
    <w:p w14:paraId="2BD5BBFF" w14:textId="77777777" w:rsidR="00F571C7" w:rsidRPr="006201FB" w:rsidRDefault="00F571C7" w:rsidP="00F571C7">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4199EA1F" w14:textId="77777777" w:rsidR="00F571C7" w:rsidRPr="00D91A82" w:rsidRDefault="00F571C7" w:rsidP="00F571C7">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D91A82">
        <w:rPr>
          <w:rFonts w:ascii="EC Square Sans Cond Pro" w:hAnsi="EC Square Sans Cond Pro" w:cs="EC Square Sans Pro Medium"/>
          <w:color w:val="4958A0"/>
          <w:sz w:val="36"/>
          <w:szCs w:val="36"/>
          <w:lang w:eastAsia="fr-BE"/>
        </w:rPr>
        <w:t>The Digital Public Administration Factsheets</w:t>
      </w:r>
    </w:p>
    <w:p w14:paraId="48B781DA" w14:textId="77777777" w:rsidR="00F571C7" w:rsidRPr="00D91A82" w:rsidRDefault="00F571C7" w:rsidP="00F571C7">
      <w:pPr>
        <w:rPr>
          <w:rFonts w:ascii="EC Square Sans Cond Pro" w:hAnsi="EC Square Sans Cond Pro" w:cs="EC Square Sans Pro"/>
          <w:lang w:eastAsia="fr-BE"/>
        </w:rPr>
      </w:pPr>
      <w:r w:rsidRPr="00D91A82">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42FD52D3" w14:textId="126119FB" w:rsidR="001C6837" w:rsidRPr="001C6837" w:rsidRDefault="00F571C7" w:rsidP="001C6837">
      <w:pPr>
        <w:rPr>
          <w:rFonts w:ascii="EC Square Sans Cond Pro" w:hAnsi="EC Square Sans Cond Pro" w:cs="EC Square Sans Pro"/>
          <w:lang w:eastAsia="fr-BE"/>
        </w:rPr>
      </w:pPr>
      <w:r w:rsidRPr="00D91A82">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A819EF">
        <w:rPr>
          <w:rFonts w:ascii="EC Square Sans Cond Pro" w:hAnsi="EC Square Sans Cond Pro" w:cs="EC Square Sans Pro"/>
          <w:lang w:eastAsia="fr-BE"/>
        </w:rPr>
        <w:t>Lara Wiengarten</w:t>
      </w:r>
      <w:r w:rsidR="00C16881">
        <w:rPr>
          <w:rFonts w:ascii="EC Square Sans Cond Pro" w:hAnsi="EC Square Sans Cond Pro" w:cs="EC Square Sans Pro"/>
          <w:lang w:eastAsia="fr-BE"/>
        </w:rPr>
        <w:t xml:space="preserve"> and Fabian Wagener</w:t>
      </w:r>
      <w:r w:rsidRPr="00D91A82">
        <w:rPr>
          <w:rFonts w:ascii="EC Square Sans Cond Pro" w:hAnsi="EC Square Sans Cond Pro" w:cs="EC Square Sans Pro"/>
          <w:lang w:eastAsia="fr-BE"/>
        </w:rPr>
        <w:t>,</w:t>
      </w:r>
      <w:r w:rsidRPr="001C6837">
        <w:rPr>
          <w:rFonts w:ascii="EC Square Sans Cond Pro" w:hAnsi="EC Square Sans Cond Pro" w:cs="EC Square Sans Pro"/>
          <w:lang w:eastAsia="fr-BE"/>
        </w:rPr>
        <w:t xml:space="preserve"> </w:t>
      </w:r>
      <w:r w:rsidR="001C6837" w:rsidRPr="001C6837">
        <w:rPr>
          <w:rFonts w:ascii="EC Square Sans Cond Pro" w:hAnsi="EC Square Sans Cond Pro" w:cs="EC Square Sans Pro"/>
          <w:lang w:eastAsia="fr-BE"/>
        </w:rPr>
        <w:t>Federal Ministry of the Interior and Community</w:t>
      </w:r>
      <w:r w:rsidR="001C6837">
        <w:rPr>
          <w:rFonts w:ascii="EC Square Sans Cond Pro" w:hAnsi="EC Square Sans Cond Pro" w:cs="EC Square Sans Pro"/>
          <w:lang w:eastAsia="fr-BE"/>
        </w:rPr>
        <w:t>.</w:t>
      </w:r>
    </w:p>
    <w:p w14:paraId="0B5F3F33" w14:textId="77777777" w:rsidR="00F571C7" w:rsidRPr="00D91A82" w:rsidRDefault="00F571C7" w:rsidP="001C6837">
      <w:pPr>
        <w:rPr>
          <w:rFonts w:ascii="EC Square Sans Cond Pro" w:hAnsi="EC Square Sans Cond Pro" w:cs="EC Square Sans Pro"/>
          <w:lang w:eastAsia="fr-BE"/>
        </w:rPr>
      </w:pPr>
    </w:p>
    <w:p w14:paraId="60083322" w14:textId="77777777" w:rsidR="00F571C7" w:rsidRPr="00D26A21" w:rsidRDefault="00F571C7" w:rsidP="00F571C7">
      <w:pPr>
        <w:ind w:left="454" w:hanging="454"/>
        <w:jc w:val="left"/>
        <w:rPr>
          <w:rFonts w:ascii="Calibri" w:hAnsi="Calibri"/>
          <w:i/>
          <w:iCs/>
          <w:color w:val="auto"/>
          <w:lang w:eastAsia="en-US"/>
        </w:rPr>
      </w:pPr>
      <w:r w:rsidRPr="000436BB">
        <w:rPr>
          <w:noProof/>
          <w:lang w:val="de-DE" w:eastAsia="de-DE"/>
        </w:rPr>
        <w:drawing>
          <wp:anchor distT="0" distB="0" distL="114300" distR="114300" simplePos="0" relativeHeight="251633664" behindDoc="1" locked="0" layoutInCell="1" allowOverlap="1" wp14:anchorId="720F73AD" wp14:editId="55D5B792">
            <wp:simplePos x="0" y="0"/>
            <wp:positionH relativeFrom="margin">
              <wp:posOffset>-1905</wp:posOffset>
            </wp:positionH>
            <wp:positionV relativeFrom="paragraph">
              <wp:posOffset>-9525</wp:posOffset>
            </wp:positionV>
            <wp:extent cx="225425" cy="212090"/>
            <wp:effectExtent l="0" t="0" r="0" b="0"/>
            <wp:wrapNone/>
            <wp:docPr id="16" name="Picture 16" descr="W + WAVESTONE–RGB">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anchor>
        </w:drawing>
      </w:r>
      <w:r w:rsidRPr="00D91A82">
        <w:rPr>
          <w:rFonts w:ascii="Calibri" w:hAnsi="Calibri"/>
          <w:i/>
          <w:iCs/>
          <w:color w:val="auto"/>
          <w:lang w:eastAsia="en-US"/>
        </w:rPr>
        <w:t xml:space="preserve">          </w:t>
      </w:r>
      <w:r w:rsidRPr="00D26A21">
        <w:rPr>
          <w:rFonts w:ascii="EC Square Sans Cond Pro" w:hAnsi="EC Square Sans Cond Pro" w:cs="EC Square Sans Pro"/>
          <w:i/>
          <w:iCs/>
          <w:lang w:eastAsia="fr-BE"/>
        </w:rPr>
        <w:t xml:space="preserve">The Digital Public Administration factsheets are prepared for the </w:t>
      </w:r>
      <w:r w:rsidRPr="008501EB">
        <w:rPr>
          <w:rFonts w:ascii="EC Square Sans Cond Pro" w:hAnsi="EC Square Sans Cond Pro" w:cs="EC Square Sans Pro"/>
          <w:i/>
          <w:iCs/>
          <w:lang w:eastAsia="fr-BE"/>
        </w:rPr>
        <w:t>European Commissio</w:t>
      </w:r>
      <w:r w:rsidRPr="006201FB">
        <w:rPr>
          <w:rFonts w:ascii="EC Square Sans Cond Pro" w:hAnsi="EC Square Sans Cond Pro" w:cs="EC Square Sans Pro"/>
          <w:i/>
          <w:iCs/>
          <w:lang w:eastAsia="fr-BE"/>
        </w:rPr>
        <w:t>n by</w:t>
      </w:r>
      <w:r w:rsidRPr="00D91A82">
        <w:rPr>
          <w:rFonts w:ascii="Calibri" w:hAnsi="Calibri"/>
          <w:i/>
          <w:iCs/>
          <w:color w:val="auto"/>
          <w:lang w:eastAsia="en-US"/>
        </w:rPr>
        <w:t xml:space="preserve"> </w:t>
      </w:r>
      <w:hyperlink w:history="1">
        <w:r w:rsidRPr="00D26A21">
          <w:rPr>
            <w:rFonts w:ascii="EC Square Sans Cond Pro" w:hAnsi="EC Square Sans Cond Pro" w:cs="EC Square Sans Pro"/>
            <w:i/>
            <w:iCs/>
            <w:color w:val="2F5496"/>
            <w:lang w:eastAsia="fr-BE"/>
          </w:rPr>
          <w:t>Wavestone</w:t>
        </w:r>
      </w:hyperlink>
      <w:r w:rsidRPr="00D91A82">
        <w:rPr>
          <w:rFonts w:ascii="EC Square Sans Cond Pro" w:hAnsi="EC Square Sans Cond Pro" w:cs="EC Square Sans Pro"/>
          <w:i/>
          <w:iCs/>
          <w:lang w:eastAsia="fr-BE"/>
        </w:rPr>
        <w:t>.</w:t>
      </w:r>
    </w:p>
    <w:p w14:paraId="359E949E" w14:textId="77777777" w:rsidR="00F571C7" w:rsidRPr="008501EB" w:rsidRDefault="00F571C7" w:rsidP="00F571C7">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p>
    <w:p w14:paraId="1FB82F24" w14:textId="77777777" w:rsidR="00F571C7" w:rsidRPr="00D91A82" w:rsidRDefault="00F571C7" w:rsidP="00F571C7">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6201FB">
        <w:rPr>
          <w:rFonts w:ascii="EC Square Sans Cond Pro" w:hAnsi="EC Square Sans Cond Pro" w:cs="EC Square Sans Pro Medium"/>
          <w:color w:val="4958A0"/>
          <w:sz w:val="36"/>
          <w:szCs w:val="36"/>
          <w:lang w:eastAsia="fr-BE"/>
        </w:rPr>
        <w:t xml:space="preserve">An action supported by </w:t>
      </w:r>
      <w:r w:rsidRPr="00D91A82">
        <w:rPr>
          <w:rFonts w:ascii="EC Square Sans Cond Pro" w:hAnsi="EC Square Sans Cond Pro" w:cs="EC Square Sans Pro Medium"/>
          <w:color w:val="4958A0"/>
          <w:sz w:val="36"/>
          <w:szCs w:val="36"/>
          <w:lang w:eastAsia="fr-BE"/>
        </w:rPr>
        <w:t xml:space="preserve">Interoperable Europe </w:t>
      </w:r>
    </w:p>
    <w:p w14:paraId="77F54553" w14:textId="77777777" w:rsidR="00F571C7" w:rsidRPr="00D26A21" w:rsidRDefault="00F571C7" w:rsidP="00F571C7">
      <w:pPr>
        <w:autoSpaceDE w:val="0"/>
        <w:autoSpaceDN w:val="0"/>
        <w:adjustRightInd w:val="0"/>
        <w:spacing w:before="40" w:line="181" w:lineRule="atLeast"/>
        <w:rPr>
          <w:rFonts w:ascii="EC Square Sans Cond Pro" w:hAnsi="EC Square Sans Cond Pro" w:cs="EC Square Sans Pro"/>
          <w:lang w:eastAsia="fr-BE"/>
        </w:rPr>
      </w:pPr>
      <w:r w:rsidRPr="00D91A82">
        <w:rPr>
          <w:rFonts w:ascii="EC Square Sans Cond Pro" w:hAnsi="EC Square Sans Cond Pro" w:cs="EC Square Sans Pro"/>
          <w:lang w:eastAsia="fr-BE"/>
        </w:rPr>
        <w:t xml:space="preserve">The ISA² Programme has evolved into </w:t>
      </w:r>
      <w:hyperlink w:history="1">
        <w:r w:rsidRPr="00D26A21">
          <w:rPr>
            <w:rStyle w:val="Hyperlink"/>
            <w:rFonts w:ascii="EC Square Sans Cond Pro" w:hAnsi="EC Square Sans Cond Pro" w:cs="EC Square Sans Pro"/>
            <w:lang w:eastAsia="fr-BE"/>
          </w:rPr>
          <w:t>Interoperable Europe</w:t>
        </w:r>
      </w:hyperlink>
      <w:r w:rsidRPr="00D91A82">
        <w:rPr>
          <w:rFonts w:ascii="EC Square Sans Cond Pro" w:hAnsi="EC Square Sans Cond Pro" w:cs="EC Square Sans Pro"/>
          <w:lang w:eastAsia="fr-BE"/>
        </w:rPr>
        <w:t xml:space="preserve"> - the initiative of the European Commission for a reinforced interoperability policy.  </w:t>
      </w:r>
    </w:p>
    <w:p w14:paraId="17718BC6" w14:textId="77777777" w:rsidR="00F571C7" w:rsidRPr="00D91A82" w:rsidRDefault="00F571C7" w:rsidP="00F571C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8501EB">
        <w:rPr>
          <w:rFonts w:ascii="EC Square Sans Cond Pro" w:hAnsi="EC Square Sans Cond Pro" w:cs="EC Square Sans Pro"/>
          <w:color w:val="333333"/>
          <w:sz w:val="20"/>
          <w:lang w:val="en-GB" w:eastAsia="fr-BE"/>
        </w:rPr>
        <w:t>T</w:t>
      </w:r>
      <w:r w:rsidRPr="006201FB">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sidRPr="00D91A82">
        <w:rPr>
          <w:rFonts w:ascii="EC Square Sans Cond Pro" w:hAnsi="EC Square Sans Cond Pro" w:cs="EC Square Sans Pro"/>
          <w:color w:val="333333"/>
          <w:sz w:val="20"/>
          <w:lang w:val="en-GB" w:eastAsia="fr-BE"/>
        </w:rPr>
        <w:t xml:space="preserve"> despite the end of the ISA</w:t>
      </w:r>
      <w:r w:rsidRPr="00D91A82">
        <w:rPr>
          <w:rFonts w:ascii="EC Square Sans Cond Pro" w:hAnsi="EC Square Sans Cond Pro" w:cs="EC Square Sans Pro"/>
          <w:color w:val="333333"/>
          <w:sz w:val="20"/>
          <w:vertAlign w:val="superscript"/>
          <w:lang w:val="en-GB" w:eastAsia="fr-BE"/>
        </w:rPr>
        <w:t>2</w:t>
      </w:r>
      <w:r w:rsidRPr="00D91A82">
        <w:rPr>
          <w:rFonts w:ascii="EC Square Sans Cond Pro" w:hAnsi="EC Square Sans Cond Pro" w:cs="EC Square Sans Pro"/>
          <w:color w:val="333333"/>
          <w:sz w:val="20"/>
          <w:lang w:val="en-GB"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7A0BDFE7" w14:textId="77777777" w:rsidR="00F571C7" w:rsidRPr="00D26A21" w:rsidRDefault="00F571C7" w:rsidP="00F571C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D91A82">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w:history="1">
        <w:r w:rsidRPr="00D91A82">
          <w:rPr>
            <w:rStyle w:val="Hyperlink"/>
            <w:rFonts w:ascii="EC Square Sans Cond Pro" w:hAnsi="EC Square Sans Cond Pro" w:cs="EC Square Sans Pro"/>
            <w:lang w:val="en-GB" w:eastAsia="fr-BE"/>
          </w:rPr>
          <w:t>Digital Europe Programme</w:t>
        </w:r>
      </w:hyperlink>
      <w:r w:rsidRPr="00D91A82">
        <w:rPr>
          <w:rFonts w:ascii="EC Square Sans Cond Pro" w:hAnsi="EC Square Sans Cond Pro" w:cs="EC Square Sans Pro"/>
          <w:color w:val="333333"/>
          <w:sz w:val="20"/>
          <w:lang w:val="en-GB" w:eastAsia="fr-BE"/>
        </w:rPr>
        <w:t>.</w:t>
      </w:r>
    </w:p>
    <w:p w14:paraId="34998ADE" w14:textId="77777777" w:rsidR="00F571C7" w:rsidRPr="008501EB" w:rsidRDefault="00F571C7" w:rsidP="00F571C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01713A7F" w14:textId="77777777" w:rsidR="00F571C7" w:rsidRPr="00D26A21" w:rsidRDefault="00F571C7" w:rsidP="00F571C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0436BB">
        <w:rPr>
          <w:noProof/>
        </w:rPr>
        <w:drawing>
          <wp:anchor distT="0" distB="0" distL="114300" distR="114300" simplePos="0" relativeHeight="251634688" behindDoc="1" locked="0" layoutInCell="1" allowOverlap="1" wp14:anchorId="02F04278" wp14:editId="5632B4AF">
            <wp:simplePos x="0" y="0"/>
            <wp:positionH relativeFrom="column">
              <wp:posOffset>2595245</wp:posOffset>
            </wp:positionH>
            <wp:positionV relativeFrom="paragraph">
              <wp:posOffset>67310</wp:posOffset>
            </wp:positionV>
            <wp:extent cx="3376930" cy="1446530"/>
            <wp:effectExtent l="0" t="0" r="0" b="0"/>
            <wp:wrapNone/>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anchor>
        </w:drawing>
      </w:r>
      <w:r w:rsidRPr="00D91A82">
        <w:rPr>
          <w:rFonts w:ascii="EC Square Sans Cond Pro" w:hAnsi="EC Square Sans Cond Pro" w:cs="EC Square Sans Pro Medium"/>
          <w:color w:val="4958A0"/>
          <w:sz w:val="36"/>
          <w:szCs w:val="36"/>
          <w:lang w:val="en-GB" w:eastAsia="fr-BE"/>
        </w:rPr>
        <w:t>Follow us</w:t>
      </w:r>
    </w:p>
    <w:p w14:paraId="6FDDD76D" w14:textId="77777777" w:rsidR="00F571C7" w:rsidRPr="000436BB" w:rsidRDefault="00F571C7" w:rsidP="00F571C7">
      <w:pPr>
        <w:autoSpaceDE w:val="0"/>
        <w:autoSpaceDN w:val="0"/>
        <w:adjustRightInd w:val="0"/>
        <w:spacing w:before="40" w:line="181" w:lineRule="atLeast"/>
        <w:ind w:left="567"/>
        <w:jc w:val="left"/>
        <w:rPr>
          <w:rFonts w:ascii="EC Square Sans Cond Pro" w:hAnsi="EC Square Sans Cond Pro"/>
          <w:color w:val="034EA2"/>
        </w:rPr>
      </w:pPr>
      <w:r w:rsidRPr="000436BB">
        <w:rPr>
          <w:noProof/>
          <w:lang w:val="de-DE" w:eastAsia="de-DE"/>
        </w:rPr>
        <w:drawing>
          <wp:anchor distT="0" distB="0" distL="114300" distR="114300" simplePos="0" relativeHeight="251632640" behindDoc="1" locked="0" layoutInCell="1" allowOverlap="1" wp14:anchorId="724A752A" wp14:editId="2D7DCA10">
            <wp:simplePos x="0" y="0"/>
            <wp:positionH relativeFrom="column">
              <wp:posOffset>3810</wp:posOffset>
            </wp:positionH>
            <wp:positionV relativeFrom="paragraph">
              <wp:posOffset>91440</wp:posOffset>
            </wp:positionV>
            <wp:extent cx="225425" cy="182880"/>
            <wp:effectExtent l="0" t="0" r="0" b="0"/>
            <wp:wrapNone/>
            <wp:docPr id="14" name="Picture 14"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ax&#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anchor>
        </w:drawing>
      </w:r>
      <w:r w:rsidRPr="000436BB">
        <w:rPr>
          <w:rStyle w:val="Hyperlink"/>
          <w:rFonts w:ascii="EC Square Sans Cond Pro" w:hAnsi="EC Square Sans Cond Pro"/>
        </w:rPr>
        <w:t>@</w:t>
      </w:r>
      <w:hyperlink w:history="1">
        <w:r w:rsidRPr="000436BB">
          <w:rPr>
            <w:rStyle w:val="Hyperlink"/>
            <w:rFonts w:ascii="EC Square Sans Cond Pro" w:hAnsi="EC Square Sans Cond Pro"/>
          </w:rPr>
          <w:t>InteroperableEurope</w:t>
        </w:r>
      </w:hyperlink>
    </w:p>
    <w:p w14:paraId="2C9E60C5" w14:textId="77777777" w:rsidR="00F571C7" w:rsidRPr="000436BB" w:rsidRDefault="00000000" w:rsidP="00F571C7">
      <w:pPr>
        <w:autoSpaceDE w:val="0"/>
        <w:autoSpaceDN w:val="0"/>
        <w:adjustRightInd w:val="0"/>
        <w:spacing w:before="40" w:line="181" w:lineRule="atLeast"/>
        <w:ind w:left="567"/>
        <w:jc w:val="left"/>
        <w:rPr>
          <w:rFonts w:ascii="EC Square Sans Cond Pro" w:hAnsi="EC Square Sans Cond Pro"/>
          <w:color w:val="034EA2"/>
        </w:rPr>
      </w:pPr>
      <w:hyperlink w:history="1">
        <w:r w:rsidR="00F571C7" w:rsidRPr="000436BB">
          <w:rPr>
            <w:rStyle w:val="Hyperlink"/>
            <w:rFonts w:ascii="EC Square Sans Cond Pro" w:hAnsi="EC Square Sans Cond Pro"/>
          </w:rPr>
          <w:t>@Joinup_eu</w:t>
        </w:r>
      </w:hyperlink>
    </w:p>
    <w:p w14:paraId="52F3216F" w14:textId="156AA4A2" w:rsidR="00F571C7" w:rsidRPr="000436BB" w:rsidRDefault="00C16881" w:rsidP="00F571C7">
      <w:pPr>
        <w:autoSpaceDE w:val="0"/>
        <w:autoSpaceDN w:val="0"/>
        <w:adjustRightInd w:val="0"/>
        <w:spacing w:before="40" w:line="181" w:lineRule="atLeast"/>
        <w:ind w:left="567"/>
        <w:jc w:val="left"/>
        <w:rPr>
          <w:rFonts w:ascii="EC Square Sans Cond Pro" w:hAnsi="EC Square Sans Cond Pro"/>
          <w:color w:val="034EA2"/>
        </w:rPr>
      </w:pPr>
      <w:r w:rsidRPr="000436BB">
        <w:rPr>
          <w:noProof/>
          <w:lang w:val="de-DE" w:eastAsia="de-DE"/>
        </w:rPr>
        <w:drawing>
          <wp:anchor distT="0" distB="0" distL="114300" distR="114300" simplePos="0" relativeHeight="251631616" behindDoc="1" locked="0" layoutInCell="1" allowOverlap="1" wp14:anchorId="4DBDA0C0" wp14:editId="7AD05098">
            <wp:simplePos x="0" y="0"/>
            <wp:positionH relativeFrom="margin">
              <wp:posOffset>22225</wp:posOffset>
            </wp:positionH>
            <wp:positionV relativeFrom="margin">
              <wp:posOffset>6361817</wp:posOffset>
            </wp:positionV>
            <wp:extent cx="207010" cy="20383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anchor>
        </w:drawing>
      </w:r>
    </w:p>
    <w:p w14:paraId="54567E2F" w14:textId="272018F8" w:rsidR="00F571C7" w:rsidRPr="000436BB" w:rsidRDefault="00F571C7" w:rsidP="00F571C7">
      <w:pPr>
        <w:rPr>
          <w:color w:val="034EA2"/>
        </w:rPr>
      </w:pPr>
      <w:r w:rsidRPr="000436BB">
        <w:t xml:space="preserve">        </w:t>
      </w:r>
      <w:hyperlink w:history="1">
        <w:r w:rsidRPr="000436BB">
          <w:rPr>
            <w:rStyle w:val="Hyperlink"/>
            <w:rFonts w:ascii="EC Square Sans Cond Pro" w:hAnsi="EC Square Sans Cond Pro"/>
          </w:rPr>
          <w:t>Interoperable</w:t>
        </w:r>
      </w:hyperlink>
      <w:r w:rsidRPr="000436BB">
        <w:rPr>
          <w:rStyle w:val="Hyperlink"/>
          <w:rFonts w:ascii="EC Square Sans Cond Pro" w:hAnsi="EC Square Sans Cond Pro"/>
        </w:rPr>
        <w:t xml:space="preserve"> Europe</w:t>
      </w:r>
    </w:p>
    <w:p w14:paraId="1533A945" w14:textId="77777777" w:rsidR="002A5563" w:rsidRPr="000436BB" w:rsidRDefault="002A5563" w:rsidP="00030FB5">
      <w:pPr>
        <w:pStyle w:val="BodyText"/>
      </w:pPr>
    </w:p>
    <w:sectPr w:rsidR="002A5563" w:rsidRPr="000436BB" w:rsidSect="000E0F64">
      <w:footerReference w:type="first" r:id="rId91"/>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06CBA2" w14:textId="77777777" w:rsidR="008E5318" w:rsidRPr="006A1DAA" w:rsidRDefault="008E5318" w:rsidP="00030FB5">
      <w:r w:rsidRPr="006A1DAA">
        <w:separator/>
      </w:r>
    </w:p>
  </w:endnote>
  <w:endnote w:type="continuationSeparator" w:id="0">
    <w:p w14:paraId="6ADFB548" w14:textId="77777777" w:rsidR="008E5318" w:rsidRPr="006A1DAA" w:rsidRDefault="008E5318" w:rsidP="00030FB5">
      <w:r w:rsidRPr="006A1DAA">
        <w:continuationSeparator/>
      </w:r>
    </w:p>
  </w:endnote>
  <w:endnote w:type="continuationNotice" w:id="1">
    <w:p w14:paraId="16DEC74F" w14:textId="77777777" w:rsidR="008E5318" w:rsidRDefault="008E5318" w:rsidP="00030F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rnard MT Condensed">
    <w:panose1 w:val="020508060609050204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 w:name="EC Square Sans Pro">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95CD3" w14:textId="77777777" w:rsidR="00EF0535" w:rsidRDefault="00EF0535">
    <w:pPr>
      <w:pBdr>
        <w:top w:val="nil"/>
        <w:left w:val="nil"/>
        <w:bottom w:val="nil"/>
        <w:right w:val="nil"/>
        <w:between w:val="nil"/>
      </w:pBdr>
      <w:tabs>
        <w:tab w:val="center" w:pos="4153"/>
        <w:tab w:val="right" w:pos="8306"/>
      </w:tabs>
      <w:jc w:val="center"/>
      <w:rPr>
        <w:i/>
        <w:color w:val="808080"/>
        <w:sz w:val="16"/>
        <w:szCs w:val="16"/>
      </w:rPr>
    </w:pPr>
    <w:r>
      <w:rPr>
        <w:i/>
        <w:color w:val="808080"/>
        <w:sz w:val="16"/>
        <w:szCs w:val="16"/>
      </w:rPr>
      <w:fldChar w:fldCharType="begin"/>
    </w:r>
    <w:r>
      <w:rPr>
        <w:i/>
        <w:color w:val="808080"/>
        <w:sz w:val="16"/>
        <w:szCs w:val="16"/>
      </w:rPr>
      <w:instrText>PAGE</w:instrText>
    </w:r>
    <w:r>
      <w:rPr>
        <w:i/>
        <w:color w:val="808080"/>
        <w:sz w:val="16"/>
        <w:szCs w:val="16"/>
      </w:rPr>
      <w:fldChar w:fldCharType="separate"/>
    </w:r>
    <w:r>
      <w:rPr>
        <w:i/>
        <w:noProof/>
        <w:color w:val="808080"/>
        <w:sz w:val="16"/>
        <w:szCs w:val="16"/>
      </w:rPr>
      <w:t>2</w:t>
    </w:r>
    <w:r>
      <w:rPr>
        <w:i/>
        <w:color w:val="808080"/>
        <w:sz w:val="16"/>
        <w:szCs w:val="16"/>
      </w:rPr>
      <w:fldChar w:fldCharType="end"/>
    </w:r>
    <w:r>
      <w:rPr>
        <w:noProof/>
      </w:rPr>
      <w:drawing>
        <wp:anchor distT="0" distB="0" distL="0" distR="0" simplePos="0" relativeHeight="251663360" behindDoc="1" locked="0" layoutInCell="1" hidden="0" allowOverlap="1" wp14:anchorId="72D8FD8B" wp14:editId="0983C51F">
          <wp:simplePos x="0" y="0"/>
          <wp:positionH relativeFrom="column">
            <wp:posOffset>-1054967</wp:posOffset>
          </wp:positionH>
          <wp:positionV relativeFrom="paragraph">
            <wp:posOffset>-166771</wp:posOffset>
          </wp:positionV>
          <wp:extent cx="7570484" cy="653092"/>
          <wp:effectExtent l="0" t="0" r="0" b="0"/>
          <wp:wrapNone/>
          <wp:docPr id="45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
                  <a:srcRect/>
                  <a:stretch>
                    <a:fillRect/>
                  </a:stretch>
                </pic:blipFill>
                <pic:spPr>
                  <a:xfrm>
                    <a:off x="0" y="0"/>
                    <a:ext cx="7570484" cy="653092"/>
                  </a:xfrm>
                  <a:prstGeom prst="rect">
                    <a:avLst/>
                  </a:prstGeom>
                  <a:ln/>
                </pic:spPr>
              </pic:pic>
            </a:graphicData>
          </a:graphic>
        </wp:anchor>
      </w:drawing>
    </w:r>
  </w:p>
  <w:p w14:paraId="705AC7DE" w14:textId="77777777" w:rsidR="00EF0535" w:rsidRDefault="00EF0535">
    <w:pPr>
      <w:pBdr>
        <w:top w:val="nil"/>
        <w:left w:val="nil"/>
        <w:bottom w:val="nil"/>
        <w:right w:val="nil"/>
        <w:between w:val="nil"/>
      </w:pBdr>
      <w:tabs>
        <w:tab w:val="center" w:pos="4153"/>
        <w:tab w:val="right" w:pos="8306"/>
      </w:tabs>
      <w:rPr>
        <w:i/>
        <w:color w:val="80808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D1FF4" w14:textId="14528B33" w:rsidR="00E042E3" w:rsidRDefault="00E042E3" w:rsidP="00030F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55548" w14:textId="77777777" w:rsidR="008E5318" w:rsidRPr="006A1DAA" w:rsidRDefault="008E5318" w:rsidP="00030FB5">
      <w:r w:rsidRPr="006A1DAA">
        <w:separator/>
      </w:r>
    </w:p>
  </w:footnote>
  <w:footnote w:type="continuationSeparator" w:id="0">
    <w:p w14:paraId="49EF1C92" w14:textId="77777777" w:rsidR="008E5318" w:rsidRPr="006A1DAA" w:rsidRDefault="008E5318" w:rsidP="00030FB5">
      <w:r w:rsidRPr="006A1DAA">
        <w:continuationSeparator/>
      </w:r>
    </w:p>
  </w:footnote>
  <w:footnote w:type="continuationNotice" w:id="1">
    <w:p w14:paraId="155B683A" w14:textId="77777777" w:rsidR="008E5318" w:rsidRDefault="008E5318" w:rsidP="00030FB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5E796" w14:textId="4EC29097" w:rsidR="000F4EBC" w:rsidRDefault="000F4EBC" w:rsidP="000F4EBC">
    <w:pPr>
      <w:rPr>
        <w:i/>
        <w:iCs/>
        <w:color w:val="238DC1"/>
        <w:sz w:val="16"/>
        <w:szCs w:val="16"/>
      </w:rPr>
    </w:pPr>
    <w:r>
      <w:rPr>
        <w:noProof/>
        <w:lang w:val="de-DE" w:eastAsia="de-DE"/>
      </w:rPr>
      <w:drawing>
        <wp:anchor distT="0" distB="0" distL="114300" distR="114300" simplePos="0" relativeHeight="251659264" behindDoc="1" locked="0" layoutInCell="1" allowOverlap="1" wp14:anchorId="16716086" wp14:editId="45F25B85">
          <wp:simplePos x="0" y="0"/>
          <wp:positionH relativeFrom="column">
            <wp:posOffset>3912235</wp:posOffset>
          </wp:positionH>
          <wp:positionV relativeFrom="paragraph">
            <wp:posOffset>13681</wp:posOffset>
          </wp:positionV>
          <wp:extent cx="2591162" cy="1514686"/>
          <wp:effectExtent l="0" t="0" r="0" b="0"/>
          <wp:wrapNone/>
          <wp:docPr id="7" name="Picture 7" descr="A picture containing ctenophore,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tenophore, hydrozoa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591162" cy="1514686"/>
                  </a:xfrm>
                  <a:prstGeom prst="rect">
                    <a:avLst/>
                  </a:prstGeom>
                </pic:spPr>
              </pic:pic>
            </a:graphicData>
          </a:graphic>
        </wp:anchor>
      </w:drawing>
    </w:r>
  </w:p>
  <w:p w14:paraId="540E929A" w14:textId="57D229BA" w:rsidR="000F4EBC" w:rsidRDefault="000F4EBC" w:rsidP="000F4EBC">
    <w:pPr>
      <w:rPr>
        <w:i/>
        <w:iCs/>
        <w:color w:val="238DC1"/>
        <w:sz w:val="16"/>
        <w:szCs w:val="16"/>
      </w:rPr>
    </w:pPr>
  </w:p>
  <w:p w14:paraId="7BC04A44" w14:textId="7ADB80B7" w:rsidR="000F4EBC" w:rsidRDefault="000F4EBC" w:rsidP="000F4EBC">
    <w:pPr>
      <w:rPr>
        <w:i/>
        <w:iCs/>
        <w:color w:val="238DC1"/>
        <w:sz w:val="16"/>
        <w:szCs w:val="16"/>
      </w:rPr>
    </w:pPr>
  </w:p>
  <w:p w14:paraId="28F95A27" w14:textId="77777777" w:rsidR="00752306" w:rsidRDefault="00752306" w:rsidP="000F4EBC">
    <w:pPr>
      <w:rPr>
        <w:i/>
        <w:iCs/>
        <w:color w:val="238DC1"/>
        <w:sz w:val="16"/>
        <w:szCs w:val="16"/>
      </w:rPr>
    </w:pPr>
  </w:p>
  <w:p w14:paraId="45267A1E" w14:textId="0A9248A3" w:rsidR="000F4EBC" w:rsidRPr="00740442" w:rsidRDefault="000F4EBC" w:rsidP="000F4EBC">
    <w:pPr>
      <w:rPr>
        <w:i/>
        <w:iCs/>
        <w:color w:val="238DC1"/>
        <w:sz w:val="16"/>
        <w:szCs w:val="16"/>
      </w:rPr>
    </w:pPr>
    <w:r w:rsidRPr="00740442">
      <w:rPr>
        <w:i/>
        <w:iCs/>
        <w:color w:val="238DC1"/>
        <w:sz w:val="16"/>
        <w:szCs w:val="16"/>
      </w:rPr>
      <w:t>Digital Public Administration factsheets - Germany</w:t>
    </w:r>
  </w:p>
  <w:p w14:paraId="4B912F1D" w14:textId="5E932A17" w:rsidR="00E042E3" w:rsidRPr="00944EAD" w:rsidRDefault="00E042E3" w:rsidP="00944E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1DE03" w14:textId="77777777" w:rsidR="00EF0535" w:rsidRDefault="00EF0535">
    <w:pPr>
      <w:pBdr>
        <w:top w:val="nil"/>
        <w:left w:val="nil"/>
        <w:bottom w:val="nil"/>
        <w:right w:val="nil"/>
        <w:between w:val="nil"/>
      </w:pBdr>
      <w:tabs>
        <w:tab w:val="center" w:pos="4153"/>
        <w:tab w:val="right" w:pos="8306"/>
      </w:tabs>
      <w:rPr>
        <w:i/>
        <w:color w:val="000000"/>
        <w:sz w:val="16"/>
        <w:szCs w:val="16"/>
      </w:rPr>
    </w:pPr>
    <w:r>
      <w:rPr>
        <w:noProof/>
      </w:rPr>
      <w:drawing>
        <wp:anchor distT="0" distB="0" distL="0" distR="0" simplePos="0" relativeHeight="251661312" behindDoc="1" locked="0" layoutInCell="1" hidden="0" allowOverlap="1" wp14:anchorId="0AD2F793" wp14:editId="5A70749A">
          <wp:simplePos x="0" y="0"/>
          <wp:positionH relativeFrom="column">
            <wp:posOffset>4120900</wp:posOffset>
          </wp:positionH>
          <wp:positionV relativeFrom="paragraph">
            <wp:posOffset>0</wp:posOffset>
          </wp:positionV>
          <wp:extent cx="2591162" cy="1514686"/>
          <wp:effectExtent l="0" t="0" r="0" b="0"/>
          <wp:wrapNone/>
          <wp:docPr id="451" name="image36.png" descr="A picture containing ctenophore, hydrozo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picture containing ctenophore, hydrozoan&#10;&#10;Description automatically generated"/>
                  <pic:cNvPicPr preferRelativeResize="0"/>
                </pic:nvPicPr>
                <pic:blipFill>
                  <a:blip r:embed="rId1"/>
                  <a:srcRect/>
                  <a:stretch>
                    <a:fillRect/>
                  </a:stretch>
                </pic:blipFill>
                <pic:spPr>
                  <a:xfrm>
                    <a:off x="0" y="0"/>
                    <a:ext cx="2591162" cy="1514686"/>
                  </a:xfrm>
                  <a:prstGeom prst="rect">
                    <a:avLst/>
                  </a:prstGeom>
                  <a:ln/>
                </pic:spPr>
              </pic:pic>
            </a:graphicData>
          </a:graphic>
        </wp:anchor>
      </w:drawing>
    </w:r>
    <w:r>
      <w:rPr>
        <w:noProof/>
      </w:rPr>
      <mc:AlternateContent>
        <mc:Choice Requires="wps">
          <w:drawing>
            <wp:anchor distT="45720" distB="45720" distL="114300" distR="114300" simplePos="0" relativeHeight="251662336" behindDoc="0" locked="0" layoutInCell="1" hidden="0" allowOverlap="1" wp14:anchorId="27362C9C" wp14:editId="645A2F64">
              <wp:simplePos x="0" y="0"/>
              <wp:positionH relativeFrom="column">
                <wp:posOffset>-253999</wp:posOffset>
              </wp:positionH>
              <wp:positionV relativeFrom="paragraph">
                <wp:posOffset>490220</wp:posOffset>
              </wp:positionV>
              <wp:extent cx="3157855" cy="247650"/>
              <wp:effectExtent l="0" t="0" r="0" b="0"/>
              <wp:wrapSquare wrapText="bothSides" distT="45720" distB="45720" distL="114300" distR="114300"/>
              <wp:docPr id="448" name="Rectangle 448"/>
              <wp:cNvGraphicFramePr/>
              <a:graphic xmlns:a="http://schemas.openxmlformats.org/drawingml/2006/main">
                <a:graphicData uri="http://schemas.microsoft.com/office/word/2010/wordprocessingShape">
                  <wps:wsp>
                    <wps:cNvSpPr/>
                    <wps:spPr>
                      <a:xfrm>
                        <a:off x="3771835" y="3660938"/>
                        <a:ext cx="3148330" cy="238125"/>
                      </a:xfrm>
                      <a:prstGeom prst="rect">
                        <a:avLst/>
                      </a:prstGeom>
                      <a:noFill/>
                      <a:ln>
                        <a:noFill/>
                      </a:ln>
                    </wps:spPr>
                    <wps:txbx>
                      <w:txbxContent>
                        <w:p w14:paraId="693C0D62" w14:textId="7580E460" w:rsidR="00EF0535" w:rsidRDefault="00EF0535">
                          <w:pPr>
                            <w:jc w:val="left"/>
                            <w:textDirection w:val="btLr"/>
                          </w:pPr>
                          <w:r>
                            <w:rPr>
                              <w:i/>
                              <w:color w:val="238DC1"/>
                              <w:sz w:val="16"/>
                            </w:rPr>
                            <w:t xml:space="preserve">Digital Public Administration factsheets - </w:t>
                          </w:r>
                          <w:r w:rsidR="00EE0AD3">
                            <w:rPr>
                              <w:i/>
                              <w:color w:val="238DC1"/>
                              <w:sz w:val="16"/>
                            </w:rPr>
                            <w:t>Germany</w:t>
                          </w:r>
                        </w:p>
                      </w:txbxContent>
                    </wps:txbx>
                    <wps:bodyPr spcFirstLastPara="1" wrap="square" lIns="91425" tIns="45700" rIns="91425" bIns="45700" anchor="t" anchorCtr="0">
                      <a:noAutofit/>
                    </wps:bodyPr>
                  </wps:wsp>
                </a:graphicData>
              </a:graphic>
            </wp:anchor>
          </w:drawing>
        </mc:Choice>
        <mc:Fallback>
          <w:pict>
            <v:rect w14:anchorId="27362C9C" id="Rectangle 448" o:spid="_x0000_s1045" style="position:absolute;left:0;text-align:left;margin-left:-20pt;margin-top:38.6pt;width:248.65pt;height:19.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ueugEAAFoDAAAOAAAAZHJzL2Uyb0RvYy54bWysU9uO0zAQfUfiHyy/0yRNL9mo6QqxKkJa&#10;QaWFD3Adu7Hk2GbsNunfM3a62wJviBdn7BmdOefMZPM49pqcBXhlTUOLWU6JMNy2yhwb+uP77kNF&#10;iQ/MtExbIxp6EZ4+bt+/2wyuFnPbWd0KIAhifD24hnYhuDrLPO9Ez/zMOmEwKS30LOAVjlkLbED0&#10;XmfzPF9lg4XWgeXCe3x9mpJ0m/ClFDx8k9KLQHRDkVtIJ6TzEM9su2H1EZjrFL/SYP/AomfKYNM3&#10;qCcWGDmB+guqVxystzLMuO0zK6XiImlANUX+h5qXjjmRtKA53r3Z5P8fLP96fnF7QBsG52uPYVQx&#10;SujjF/mRsaHlel1U5ZKSC8arVf5QVpNxYgyEx4JiUZUl+suxYl5WxXwZC7IbkgMfPgvbkxg0FHAw&#10;yS92fvZhKn0tiY2N3Smt03C0+e0BMeNLdqMbozAexquGg20veyDe8Z3CXs/Mhz0DHGpByYCDbqj/&#10;eWIgKNFfDDr5UCyQLQnpsliuc5QB95nDfYYZ3lncn0DJFH4KaZsmjh9PwUqV9ERWE5UrWRxgcuS6&#10;bHFD7u+p6vZLbH8BAAD//wMAUEsDBBQABgAIAAAAIQBh1bKB3QAAAAoBAAAPAAAAZHJzL2Rvd25y&#10;ZXYueG1sTI8xT8MwEIV3JP6DdUhsrZ2QJijEqRCCgZG0A6MbH0mEfY5sp03/PWaC8XSf3vtes1+t&#10;YWf0YXIkIdsKYEi90xMNEo6Ht80jsBAVaWUcoYQrBti3tzeNqrW70AeeuziwFEKhVhLGGOea89CP&#10;aFXYuhkp/b6ctyqm0w9ce3VJ4dbwXIiSWzVRahjVjC8j9t/dYiXMaPRiik589vzVU1a+H/h1J+X9&#10;3fr8BCziGv9g+NVP6tAmp5NbSAdmJGwKkbZECVWVA0tAsasegJ0SmZU58Lbh/ye0PwAAAP//AwBQ&#10;SwECLQAUAAYACAAAACEAtoM4kv4AAADhAQAAEwAAAAAAAAAAAAAAAAAAAAAAW0NvbnRlbnRfVHlw&#10;ZXNdLnhtbFBLAQItABQABgAIAAAAIQA4/SH/1gAAAJQBAAALAAAAAAAAAAAAAAAAAC8BAABfcmVs&#10;cy8ucmVsc1BLAQItABQABgAIAAAAIQAcKRueugEAAFoDAAAOAAAAAAAAAAAAAAAAAC4CAABkcnMv&#10;ZTJvRG9jLnhtbFBLAQItABQABgAIAAAAIQBh1bKB3QAAAAoBAAAPAAAAAAAAAAAAAAAAABQEAABk&#10;cnMvZG93bnJldi54bWxQSwUGAAAAAAQABADzAAAAHgUAAAAA&#10;" filled="f" stroked="f">
              <v:textbox inset="2.53958mm,1.2694mm,2.53958mm,1.2694mm">
                <w:txbxContent>
                  <w:p w14:paraId="693C0D62" w14:textId="7580E460" w:rsidR="00EF0535" w:rsidRDefault="00EF0535">
                    <w:pPr>
                      <w:jc w:val="left"/>
                      <w:textDirection w:val="btLr"/>
                    </w:pPr>
                    <w:r>
                      <w:rPr>
                        <w:i/>
                        <w:color w:val="238DC1"/>
                        <w:sz w:val="16"/>
                      </w:rPr>
                      <w:t xml:space="preserve">Digital Public Administration factsheets - </w:t>
                    </w:r>
                    <w:r w:rsidR="00EE0AD3">
                      <w:rPr>
                        <w:i/>
                        <w:color w:val="238DC1"/>
                        <w:sz w:val="16"/>
                      </w:rPr>
                      <w:t>Germany</w:t>
                    </w:r>
                  </w:p>
                </w:txbxContent>
              </v:textbox>
              <w10:wrap type="squar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4E04321"/>
    <w:multiLevelType w:val="multilevel"/>
    <w:tmpl w:val="24FC2A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621E4C"/>
    <w:multiLevelType w:val="multilevel"/>
    <w:tmpl w:val="114CE3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E1275B"/>
    <w:multiLevelType w:val="multilevel"/>
    <w:tmpl w:val="242630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71174F"/>
    <w:multiLevelType w:val="multilevel"/>
    <w:tmpl w:val="E37EDB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E4306A"/>
    <w:multiLevelType w:val="hybridMultilevel"/>
    <w:tmpl w:val="0708330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2351F27"/>
    <w:multiLevelType w:val="multilevel"/>
    <w:tmpl w:val="C8304C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9CD7A42"/>
    <w:multiLevelType w:val="multilevel"/>
    <w:tmpl w:val="33361D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5A0604"/>
    <w:multiLevelType w:val="multilevel"/>
    <w:tmpl w:val="49BC3E8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color w:val="238DC1"/>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21451CCD"/>
    <w:multiLevelType w:val="hybridMultilevel"/>
    <w:tmpl w:val="2F0ADEFA"/>
    <w:lvl w:ilvl="0" w:tplc="31887E96">
      <w:start w:val="1"/>
      <w:numFmt w:val="bullet"/>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7" w15:restartNumberingAfterBreak="0">
    <w:nsid w:val="218F2B42"/>
    <w:multiLevelType w:val="hybridMultilevel"/>
    <w:tmpl w:val="89A62B1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3400DBA"/>
    <w:multiLevelType w:val="multilevel"/>
    <w:tmpl w:val="888032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074270"/>
    <w:multiLevelType w:val="multilevel"/>
    <w:tmpl w:val="EE804E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807A64"/>
    <w:multiLevelType w:val="multilevel"/>
    <w:tmpl w:val="380235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F03E2C"/>
    <w:multiLevelType w:val="hybridMultilevel"/>
    <w:tmpl w:val="1BA6FE0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2D5C5980"/>
    <w:multiLevelType w:val="hybridMultilevel"/>
    <w:tmpl w:val="1BA6FE0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2FF201C5"/>
    <w:multiLevelType w:val="hybridMultilevel"/>
    <w:tmpl w:val="51CEB990"/>
    <w:lvl w:ilvl="0" w:tplc="3CE0E19C">
      <w:start w:val="1"/>
      <w:numFmt w:val="bullet"/>
      <w:pStyle w:val="ListParagraph"/>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4" w15:restartNumberingAfterBreak="0">
    <w:nsid w:val="32F23CF1"/>
    <w:multiLevelType w:val="multilevel"/>
    <w:tmpl w:val="66CE7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AC13D16"/>
    <w:multiLevelType w:val="hybridMultilevel"/>
    <w:tmpl w:val="1BA6FE0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88E3BDF"/>
    <w:multiLevelType w:val="multilevel"/>
    <w:tmpl w:val="3D4046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E93C5A"/>
    <w:multiLevelType w:val="multilevel"/>
    <w:tmpl w:val="F49A3A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07798C"/>
    <w:multiLevelType w:val="multilevel"/>
    <w:tmpl w:val="610444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65141C"/>
    <w:multiLevelType w:val="multilevel"/>
    <w:tmpl w:val="4A5ACF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923D4D"/>
    <w:multiLevelType w:val="multilevel"/>
    <w:tmpl w:val="F1BC72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C67B96"/>
    <w:multiLevelType w:val="hybridMultilevel"/>
    <w:tmpl w:val="D69A7F16"/>
    <w:lvl w:ilvl="0" w:tplc="04070005">
      <w:start w:val="1"/>
      <w:numFmt w:val="bullet"/>
      <w:lvlText w:val=""/>
      <w:lvlJc w:val="left"/>
      <w:pPr>
        <w:ind w:left="1080" w:hanging="72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5A6C2B3B"/>
    <w:multiLevelType w:val="multilevel"/>
    <w:tmpl w:val="5080A0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9045B0"/>
    <w:multiLevelType w:val="multilevel"/>
    <w:tmpl w:val="73CCB6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12643C7"/>
    <w:multiLevelType w:val="multilevel"/>
    <w:tmpl w:val="FA86AC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954143"/>
    <w:multiLevelType w:val="multilevel"/>
    <w:tmpl w:val="B2A4C7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936FEA"/>
    <w:multiLevelType w:val="multilevel"/>
    <w:tmpl w:val="4A1204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9" w15:restartNumberingAfterBreak="0">
    <w:nsid w:val="6E631C9B"/>
    <w:multiLevelType w:val="hybridMultilevel"/>
    <w:tmpl w:val="38D25A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6EF85EC1"/>
    <w:multiLevelType w:val="multilevel"/>
    <w:tmpl w:val="D9B0F7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05F36D5"/>
    <w:multiLevelType w:val="multilevel"/>
    <w:tmpl w:val="B0C85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1051BE8"/>
    <w:multiLevelType w:val="multilevel"/>
    <w:tmpl w:val="91A629F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2A169CD"/>
    <w:multiLevelType w:val="multilevel"/>
    <w:tmpl w:val="3E141A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DB11D1"/>
    <w:multiLevelType w:val="multilevel"/>
    <w:tmpl w:val="874A97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701FDD"/>
    <w:multiLevelType w:val="multilevel"/>
    <w:tmpl w:val="28ACDA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C15169"/>
    <w:multiLevelType w:val="hybridMultilevel"/>
    <w:tmpl w:val="057A7430"/>
    <w:lvl w:ilvl="0" w:tplc="DD2686AC">
      <w:start w:val="7"/>
      <w:numFmt w:val="bullet"/>
      <w:lvlText w:val="-"/>
      <w:lvlJc w:val="left"/>
      <w:pPr>
        <w:ind w:left="720" w:hanging="36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8DA15CC"/>
    <w:multiLevelType w:val="multilevel"/>
    <w:tmpl w:val="C57497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5174896">
    <w:abstractNumId w:val="5"/>
  </w:num>
  <w:num w:numId="2" w16cid:durableId="715665507">
    <w:abstractNumId w:val="4"/>
  </w:num>
  <w:num w:numId="3" w16cid:durableId="5597855">
    <w:abstractNumId w:val="3"/>
  </w:num>
  <w:num w:numId="4" w16cid:durableId="69695905">
    <w:abstractNumId w:val="2"/>
  </w:num>
  <w:num w:numId="5" w16cid:durableId="1166281669">
    <w:abstractNumId w:val="1"/>
  </w:num>
  <w:num w:numId="6" w16cid:durableId="1590044652">
    <w:abstractNumId w:val="0"/>
  </w:num>
  <w:num w:numId="7" w16cid:durableId="1014963232">
    <w:abstractNumId w:val="13"/>
  </w:num>
  <w:num w:numId="8" w16cid:durableId="1182402262">
    <w:abstractNumId w:val="12"/>
  </w:num>
  <w:num w:numId="9" w16cid:durableId="839927440">
    <w:abstractNumId w:val="26"/>
  </w:num>
  <w:num w:numId="10" w16cid:durableId="2013291620">
    <w:abstractNumId w:val="16"/>
  </w:num>
  <w:num w:numId="11" w16cid:durableId="1589314053">
    <w:abstractNumId w:val="38"/>
  </w:num>
  <w:num w:numId="12" w16cid:durableId="240258990">
    <w:abstractNumId w:val="23"/>
  </w:num>
  <w:num w:numId="13" w16cid:durableId="989676425">
    <w:abstractNumId w:val="15"/>
  </w:num>
  <w:num w:numId="14" w16cid:durableId="1483810050">
    <w:abstractNumId w:val="11"/>
  </w:num>
  <w:num w:numId="15" w16cid:durableId="1394279011">
    <w:abstractNumId w:val="45"/>
  </w:num>
  <w:num w:numId="16" w16cid:durableId="2098359736">
    <w:abstractNumId w:val="37"/>
  </w:num>
  <w:num w:numId="17" w16cid:durableId="1364591593">
    <w:abstractNumId w:val="47"/>
  </w:num>
  <w:num w:numId="18" w16cid:durableId="2112774681">
    <w:abstractNumId w:val="30"/>
  </w:num>
  <w:num w:numId="19" w16cid:durableId="339623776">
    <w:abstractNumId w:val="35"/>
  </w:num>
  <w:num w:numId="20" w16cid:durableId="2124612094">
    <w:abstractNumId w:val="29"/>
  </w:num>
  <w:num w:numId="21" w16cid:durableId="1480993570">
    <w:abstractNumId w:val="44"/>
  </w:num>
  <w:num w:numId="22" w16cid:durableId="2060587539">
    <w:abstractNumId w:val="18"/>
  </w:num>
  <w:num w:numId="23" w16cid:durableId="163906071">
    <w:abstractNumId w:val="34"/>
  </w:num>
  <w:num w:numId="24" w16cid:durableId="257950827">
    <w:abstractNumId w:val="24"/>
  </w:num>
  <w:num w:numId="25" w16cid:durableId="1116407502">
    <w:abstractNumId w:val="7"/>
  </w:num>
  <w:num w:numId="26" w16cid:durableId="1248618624">
    <w:abstractNumId w:val="8"/>
  </w:num>
  <w:num w:numId="27" w16cid:durableId="659816809">
    <w:abstractNumId w:val="19"/>
  </w:num>
  <w:num w:numId="28" w16cid:durableId="1379666991">
    <w:abstractNumId w:val="31"/>
  </w:num>
  <w:num w:numId="29" w16cid:durableId="765417820">
    <w:abstractNumId w:val="20"/>
  </w:num>
  <w:num w:numId="30" w16cid:durableId="968976443">
    <w:abstractNumId w:val="33"/>
  </w:num>
  <w:num w:numId="31" w16cid:durableId="2058620340">
    <w:abstractNumId w:val="42"/>
  </w:num>
  <w:num w:numId="32" w16cid:durableId="1263025782">
    <w:abstractNumId w:val="6"/>
  </w:num>
  <w:num w:numId="33" w16cid:durableId="482619895">
    <w:abstractNumId w:val="43"/>
  </w:num>
  <w:num w:numId="34" w16cid:durableId="2147383031">
    <w:abstractNumId w:val="28"/>
  </w:num>
  <w:num w:numId="35" w16cid:durableId="1828595370">
    <w:abstractNumId w:val="36"/>
  </w:num>
  <w:num w:numId="36" w16cid:durableId="580412967">
    <w:abstractNumId w:val="14"/>
  </w:num>
  <w:num w:numId="37" w16cid:durableId="483357910">
    <w:abstractNumId w:val="9"/>
  </w:num>
  <w:num w:numId="38" w16cid:durableId="1755780777">
    <w:abstractNumId w:val="27"/>
  </w:num>
  <w:num w:numId="39" w16cid:durableId="146702309">
    <w:abstractNumId w:val="22"/>
  </w:num>
  <w:num w:numId="40" w16cid:durableId="1210069338">
    <w:abstractNumId w:val="25"/>
  </w:num>
  <w:num w:numId="41" w16cid:durableId="1640570357">
    <w:abstractNumId w:val="21"/>
  </w:num>
  <w:num w:numId="42" w16cid:durableId="1996447884">
    <w:abstractNumId w:val="41"/>
  </w:num>
  <w:num w:numId="43" w16cid:durableId="1926260982">
    <w:abstractNumId w:val="39"/>
  </w:num>
  <w:num w:numId="44" w16cid:durableId="1867020719">
    <w:abstractNumId w:val="46"/>
  </w:num>
  <w:num w:numId="45" w16cid:durableId="1794783717">
    <w:abstractNumId w:val="10"/>
  </w:num>
  <w:num w:numId="46" w16cid:durableId="1830554643">
    <w:abstractNumId w:val="17"/>
  </w:num>
  <w:num w:numId="47" w16cid:durableId="443693072">
    <w:abstractNumId w:val="32"/>
  </w:num>
  <w:num w:numId="48" w16cid:durableId="1856798194">
    <w:abstractNumId w:val="40"/>
  </w:num>
  <w:num w:numId="49" w16cid:durableId="401561324">
    <w:abstractNumId w:val="15"/>
  </w:num>
  <w:num w:numId="50" w16cid:durableId="1298686068">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fr-FR" w:vendorID="64" w:dllVersion="6"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hdrShapeDefaults>
    <o:shapedefaults v:ext="edit" spidmax="2050" style="mso-width-relative:margin;mso-height-relative:margin" fillcolor="#1ec08a" strokecolor="white">
      <v:fill color="#1ec08a"/>
      <v:stroke color="white" opacity="0"/>
      <v:shadow offset=",5pt" offset2=",6pt"/>
      <o:colormru v:ext="edit" colors="#238dc1,#039,white,#dbf9ee,#ffc000,#1ec08a,#f8f8f8,black"/>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W_DocType" w:val="NORMAL"/>
  </w:docVars>
  <w:rsids>
    <w:rsidRoot w:val="00BD2FBC"/>
    <w:rsid w:val="0000014E"/>
    <w:rsid w:val="000003C7"/>
    <w:rsid w:val="000003F8"/>
    <w:rsid w:val="000011F8"/>
    <w:rsid w:val="00001C97"/>
    <w:rsid w:val="00002091"/>
    <w:rsid w:val="000022A1"/>
    <w:rsid w:val="00002826"/>
    <w:rsid w:val="00002AB0"/>
    <w:rsid w:val="00002FFA"/>
    <w:rsid w:val="00003913"/>
    <w:rsid w:val="00003AD6"/>
    <w:rsid w:val="000041AD"/>
    <w:rsid w:val="00004320"/>
    <w:rsid w:val="0000495C"/>
    <w:rsid w:val="000049DA"/>
    <w:rsid w:val="00004A45"/>
    <w:rsid w:val="00004E12"/>
    <w:rsid w:val="00004F54"/>
    <w:rsid w:val="00005BDD"/>
    <w:rsid w:val="00005E82"/>
    <w:rsid w:val="000060E8"/>
    <w:rsid w:val="0000624D"/>
    <w:rsid w:val="0000667C"/>
    <w:rsid w:val="00006791"/>
    <w:rsid w:val="00007392"/>
    <w:rsid w:val="00007AB9"/>
    <w:rsid w:val="000108F2"/>
    <w:rsid w:val="0001114D"/>
    <w:rsid w:val="0001158E"/>
    <w:rsid w:val="00012675"/>
    <w:rsid w:val="00014274"/>
    <w:rsid w:val="0001563D"/>
    <w:rsid w:val="00015760"/>
    <w:rsid w:val="00015EF7"/>
    <w:rsid w:val="00015F91"/>
    <w:rsid w:val="0001613E"/>
    <w:rsid w:val="0001619B"/>
    <w:rsid w:val="00016715"/>
    <w:rsid w:val="000168C7"/>
    <w:rsid w:val="000174A7"/>
    <w:rsid w:val="00020864"/>
    <w:rsid w:val="00020DAA"/>
    <w:rsid w:val="00020F9C"/>
    <w:rsid w:val="00021E8A"/>
    <w:rsid w:val="000224A0"/>
    <w:rsid w:val="000227E0"/>
    <w:rsid w:val="00024498"/>
    <w:rsid w:val="000244D6"/>
    <w:rsid w:val="000248EA"/>
    <w:rsid w:val="00025940"/>
    <w:rsid w:val="00026A2E"/>
    <w:rsid w:val="00026F59"/>
    <w:rsid w:val="00027BF1"/>
    <w:rsid w:val="00027D27"/>
    <w:rsid w:val="000301BA"/>
    <w:rsid w:val="0003038A"/>
    <w:rsid w:val="00030D41"/>
    <w:rsid w:val="00030FB5"/>
    <w:rsid w:val="0003181D"/>
    <w:rsid w:val="00032AAE"/>
    <w:rsid w:val="00032B1F"/>
    <w:rsid w:val="00032C30"/>
    <w:rsid w:val="0003327D"/>
    <w:rsid w:val="00033A3A"/>
    <w:rsid w:val="00033AEB"/>
    <w:rsid w:val="00033C7E"/>
    <w:rsid w:val="000346A7"/>
    <w:rsid w:val="00034999"/>
    <w:rsid w:val="00035669"/>
    <w:rsid w:val="00036192"/>
    <w:rsid w:val="00036F87"/>
    <w:rsid w:val="00041DD4"/>
    <w:rsid w:val="000436BB"/>
    <w:rsid w:val="00043C51"/>
    <w:rsid w:val="000445CA"/>
    <w:rsid w:val="000448CC"/>
    <w:rsid w:val="0004499A"/>
    <w:rsid w:val="0004547D"/>
    <w:rsid w:val="00045D7B"/>
    <w:rsid w:val="00046214"/>
    <w:rsid w:val="0004682A"/>
    <w:rsid w:val="00046B17"/>
    <w:rsid w:val="000471AF"/>
    <w:rsid w:val="000477C6"/>
    <w:rsid w:val="000479C0"/>
    <w:rsid w:val="00047A45"/>
    <w:rsid w:val="00047AE0"/>
    <w:rsid w:val="00047E1E"/>
    <w:rsid w:val="000504DF"/>
    <w:rsid w:val="0005052C"/>
    <w:rsid w:val="0005058D"/>
    <w:rsid w:val="00050838"/>
    <w:rsid w:val="0005084B"/>
    <w:rsid w:val="000515AD"/>
    <w:rsid w:val="00051B9D"/>
    <w:rsid w:val="00052B6B"/>
    <w:rsid w:val="00052E58"/>
    <w:rsid w:val="00053613"/>
    <w:rsid w:val="000538D9"/>
    <w:rsid w:val="00053CD2"/>
    <w:rsid w:val="00054380"/>
    <w:rsid w:val="000552C3"/>
    <w:rsid w:val="00055877"/>
    <w:rsid w:val="00056120"/>
    <w:rsid w:val="00056340"/>
    <w:rsid w:val="0005783E"/>
    <w:rsid w:val="00060004"/>
    <w:rsid w:val="000608F0"/>
    <w:rsid w:val="00060ED6"/>
    <w:rsid w:val="00061164"/>
    <w:rsid w:val="0006172B"/>
    <w:rsid w:val="0006259E"/>
    <w:rsid w:val="00062959"/>
    <w:rsid w:val="000630CB"/>
    <w:rsid w:val="000632ED"/>
    <w:rsid w:val="00063A8A"/>
    <w:rsid w:val="00063E4C"/>
    <w:rsid w:val="00063F99"/>
    <w:rsid w:val="00064824"/>
    <w:rsid w:val="0006510F"/>
    <w:rsid w:val="0006560C"/>
    <w:rsid w:val="00065722"/>
    <w:rsid w:val="00065B64"/>
    <w:rsid w:val="00065E9B"/>
    <w:rsid w:val="00065F2F"/>
    <w:rsid w:val="000664B2"/>
    <w:rsid w:val="00066C72"/>
    <w:rsid w:val="00066E95"/>
    <w:rsid w:val="000673AF"/>
    <w:rsid w:val="0006761C"/>
    <w:rsid w:val="000679B5"/>
    <w:rsid w:val="00067F38"/>
    <w:rsid w:val="000703BE"/>
    <w:rsid w:val="0007167C"/>
    <w:rsid w:val="00071C09"/>
    <w:rsid w:val="00071D54"/>
    <w:rsid w:val="00072610"/>
    <w:rsid w:val="0007390C"/>
    <w:rsid w:val="00074126"/>
    <w:rsid w:val="00074537"/>
    <w:rsid w:val="00074A4D"/>
    <w:rsid w:val="00076239"/>
    <w:rsid w:val="000765D4"/>
    <w:rsid w:val="00076717"/>
    <w:rsid w:val="000768CB"/>
    <w:rsid w:val="00076EB2"/>
    <w:rsid w:val="00077239"/>
    <w:rsid w:val="00080395"/>
    <w:rsid w:val="00081939"/>
    <w:rsid w:val="00081B17"/>
    <w:rsid w:val="00081E2B"/>
    <w:rsid w:val="0008286D"/>
    <w:rsid w:val="000833C0"/>
    <w:rsid w:val="00083935"/>
    <w:rsid w:val="00083D17"/>
    <w:rsid w:val="00084509"/>
    <w:rsid w:val="0008463C"/>
    <w:rsid w:val="00084C7A"/>
    <w:rsid w:val="00084DEF"/>
    <w:rsid w:val="0008560D"/>
    <w:rsid w:val="00086781"/>
    <w:rsid w:val="00086E46"/>
    <w:rsid w:val="00091400"/>
    <w:rsid w:val="000916D0"/>
    <w:rsid w:val="00092651"/>
    <w:rsid w:val="00092653"/>
    <w:rsid w:val="000938A8"/>
    <w:rsid w:val="0009419B"/>
    <w:rsid w:val="0009490F"/>
    <w:rsid w:val="00094AB3"/>
    <w:rsid w:val="00094C8A"/>
    <w:rsid w:val="00095031"/>
    <w:rsid w:val="00095C34"/>
    <w:rsid w:val="000964C1"/>
    <w:rsid w:val="000965C2"/>
    <w:rsid w:val="00096A5C"/>
    <w:rsid w:val="00097D56"/>
    <w:rsid w:val="000A17AD"/>
    <w:rsid w:val="000A18E8"/>
    <w:rsid w:val="000A20A1"/>
    <w:rsid w:val="000A247A"/>
    <w:rsid w:val="000A2BFF"/>
    <w:rsid w:val="000A2FCD"/>
    <w:rsid w:val="000A360E"/>
    <w:rsid w:val="000A436A"/>
    <w:rsid w:val="000A572C"/>
    <w:rsid w:val="000A60AC"/>
    <w:rsid w:val="000A738D"/>
    <w:rsid w:val="000A7546"/>
    <w:rsid w:val="000B0239"/>
    <w:rsid w:val="000B0E45"/>
    <w:rsid w:val="000B1B99"/>
    <w:rsid w:val="000B2122"/>
    <w:rsid w:val="000B274D"/>
    <w:rsid w:val="000B3548"/>
    <w:rsid w:val="000B39D0"/>
    <w:rsid w:val="000B3BCD"/>
    <w:rsid w:val="000B48C9"/>
    <w:rsid w:val="000B4CE1"/>
    <w:rsid w:val="000B5B91"/>
    <w:rsid w:val="000B5BFB"/>
    <w:rsid w:val="000B654C"/>
    <w:rsid w:val="000B67A9"/>
    <w:rsid w:val="000B6F7C"/>
    <w:rsid w:val="000B7039"/>
    <w:rsid w:val="000B73C1"/>
    <w:rsid w:val="000B7A02"/>
    <w:rsid w:val="000C1222"/>
    <w:rsid w:val="000C1551"/>
    <w:rsid w:val="000C1B83"/>
    <w:rsid w:val="000C2948"/>
    <w:rsid w:val="000C3B18"/>
    <w:rsid w:val="000C41B0"/>
    <w:rsid w:val="000C43DE"/>
    <w:rsid w:val="000C4686"/>
    <w:rsid w:val="000C56CD"/>
    <w:rsid w:val="000C5B68"/>
    <w:rsid w:val="000C5F0E"/>
    <w:rsid w:val="000C681B"/>
    <w:rsid w:val="000C71D4"/>
    <w:rsid w:val="000C7F3E"/>
    <w:rsid w:val="000D0CED"/>
    <w:rsid w:val="000D0D1C"/>
    <w:rsid w:val="000D1763"/>
    <w:rsid w:val="000D19AF"/>
    <w:rsid w:val="000D1BB7"/>
    <w:rsid w:val="000D1E2E"/>
    <w:rsid w:val="000D2790"/>
    <w:rsid w:val="000D2D57"/>
    <w:rsid w:val="000D2EDF"/>
    <w:rsid w:val="000D3297"/>
    <w:rsid w:val="000D3773"/>
    <w:rsid w:val="000D46F5"/>
    <w:rsid w:val="000D4878"/>
    <w:rsid w:val="000D4AC5"/>
    <w:rsid w:val="000D4CB0"/>
    <w:rsid w:val="000D6374"/>
    <w:rsid w:val="000D6681"/>
    <w:rsid w:val="000D681C"/>
    <w:rsid w:val="000E0CBB"/>
    <w:rsid w:val="000E0F64"/>
    <w:rsid w:val="000E1058"/>
    <w:rsid w:val="000E2001"/>
    <w:rsid w:val="000E2281"/>
    <w:rsid w:val="000E2337"/>
    <w:rsid w:val="000E249B"/>
    <w:rsid w:val="000E31AA"/>
    <w:rsid w:val="000E342D"/>
    <w:rsid w:val="000E39F1"/>
    <w:rsid w:val="000E3F79"/>
    <w:rsid w:val="000E49AA"/>
    <w:rsid w:val="000E6270"/>
    <w:rsid w:val="000E62C4"/>
    <w:rsid w:val="000E685B"/>
    <w:rsid w:val="000E728E"/>
    <w:rsid w:val="000E7547"/>
    <w:rsid w:val="000F02C6"/>
    <w:rsid w:val="000F05F9"/>
    <w:rsid w:val="000F06F3"/>
    <w:rsid w:val="000F0714"/>
    <w:rsid w:val="000F0A07"/>
    <w:rsid w:val="000F0B8C"/>
    <w:rsid w:val="000F1F7F"/>
    <w:rsid w:val="000F260B"/>
    <w:rsid w:val="000F2E1A"/>
    <w:rsid w:val="000F42C2"/>
    <w:rsid w:val="000F4393"/>
    <w:rsid w:val="000F4DA4"/>
    <w:rsid w:val="000F4EBC"/>
    <w:rsid w:val="000F5233"/>
    <w:rsid w:val="000F5D70"/>
    <w:rsid w:val="000F69CF"/>
    <w:rsid w:val="000F6AC7"/>
    <w:rsid w:val="000F73BC"/>
    <w:rsid w:val="000F7857"/>
    <w:rsid w:val="00100856"/>
    <w:rsid w:val="001015A9"/>
    <w:rsid w:val="001021D9"/>
    <w:rsid w:val="00102290"/>
    <w:rsid w:val="00102D27"/>
    <w:rsid w:val="001037E2"/>
    <w:rsid w:val="00104367"/>
    <w:rsid w:val="00104699"/>
    <w:rsid w:val="00105AC6"/>
    <w:rsid w:val="001077AB"/>
    <w:rsid w:val="001077CC"/>
    <w:rsid w:val="00107A66"/>
    <w:rsid w:val="00110DF3"/>
    <w:rsid w:val="00110F8E"/>
    <w:rsid w:val="00111F04"/>
    <w:rsid w:val="00111FC4"/>
    <w:rsid w:val="00112138"/>
    <w:rsid w:val="00112CEA"/>
    <w:rsid w:val="001139C2"/>
    <w:rsid w:val="00113F1E"/>
    <w:rsid w:val="00114806"/>
    <w:rsid w:val="001149AE"/>
    <w:rsid w:val="001154C4"/>
    <w:rsid w:val="00115D67"/>
    <w:rsid w:val="00115E41"/>
    <w:rsid w:val="0011600E"/>
    <w:rsid w:val="00117207"/>
    <w:rsid w:val="00117478"/>
    <w:rsid w:val="00117554"/>
    <w:rsid w:val="00117929"/>
    <w:rsid w:val="00117A1F"/>
    <w:rsid w:val="00117BC4"/>
    <w:rsid w:val="001202BB"/>
    <w:rsid w:val="0012065A"/>
    <w:rsid w:val="00120FB9"/>
    <w:rsid w:val="00122CE6"/>
    <w:rsid w:val="0012305E"/>
    <w:rsid w:val="0012329F"/>
    <w:rsid w:val="001247A3"/>
    <w:rsid w:val="0012494D"/>
    <w:rsid w:val="00124F2D"/>
    <w:rsid w:val="001255B2"/>
    <w:rsid w:val="001257DD"/>
    <w:rsid w:val="0012595C"/>
    <w:rsid w:val="0012596E"/>
    <w:rsid w:val="00126610"/>
    <w:rsid w:val="001268A8"/>
    <w:rsid w:val="0012769F"/>
    <w:rsid w:val="00127C6F"/>
    <w:rsid w:val="00127E42"/>
    <w:rsid w:val="00127F9A"/>
    <w:rsid w:val="0013046A"/>
    <w:rsid w:val="0013166C"/>
    <w:rsid w:val="001317D6"/>
    <w:rsid w:val="00132C94"/>
    <w:rsid w:val="00132F7D"/>
    <w:rsid w:val="001332B5"/>
    <w:rsid w:val="0013342F"/>
    <w:rsid w:val="0013387E"/>
    <w:rsid w:val="00134DE4"/>
    <w:rsid w:val="00134EC8"/>
    <w:rsid w:val="00135752"/>
    <w:rsid w:val="00135C38"/>
    <w:rsid w:val="00136891"/>
    <w:rsid w:val="00136C18"/>
    <w:rsid w:val="0013714F"/>
    <w:rsid w:val="001375E2"/>
    <w:rsid w:val="00137B5A"/>
    <w:rsid w:val="00137D77"/>
    <w:rsid w:val="00140313"/>
    <w:rsid w:val="00140314"/>
    <w:rsid w:val="0014055C"/>
    <w:rsid w:val="00140693"/>
    <w:rsid w:val="00140BBC"/>
    <w:rsid w:val="00140BC9"/>
    <w:rsid w:val="00140D74"/>
    <w:rsid w:val="00140F61"/>
    <w:rsid w:val="001410F5"/>
    <w:rsid w:val="00141858"/>
    <w:rsid w:val="00141C36"/>
    <w:rsid w:val="00141D40"/>
    <w:rsid w:val="00141F0C"/>
    <w:rsid w:val="00143052"/>
    <w:rsid w:val="001431C5"/>
    <w:rsid w:val="00143D09"/>
    <w:rsid w:val="0014419A"/>
    <w:rsid w:val="00144AEF"/>
    <w:rsid w:val="00145BB4"/>
    <w:rsid w:val="00146150"/>
    <w:rsid w:val="001469C3"/>
    <w:rsid w:val="0014708D"/>
    <w:rsid w:val="001470B2"/>
    <w:rsid w:val="001474AE"/>
    <w:rsid w:val="001503E6"/>
    <w:rsid w:val="00150BA2"/>
    <w:rsid w:val="00151587"/>
    <w:rsid w:val="00151E9E"/>
    <w:rsid w:val="00152B3C"/>
    <w:rsid w:val="001536AA"/>
    <w:rsid w:val="00153E83"/>
    <w:rsid w:val="0015426B"/>
    <w:rsid w:val="00154375"/>
    <w:rsid w:val="001554BA"/>
    <w:rsid w:val="00155687"/>
    <w:rsid w:val="00155764"/>
    <w:rsid w:val="00155F37"/>
    <w:rsid w:val="0015673E"/>
    <w:rsid w:val="00156D3B"/>
    <w:rsid w:val="00156EC0"/>
    <w:rsid w:val="001575C3"/>
    <w:rsid w:val="00160084"/>
    <w:rsid w:val="00160327"/>
    <w:rsid w:val="0016063B"/>
    <w:rsid w:val="00160A3D"/>
    <w:rsid w:val="00160E49"/>
    <w:rsid w:val="00160F8F"/>
    <w:rsid w:val="001618B9"/>
    <w:rsid w:val="001619AC"/>
    <w:rsid w:val="00161C23"/>
    <w:rsid w:val="00161CDE"/>
    <w:rsid w:val="00161FA0"/>
    <w:rsid w:val="0016260C"/>
    <w:rsid w:val="00162D71"/>
    <w:rsid w:val="00163D5A"/>
    <w:rsid w:val="0016425F"/>
    <w:rsid w:val="00165275"/>
    <w:rsid w:val="00166128"/>
    <w:rsid w:val="00166C42"/>
    <w:rsid w:val="0016710A"/>
    <w:rsid w:val="00167929"/>
    <w:rsid w:val="00167D03"/>
    <w:rsid w:val="001702E3"/>
    <w:rsid w:val="00170614"/>
    <w:rsid w:val="001709E0"/>
    <w:rsid w:val="00170E67"/>
    <w:rsid w:val="00171CCD"/>
    <w:rsid w:val="00171DE1"/>
    <w:rsid w:val="00172D1E"/>
    <w:rsid w:val="00172FED"/>
    <w:rsid w:val="00173357"/>
    <w:rsid w:val="00173509"/>
    <w:rsid w:val="00173758"/>
    <w:rsid w:val="001739AB"/>
    <w:rsid w:val="00173BB5"/>
    <w:rsid w:val="00173C31"/>
    <w:rsid w:val="00173C56"/>
    <w:rsid w:val="0017417E"/>
    <w:rsid w:val="0017457E"/>
    <w:rsid w:val="001750A9"/>
    <w:rsid w:val="00175CC7"/>
    <w:rsid w:val="00175ED4"/>
    <w:rsid w:val="00176841"/>
    <w:rsid w:val="00176E50"/>
    <w:rsid w:val="001771FA"/>
    <w:rsid w:val="0017795B"/>
    <w:rsid w:val="0018210E"/>
    <w:rsid w:val="00182221"/>
    <w:rsid w:val="00182722"/>
    <w:rsid w:val="00183047"/>
    <w:rsid w:val="00183D92"/>
    <w:rsid w:val="00183E84"/>
    <w:rsid w:val="00184274"/>
    <w:rsid w:val="0018471C"/>
    <w:rsid w:val="00184E72"/>
    <w:rsid w:val="001855CB"/>
    <w:rsid w:val="00185B82"/>
    <w:rsid w:val="0018601C"/>
    <w:rsid w:val="00186145"/>
    <w:rsid w:val="00187B04"/>
    <w:rsid w:val="00187C44"/>
    <w:rsid w:val="00190155"/>
    <w:rsid w:val="001905C5"/>
    <w:rsid w:val="00191307"/>
    <w:rsid w:val="00191C69"/>
    <w:rsid w:val="0019235B"/>
    <w:rsid w:val="00192387"/>
    <w:rsid w:val="001923F0"/>
    <w:rsid w:val="00192CC7"/>
    <w:rsid w:val="00192CDE"/>
    <w:rsid w:val="00192D03"/>
    <w:rsid w:val="001930EE"/>
    <w:rsid w:val="00193912"/>
    <w:rsid w:val="00193D22"/>
    <w:rsid w:val="00194E64"/>
    <w:rsid w:val="00194F9A"/>
    <w:rsid w:val="00194FAD"/>
    <w:rsid w:val="001951C4"/>
    <w:rsid w:val="00195A98"/>
    <w:rsid w:val="00196FD8"/>
    <w:rsid w:val="00197344"/>
    <w:rsid w:val="001A0A42"/>
    <w:rsid w:val="001A0B5D"/>
    <w:rsid w:val="001A0D75"/>
    <w:rsid w:val="001A1984"/>
    <w:rsid w:val="001A1A02"/>
    <w:rsid w:val="001A276A"/>
    <w:rsid w:val="001A31DF"/>
    <w:rsid w:val="001A3505"/>
    <w:rsid w:val="001A4263"/>
    <w:rsid w:val="001A4356"/>
    <w:rsid w:val="001A5D3B"/>
    <w:rsid w:val="001A5DA9"/>
    <w:rsid w:val="001A63D6"/>
    <w:rsid w:val="001A64CC"/>
    <w:rsid w:val="001A739E"/>
    <w:rsid w:val="001A7B23"/>
    <w:rsid w:val="001B0023"/>
    <w:rsid w:val="001B09C3"/>
    <w:rsid w:val="001B117A"/>
    <w:rsid w:val="001B1B5D"/>
    <w:rsid w:val="001B1F38"/>
    <w:rsid w:val="001B2390"/>
    <w:rsid w:val="001B274D"/>
    <w:rsid w:val="001B2A43"/>
    <w:rsid w:val="001B31FB"/>
    <w:rsid w:val="001B3292"/>
    <w:rsid w:val="001B32F4"/>
    <w:rsid w:val="001B359E"/>
    <w:rsid w:val="001B4B72"/>
    <w:rsid w:val="001B4C47"/>
    <w:rsid w:val="001B5372"/>
    <w:rsid w:val="001B5C75"/>
    <w:rsid w:val="001B647B"/>
    <w:rsid w:val="001B6699"/>
    <w:rsid w:val="001B6F2B"/>
    <w:rsid w:val="001B7595"/>
    <w:rsid w:val="001B75BA"/>
    <w:rsid w:val="001C046B"/>
    <w:rsid w:val="001C0BAE"/>
    <w:rsid w:val="001C17DB"/>
    <w:rsid w:val="001C23C1"/>
    <w:rsid w:val="001C2491"/>
    <w:rsid w:val="001C2E2E"/>
    <w:rsid w:val="001C3075"/>
    <w:rsid w:val="001C4E43"/>
    <w:rsid w:val="001C5151"/>
    <w:rsid w:val="001C55B8"/>
    <w:rsid w:val="001C5836"/>
    <w:rsid w:val="001C5B54"/>
    <w:rsid w:val="001C5F31"/>
    <w:rsid w:val="001C6837"/>
    <w:rsid w:val="001C7399"/>
    <w:rsid w:val="001C73C3"/>
    <w:rsid w:val="001C76FB"/>
    <w:rsid w:val="001D0284"/>
    <w:rsid w:val="001D0D0D"/>
    <w:rsid w:val="001D0E5D"/>
    <w:rsid w:val="001D0E6F"/>
    <w:rsid w:val="001D1FDC"/>
    <w:rsid w:val="001D279A"/>
    <w:rsid w:val="001D35BE"/>
    <w:rsid w:val="001D3632"/>
    <w:rsid w:val="001D379A"/>
    <w:rsid w:val="001D38B5"/>
    <w:rsid w:val="001D487F"/>
    <w:rsid w:val="001D4F15"/>
    <w:rsid w:val="001D535E"/>
    <w:rsid w:val="001D54BF"/>
    <w:rsid w:val="001D5B1E"/>
    <w:rsid w:val="001D5CD8"/>
    <w:rsid w:val="001D6961"/>
    <w:rsid w:val="001D731D"/>
    <w:rsid w:val="001E009E"/>
    <w:rsid w:val="001E0197"/>
    <w:rsid w:val="001E022E"/>
    <w:rsid w:val="001E1C90"/>
    <w:rsid w:val="001E2C4E"/>
    <w:rsid w:val="001E2E7B"/>
    <w:rsid w:val="001E3248"/>
    <w:rsid w:val="001E36A3"/>
    <w:rsid w:val="001E3710"/>
    <w:rsid w:val="001E39CB"/>
    <w:rsid w:val="001E403E"/>
    <w:rsid w:val="001E4F13"/>
    <w:rsid w:val="001E515F"/>
    <w:rsid w:val="001E537C"/>
    <w:rsid w:val="001E5D90"/>
    <w:rsid w:val="001E724E"/>
    <w:rsid w:val="001E736B"/>
    <w:rsid w:val="001E7C9B"/>
    <w:rsid w:val="001F04AC"/>
    <w:rsid w:val="001F1AFD"/>
    <w:rsid w:val="001F2B63"/>
    <w:rsid w:val="001F36DA"/>
    <w:rsid w:val="001F373C"/>
    <w:rsid w:val="001F3A4A"/>
    <w:rsid w:val="001F4001"/>
    <w:rsid w:val="001F42D7"/>
    <w:rsid w:val="001F4FBF"/>
    <w:rsid w:val="001F5033"/>
    <w:rsid w:val="001F55E4"/>
    <w:rsid w:val="001F5794"/>
    <w:rsid w:val="001F57AC"/>
    <w:rsid w:val="001F57F2"/>
    <w:rsid w:val="001F5899"/>
    <w:rsid w:val="001F5B6A"/>
    <w:rsid w:val="001F6186"/>
    <w:rsid w:val="001F651A"/>
    <w:rsid w:val="001F6641"/>
    <w:rsid w:val="001F664B"/>
    <w:rsid w:val="001F66A1"/>
    <w:rsid w:val="001F6803"/>
    <w:rsid w:val="001F6804"/>
    <w:rsid w:val="001F6F2E"/>
    <w:rsid w:val="001F71F3"/>
    <w:rsid w:val="001F77E0"/>
    <w:rsid w:val="001F78E6"/>
    <w:rsid w:val="00200D4E"/>
    <w:rsid w:val="00200FFC"/>
    <w:rsid w:val="0020120C"/>
    <w:rsid w:val="0020192B"/>
    <w:rsid w:val="0020255A"/>
    <w:rsid w:val="00202D9A"/>
    <w:rsid w:val="0020340A"/>
    <w:rsid w:val="00204406"/>
    <w:rsid w:val="002046EF"/>
    <w:rsid w:val="002047FC"/>
    <w:rsid w:val="00205441"/>
    <w:rsid w:val="002056F6"/>
    <w:rsid w:val="002063B5"/>
    <w:rsid w:val="0020686E"/>
    <w:rsid w:val="00206D60"/>
    <w:rsid w:val="0020798B"/>
    <w:rsid w:val="00207CDD"/>
    <w:rsid w:val="00207EC7"/>
    <w:rsid w:val="00210591"/>
    <w:rsid w:val="00210797"/>
    <w:rsid w:val="00210D2F"/>
    <w:rsid w:val="00211DBC"/>
    <w:rsid w:val="00212189"/>
    <w:rsid w:val="0021238D"/>
    <w:rsid w:val="00212596"/>
    <w:rsid w:val="00212607"/>
    <w:rsid w:val="00212672"/>
    <w:rsid w:val="002128B5"/>
    <w:rsid w:val="00212BA2"/>
    <w:rsid w:val="00215102"/>
    <w:rsid w:val="002151EB"/>
    <w:rsid w:val="00215D0C"/>
    <w:rsid w:val="00215FF2"/>
    <w:rsid w:val="0021718B"/>
    <w:rsid w:val="00220103"/>
    <w:rsid w:val="002220AD"/>
    <w:rsid w:val="00222D37"/>
    <w:rsid w:val="002234AB"/>
    <w:rsid w:val="002236B6"/>
    <w:rsid w:val="002237B9"/>
    <w:rsid w:val="00223A9D"/>
    <w:rsid w:val="00223DF4"/>
    <w:rsid w:val="002243B3"/>
    <w:rsid w:val="00224443"/>
    <w:rsid w:val="00224646"/>
    <w:rsid w:val="00224675"/>
    <w:rsid w:val="00224A8E"/>
    <w:rsid w:val="00224C05"/>
    <w:rsid w:val="002262DF"/>
    <w:rsid w:val="00226F1E"/>
    <w:rsid w:val="0022762F"/>
    <w:rsid w:val="00227A6D"/>
    <w:rsid w:val="00227B24"/>
    <w:rsid w:val="00227E6F"/>
    <w:rsid w:val="002301EB"/>
    <w:rsid w:val="00230A11"/>
    <w:rsid w:val="0023147D"/>
    <w:rsid w:val="002316F7"/>
    <w:rsid w:val="0023184C"/>
    <w:rsid w:val="002319F9"/>
    <w:rsid w:val="00232262"/>
    <w:rsid w:val="0023262F"/>
    <w:rsid w:val="00232AA4"/>
    <w:rsid w:val="00232BE0"/>
    <w:rsid w:val="002333B9"/>
    <w:rsid w:val="002338EA"/>
    <w:rsid w:val="00233C18"/>
    <w:rsid w:val="00234D9A"/>
    <w:rsid w:val="00234EF7"/>
    <w:rsid w:val="00235426"/>
    <w:rsid w:val="0023580A"/>
    <w:rsid w:val="00235AC2"/>
    <w:rsid w:val="002365B8"/>
    <w:rsid w:val="0023667E"/>
    <w:rsid w:val="002368E5"/>
    <w:rsid w:val="00236A22"/>
    <w:rsid w:val="00236E57"/>
    <w:rsid w:val="002370D0"/>
    <w:rsid w:val="00240360"/>
    <w:rsid w:val="002403A1"/>
    <w:rsid w:val="002405CA"/>
    <w:rsid w:val="00242202"/>
    <w:rsid w:val="002426A1"/>
    <w:rsid w:val="0024350A"/>
    <w:rsid w:val="00243624"/>
    <w:rsid w:val="00243643"/>
    <w:rsid w:val="00243E73"/>
    <w:rsid w:val="00243F92"/>
    <w:rsid w:val="0024436E"/>
    <w:rsid w:val="00244917"/>
    <w:rsid w:val="00244951"/>
    <w:rsid w:val="00244B8A"/>
    <w:rsid w:val="00245951"/>
    <w:rsid w:val="00246047"/>
    <w:rsid w:val="00247288"/>
    <w:rsid w:val="00250E2B"/>
    <w:rsid w:val="00251C9C"/>
    <w:rsid w:val="00251DCF"/>
    <w:rsid w:val="002525ED"/>
    <w:rsid w:val="00252A79"/>
    <w:rsid w:val="00252CA6"/>
    <w:rsid w:val="00252EE3"/>
    <w:rsid w:val="002532FD"/>
    <w:rsid w:val="00255805"/>
    <w:rsid w:val="0025608A"/>
    <w:rsid w:val="00256676"/>
    <w:rsid w:val="0025764F"/>
    <w:rsid w:val="002576CB"/>
    <w:rsid w:val="00257789"/>
    <w:rsid w:val="00260217"/>
    <w:rsid w:val="00260582"/>
    <w:rsid w:val="00260D53"/>
    <w:rsid w:val="00261FDB"/>
    <w:rsid w:val="00262022"/>
    <w:rsid w:val="0026240E"/>
    <w:rsid w:val="00262415"/>
    <w:rsid w:val="00262421"/>
    <w:rsid w:val="00262D59"/>
    <w:rsid w:val="002636D0"/>
    <w:rsid w:val="002639DE"/>
    <w:rsid w:val="00263A2C"/>
    <w:rsid w:val="00263F24"/>
    <w:rsid w:val="00264114"/>
    <w:rsid w:val="00265052"/>
    <w:rsid w:val="002655D3"/>
    <w:rsid w:val="002658ED"/>
    <w:rsid w:val="00265914"/>
    <w:rsid w:val="00265E38"/>
    <w:rsid w:val="00266ADA"/>
    <w:rsid w:val="00267471"/>
    <w:rsid w:val="00267C98"/>
    <w:rsid w:val="00270919"/>
    <w:rsid w:val="00270CFF"/>
    <w:rsid w:val="0027217B"/>
    <w:rsid w:val="002724D4"/>
    <w:rsid w:val="00272705"/>
    <w:rsid w:val="00272A78"/>
    <w:rsid w:val="00273122"/>
    <w:rsid w:val="00273EFE"/>
    <w:rsid w:val="00274A28"/>
    <w:rsid w:val="00276947"/>
    <w:rsid w:val="00276EA2"/>
    <w:rsid w:val="00277287"/>
    <w:rsid w:val="002802F3"/>
    <w:rsid w:val="00280631"/>
    <w:rsid w:val="0028108A"/>
    <w:rsid w:val="002819DA"/>
    <w:rsid w:val="00282732"/>
    <w:rsid w:val="00283132"/>
    <w:rsid w:val="002831E8"/>
    <w:rsid w:val="00283762"/>
    <w:rsid w:val="00283D5F"/>
    <w:rsid w:val="00284737"/>
    <w:rsid w:val="00284A18"/>
    <w:rsid w:val="00284A27"/>
    <w:rsid w:val="00284C92"/>
    <w:rsid w:val="00285D87"/>
    <w:rsid w:val="00285EA5"/>
    <w:rsid w:val="002864F8"/>
    <w:rsid w:val="00286A04"/>
    <w:rsid w:val="0028700A"/>
    <w:rsid w:val="0028796F"/>
    <w:rsid w:val="0029034E"/>
    <w:rsid w:val="00290512"/>
    <w:rsid w:val="00291017"/>
    <w:rsid w:val="00291114"/>
    <w:rsid w:val="002912AE"/>
    <w:rsid w:val="00291BE0"/>
    <w:rsid w:val="0029280A"/>
    <w:rsid w:val="00292830"/>
    <w:rsid w:val="00292B29"/>
    <w:rsid w:val="00293141"/>
    <w:rsid w:val="0029318E"/>
    <w:rsid w:val="002954D2"/>
    <w:rsid w:val="002970B4"/>
    <w:rsid w:val="00297106"/>
    <w:rsid w:val="00297933"/>
    <w:rsid w:val="002A0838"/>
    <w:rsid w:val="002A0F89"/>
    <w:rsid w:val="002A20C0"/>
    <w:rsid w:val="002A335C"/>
    <w:rsid w:val="002A42B8"/>
    <w:rsid w:val="002A4A4C"/>
    <w:rsid w:val="002A5563"/>
    <w:rsid w:val="002A6071"/>
    <w:rsid w:val="002A62E1"/>
    <w:rsid w:val="002B09F3"/>
    <w:rsid w:val="002B0A74"/>
    <w:rsid w:val="002B1464"/>
    <w:rsid w:val="002B1EF9"/>
    <w:rsid w:val="002B294F"/>
    <w:rsid w:val="002B3A0E"/>
    <w:rsid w:val="002B3B85"/>
    <w:rsid w:val="002B4E21"/>
    <w:rsid w:val="002B50AE"/>
    <w:rsid w:val="002B5596"/>
    <w:rsid w:val="002B5FAB"/>
    <w:rsid w:val="002B692F"/>
    <w:rsid w:val="002B7B68"/>
    <w:rsid w:val="002B7C7B"/>
    <w:rsid w:val="002B7D2E"/>
    <w:rsid w:val="002B7E81"/>
    <w:rsid w:val="002C08C1"/>
    <w:rsid w:val="002C09F2"/>
    <w:rsid w:val="002C199E"/>
    <w:rsid w:val="002C2756"/>
    <w:rsid w:val="002C2757"/>
    <w:rsid w:val="002C27FE"/>
    <w:rsid w:val="002C341C"/>
    <w:rsid w:val="002C3989"/>
    <w:rsid w:val="002C4CE5"/>
    <w:rsid w:val="002C51DB"/>
    <w:rsid w:val="002C5AF4"/>
    <w:rsid w:val="002C6796"/>
    <w:rsid w:val="002C6BA2"/>
    <w:rsid w:val="002C6C19"/>
    <w:rsid w:val="002C79DA"/>
    <w:rsid w:val="002C7F91"/>
    <w:rsid w:val="002D16E7"/>
    <w:rsid w:val="002D218A"/>
    <w:rsid w:val="002D2E84"/>
    <w:rsid w:val="002D2F2B"/>
    <w:rsid w:val="002D4717"/>
    <w:rsid w:val="002D56F9"/>
    <w:rsid w:val="002D6A74"/>
    <w:rsid w:val="002D6B3E"/>
    <w:rsid w:val="002D73EE"/>
    <w:rsid w:val="002D7525"/>
    <w:rsid w:val="002E03C1"/>
    <w:rsid w:val="002E13E5"/>
    <w:rsid w:val="002E2391"/>
    <w:rsid w:val="002E24B9"/>
    <w:rsid w:val="002E24C6"/>
    <w:rsid w:val="002E2630"/>
    <w:rsid w:val="002E31BE"/>
    <w:rsid w:val="002E38D3"/>
    <w:rsid w:val="002E3D82"/>
    <w:rsid w:val="002E412D"/>
    <w:rsid w:val="002E423E"/>
    <w:rsid w:val="002E46FF"/>
    <w:rsid w:val="002E5742"/>
    <w:rsid w:val="002E5F7E"/>
    <w:rsid w:val="002E7EC8"/>
    <w:rsid w:val="002F0159"/>
    <w:rsid w:val="002F0DFB"/>
    <w:rsid w:val="002F13D9"/>
    <w:rsid w:val="002F1511"/>
    <w:rsid w:val="002F1B73"/>
    <w:rsid w:val="002F1F2F"/>
    <w:rsid w:val="002F20E0"/>
    <w:rsid w:val="002F2269"/>
    <w:rsid w:val="002F28AD"/>
    <w:rsid w:val="002F2E6F"/>
    <w:rsid w:val="002F342F"/>
    <w:rsid w:val="002F3454"/>
    <w:rsid w:val="002F350C"/>
    <w:rsid w:val="002F37C7"/>
    <w:rsid w:val="002F46A5"/>
    <w:rsid w:val="002F4A39"/>
    <w:rsid w:val="002F5090"/>
    <w:rsid w:val="002F5A3C"/>
    <w:rsid w:val="002F5EC9"/>
    <w:rsid w:val="002F653E"/>
    <w:rsid w:val="002F67E7"/>
    <w:rsid w:val="002F6FBD"/>
    <w:rsid w:val="002F7FDF"/>
    <w:rsid w:val="00300B68"/>
    <w:rsid w:val="00300DFA"/>
    <w:rsid w:val="00300F09"/>
    <w:rsid w:val="00301852"/>
    <w:rsid w:val="0030196E"/>
    <w:rsid w:val="00301A66"/>
    <w:rsid w:val="00301E9B"/>
    <w:rsid w:val="0030253F"/>
    <w:rsid w:val="00302CCA"/>
    <w:rsid w:val="00302D63"/>
    <w:rsid w:val="00303716"/>
    <w:rsid w:val="00303F2F"/>
    <w:rsid w:val="003042A8"/>
    <w:rsid w:val="00304A8F"/>
    <w:rsid w:val="003056FC"/>
    <w:rsid w:val="00305B39"/>
    <w:rsid w:val="00306107"/>
    <w:rsid w:val="003063F0"/>
    <w:rsid w:val="00306792"/>
    <w:rsid w:val="0030682B"/>
    <w:rsid w:val="00306DA5"/>
    <w:rsid w:val="00306F42"/>
    <w:rsid w:val="003103A1"/>
    <w:rsid w:val="003108E4"/>
    <w:rsid w:val="00311B5F"/>
    <w:rsid w:val="00312018"/>
    <w:rsid w:val="003122A5"/>
    <w:rsid w:val="003123F5"/>
    <w:rsid w:val="0031274F"/>
    <w:rsid w:val="00313255"/>
    <w:rsid w:val="0031392C"/>
    <w:rsid w:val="0031458D"/>
    <w:rsid w:val="00314CA6"/>
    <w:rsid w:val="00315472"/>
    <w:rsid w:val="00315D2D"/>
    <w:rsid w:val="003160B3"/>
    <w:rsid w:val="00316368"/>
    <w:rsid w:val="0031681C"/>
    <w:rsid w:val="00316B1E"/>
    <w:rsid w:val="00316F6A"/>
    <w:rsid w:val="00317440"/>
    <w:rsid w:val="00317801"/>
    <w:rsid w:val="00317876"/>
    <w:rsid w:val="00317879"/>
    <w:rsid w:val="00317EC0"/>
    <w:rsid w:val="00320268"/>
    <w:rsid w:val="003202E0"/>
    <w:rsid w:val="003204B9"/>
    <w:rsid w:val="00320977"/>
    <w:rsid w:val="00320C95"/>
    <w:rsid w:val="0032130C"/>
    <w:rsid w:val="00321E78"/>
    <w:rsid w:val="00322030"/>
    <w:rsid w:val="003222B1"/>
    <w:rsid w:val="003224D0"/>
    <w:rsid w:val="003237DA"/>
    <w:rsid w:val="00323DE5"/>
    <w:rsid w:val="00324B0E"/>
    <w:rsid w:val="00325D89"/>
    <w:rsid w:val="00326C11"/>
    <w:rsid w:val="00326C68"/>
    <w:rsid w:val="003276C9"/>
    <w:rsid w:val="00327CE1"/>
    <w:rsid w:val="00330089"/>
    <w:rsid w:val="00330131"/>
    <w:rsid w:val="00330404"/>
    <w:rsid w:val="00331265"/>
    <w:rsid w:val="003312A0"/>
    <w:rsid w:val="0033233E"/>
    <w:rsid w:val="0033317A"/>
    <w:rsid w:val="003332A2"/>
    <w:rsid w:val="00333D62"/>
    <w:rsid w:val="00333FFE"/>
    <w:rsid w:val="00334318"/>
    <w:rsid w:val="00335487"/>
    <w:rsid w:val="00335EF1"/>
    <w:rsid w:val="003361E1"/>
    <w:rsid w:val="00336B51"/>
    <w:rsid w:val="00336E5A"/>
    <w:rsid w:val="00337867"/>
    <w:rsid w:val="00337934"/>
    <w:rsid w:val="00337C15"/>
    <w:rsid w:val="00337C9E"/>
    <w:rsid w:val="00337E63"/>
    <w:rsid w:val="003402C7"/>
    <w:rsid w:val="0034032A"/>
    <w:rsid w:val="00340929"/>
    <w:rsid w:val="00340F43"/>
    <w:rsid w:val="00341E2C"/>
    <w:rsid w:val="003431EA"/>
    <w:rsid w:val="003434E6"/>
    <w:rsid w:val="003436D9"/>
    <w:rsid w:val="003436F4"/>
    <w:rsid w:val="00343957"/>
    <w:rsid w:val="00344CDC"/>
    <w:rsid w:val="003460EA"/>
    <w:rsid w:val="003463D4"/>
    <w:rsid w:val="0034672A"/>
    <w:rsid w:val="00346B87"/>
    <w:rsid w:val="00350FCA"/>
    <w:rsid w:val="00351A73"/>
    <w:rsid w:val="003520CA"/>
    <w:rsid w:val="00353BD4"/>
    <w:rsid w:val="003540CA"/>
    <w:rsid w:val="003546F4"/>
    <w:rsid w:val="003552DA"/>
    <w:rsid w:val="00355427"/>
    <w:rsid w:val="00355D4E"/>
    <w:rsid w:val="003565A3"/>
    <w:rsid w:val="003566DE"/>
    <w:rsid w:val="003567A5"/>
    <w:rsid w:val="00356FB1"/>
    <w:rsid w:val="00357250"/>
    <w:rsid w:val="00357AF4"/>
    <w:rsid w:val="003605B5"/>
    <w:rsid w:val="003609EA"/>
    <w:rsid w:val="003609F0"/>
    <w:rsid w:val="003618B2"/>
    <w:rsid w:val="0036216E"/>
    <w:rsid w:val="00362276"/>
    <w:rsid w:val="00362716"/>
    <w:rsid w:val="00362BA1"/>
    <w:rsid w:val="00362BFF"/>
    <w:rsid w:val="00362C84"/>
    <w:rsid w:val="003642EF"/>
    <w:rsid w:val="003647CC"/>
    <w:rsid w:val="00364A54"/>
    <w:rsid w:val="00364AD0"/>
    <w:rsid w:val="00364E3F"/>
    <w:rsid w:val="00365085"/>
    <w:rsid w:val="0036508F"/>
    <w:rsid w:val="00365A81"/>
    <w:rsid w:val="00365BA8"/>
    <w:rsid w:val="003664CF"/>
    <w:rsid w:val="003667A0"/>
    <w:rsid w:val="00366A05"/>
    <w:rsid w:val="00367431"/>
    <w:rsid w:val="00367751"/>
    <w:rsid w:val="00367D7A"/>
    <w:rsid w:val="00367F71"/>
    <w:rsid w:val="0037031B"/>
    <w:rsid w:val="00370BDC"/>
    <w:rsid w:val="00370FF3"/>
    <w:rsid w:val="00371E6D"/>
    <w:rsid w:val="00372877"/>
    <w:rsid w:val="00372D14"/>
    <w:rsid w:val="003730DF"/>
    <w:rsid w:val="003732AD"/>
    <w:rsid w:val="00373875"/>
    <w:rsid w:val="0037408A"/>
    <w:rsid w:val="00374272"/>
    <w:rsid w:val="003746C6"/>
    <w:rsid w:val="00374CC7"/>
    <w:rsid w:val="00374EF1"/>
    <w:rsid w:val="00375056"/>
    <w:rsid w:val="00375071"/>
    <w:rsid w:val="0037639D"/>
    <w:rsid w:val="003767CA"/>
    <w:rsid w:val="00376C41"/>
    <w:rsid w:val="00376DF1"/>
    <w:rsid w:val="003771A3"/>
    <w:rsid w:val="00377937"/>
    <w:rsid w:val="00377FB2"/>
    <w:rsid w:val="0038040B"/>
    <w:rsid w:val="00380BE2"/>
    <w:rsid w:val="00381928"/>
    <w:rsid w:val="00381B0C"/>
    <w:rsid w:val="0038213A"/>
    <w:rsid w:val="00382AA0"/>
    <w:rsid w:val="00383294"/>
    <w:rsid w:val="00383323"/>
    <w:rsid w:val="00383724"/>
    <w:rsid w:val="003839B2"/>
    <w:rsid w:val="0038403C"/>
    <w:rsid w:val="00384BCB"/>
    <w:rsid w:val="00384BD0"/>
    <w:rsid w:val="003851ED"/>
    <w:rsid w:val="00385744"/>
    <w:rsid w:val="00385BC1"/>
    <w:rsid w:val="003866BB"/>
    <w:rsid w:val="00386B07"/>
    <w:rsid w:val="00387120"/>
    <w:rsid w:val="00387765"/>
    <w:rsid w:val="00390584"/>
    <w:rsid w:val="003905BC"/>
    <w:rsid w:val="00390A31"/>
    <w:rsid w:val="00390C0A"/>
    <w:rsid w:val="003912BE"/>
    <w:rsid w:val="00391340"/>
    <w:rsid w:val="00391DE2"/>
    <w:rsid w:val="0039225A"/>
    <w:rsid w:val="00392777"/>
    <w:rsid w:val="00392E98"/>
    <w:rsid w:val="00392FAE"/>
    <w:rsid w:val="0039363C"/>
    <w:rsid w:val="00393AF3"/>
    <w:rsid w:val="003943C8"/>
    <w:rsid w:val="00395AC8"/>
    <w:rsid w:val="00396916"/>
    <w:rsid w:val="00396A51"/>
    <w:rsid w:val="003A04FC"/>
    <w:rsid w:val="003A0EB2"/>
    <w:rsid w:val="003A145A"/>
    <w:rsid w:val="003A23CD"/>
    <w:rsid w:val="003A267E"/>
    <w:rsid w:val="003A2A83"/>
    <w:rsid w:val="003A2C62"/>
    <w:rsid w:val="003A303D"/>
    <w:rsid w:val="003A3A9A"/>
    <w:rsid w:val="003A3FED"/>
    <w:rsid w:val="003A4137"/>
    <w:rsid w:val="003A441D"/>
    <w:rsid w:val="003A5646"/>
    <w:rsid w:val="003A59C6"/>
    <w:rsid w:val="003A74A6"/>
    <w:rsid w:val="003A777F"/>
    <w:rsid w:val="003A7A92"/>
    <w:rsid w:val="003A7FF5"/>
    <w:rsid w:val="003B01D1"/>
    <w:rsid w:val="003B0861"/>
    <w:rsid w:val="003B10CA"/>
    <w:rsid w:val="003B1ACF"/>
    <w:rsid w:val="003B2D38"/>
    <w:rsid w:val="003B30A6"/>
    <w:rsid w:val="003B38F4"/>
    <w:rsid w:val="003B485F"/>
    <w:rsid w:val="003B4C84"/>
    <w:rsid w:val="003B503D"/>
    <w:rsid w:val="003B5522"/>
    <w:rsid w:val="003B55F8"/>
    <w:rsid w:val="003B5A92"/>
    <w:rsid w:val="003B5B5F"/>
    <w:rsid w:val="003B5BF8"/>
    <w:rsid w:val="003B644D"/>
    <w:rsid w:val="003B6BA9"/>
    <w:rsid w:val="003B718B"/>
    <w:rsid w:val="003C02FB"/>
    <w:rsid w:val="003C0B57"/>
    <w:rsid w:val="003C0C5B"/>
    <w:rsid w:val="003C0D93"/>
    <w:rsid w:val="003C1337"/>
    <w:rsid w:val="003C1365"/>
    <w:rsid w:val="003C15C3"/>
    <w:rsid w:val="003C163C"/>
    <w:rsid w:val="003C16F6"/>
    <w:rsid w:val="003C19FA"/>
    <w:rsid w:val="003C1CFF"/>
    <w:rsid w:val="003C1D02"/>
    <w:rsid w:val="003C2616"/>
    <w:rsid w:val="003C2AC7"/>
    <w:rsid w:val="003C2E25"/>
    <w:rsid w:val="003C3EB3"/>
    <w:rsid w:val="003C4566"/>
    <w:rsid w:val="003C49F5"/>
    <w:rsid w:val="003C4C6C"/>
    <w:rsid w:val="003C4E64"/>
    <w:rsid w:val="003C503A"/>
    <w:rsid w:val="003C5F6C"/>
    <w:rsid w:val="003C6B05"/>
    <w:rsid w:val="003C6D4A"/>
    <w:rsid w:val="003C7D08"/>
    <w:rsid w:val="003C7ED0"/>
    <w:rsid w:val="003D06B7"/>
    <w:rsid w:val="003D0F92"/>
    <w:rsid w:val="003D1601"/>
    <w:rsid w:val="003D16B4"/>
    <w:rsid w:val="003D1D45"/>
    <w:rsid w:val="003D283F"/>
    <w:rsid w:val="003D30DA"/>
    <w:rsid w:val="003D3D43"/>
    <w:rsid w:val="003D4B2E"/>
    <w:rsid w:val="003D4D69"/>
    <w:rsid w:val="003D51E8"/>
    <w:rsid w:val="003D58C0"/>
    <w:rsid w:val="003D5A08"/>
    <w:rsid w:val="003D62A6"/>
    <w:rsid w:val="003D75EA"/>
    <w:rsid w:val="003E01A2"/>
    <w:rsid w:val="003E0983"/>
    <w:rsid w:val="003E1148"/>
    <w:rsid w:val="003E14E8"/>
    <w:rsid w:val="003E16B6"/>
    <w:rsid w:val="003E174D"/>
    <w:rsid w:val="003E199C"/>
    <w:rsid w:val="003E21A6"/>
    <w:rsid w:val="003E2665"/>
    <w:rsid w:val="003E2961"/>
    <w:rsid w:val="003E2AD9"/>
    <w:rsid w:val="003E3235"/>
    <w:rsid w:val="003E4223"/>
    <w:rsid w:val="003E440A"/>
    <w:rsid w:val="003E482F"/>
    <w:rsid w:val="003E5361"/>
    <w:rsid w:val="003E62E0"/>
    <w:rsid w:val="003E6B93"/>
    <w:rsid w:val="003E78BF"/>
    <w:rsid w:val="003E7CF2"/>
    <w:rsid w:val="003F0259"/>
    <w:rsid w:val="003F05AE"/>
    <w:rsid w:val="003F19F7"/>
    <w:rsid w:val="003F3B15"/>
    <w:rsid w:val="003F3F30"/>
    <w:rsid w:val="003F4413"/>
    <w:rsid w:val="003F4911"/>
    <w:rsid w:val="003F5ACF"/>
    <w:rsid w:val="003F71FE"/>
    <w:rsid w:val="003F732D"/>
    <w:rsid w:val="003F785F"/>
    <w:rsid w:val="003F7D7A"/>
    <w:rsid w:val="00401B51"/>
    <w:rsid w:val="00402A3A"/>
    <w:rsid w:val="00402A63"/>
    <w:rsid w:val="00403D8E"/>
    <w:rsid w:val="00404216"/>
    <w:rsid w:val="004043A8"/>
    <w:rsid w:val="00404515"/>
    <w:rsid w:val="00404882"/>
    <w:rsid w:val="00404F19"/>
    <w:rsid w:val="00405247"/>
    <w:rsid w:val="00405625"/>
    <w:rsid w:val="00405765"/>
    <w:rsid w:val="00406150"/>
    <w:rsid w:val="0040692E"/>
    <w:rsid w:val="004069F9"/>
    <w:rsid w:val="00406C25"/>
    <w:rsid w:val="00406D7A"/>
    <w:rsid w:val="00406E43"/>
    <w:rsid w:val="0040738F"/>
    <w:rsid w:val="004077B8"/>
    <w:rsid w:val="00407A2C"/>
    <w:rsid w:val="00411E5E"/>
    <w:rsid w:val="004129DC"/>
    <w:rsid w:val="00412AA2"/>
    <w:rsid w:val="00413C75"/>
    <w:rsid w:val="0041417F"/>
    <w:rsid w:val="0041463B"/>
    <w:rsid w:val="00415059"/>
    <w:rsid w:val="00415494"/>
    <w:rsid w:val="00416056"/>
    <w:rsid w:val="00416856"/>
    <w:rsid w:val="004176D5"/>
    <w:rsid w:val="004178B1"/>
    <w:rsid w:val="004201A8"/>
    <w:rsid w:val="004205B3"/>
    <w:rsid w:val="00420675"/>
    <w:rsid w:val="004209A6"/>
    <w:rsid w:val="00420CA9"/>
    <w:rsid w:val="00421C15"/>
    <w:rsid w:val="00421ED3"/>
    <w:rsid w:val="00422171"/>
    <w:rsid w:val="004221A8"/>
    <w:rsid w:val="004225FB"/>
    <w:rsid w:val="00422636"/>
    <w:rsid w:val="004229A9"/>
    <w:rsid w:val="00422BB4"/>
    <w:rsid w:val="0042301B"/>
    <w:rsid w:val="00423ACC"/>
    <w:rsid w:val="00424321"/>
    <w:rsid w:val="00424DFD"/>
    <w:rsid w:val="00425C89"/>
    <w:rsid w:val="00425D24"/>
    <w:rsid w:val="0042600E"/>
    <w:rsid w:val="0042620B"/>
    <w:rsid w:val="0042633C"/>
    <w:rsid w:val="00426B49"/>
    <w:rsid w:val="00427CD7"/>
    <w:rsid w:val="00427F0B"/>
    <w:rsid w:val="00430455"/>
    <w:rsid w:val="0043060C"/>
    <w:rsid w:val="00430C30"/>
    <w:rsid w:val="00430C4E"/>
    <w:rsid w:val="00430C69"/>
    <w:rsid w:val="004312A6"/>
    <w:rsid w:val="00431B06"/>
    <w:rsid w:val="00432B9C"/>
    <w:rsid w:val="00433C03"/>
    <w:rsid w:val="004341C5"/>
    <w:rsid w:val="00434705"/>
    <w:rsid w:val="00434F9F"/>
    <w:rsid w:val="0043510F"/>
    <w:rsid w:val="0043617A"/>
    <w:rsid w:val="00437E31"/>
    <w:rsid w:val="00437ED6"/>
    <w:rsid w:val="00437F49"/>
    <w:rsid w:val="0044065A"/>
    <w:rsid w:val="0044084F"/>
    <w:rsid w:val="00440895"/>
    <w:rsid w:val="004414E0"/>
    <w:rsid w:val="00442E22"/>
    <w:rsid w:val="00442F14"/>
    <w:rsid w:val="004433BC"/>
    <w:rsid w:val="0044373C"/>
    <w:rsid w:val="00443A0A"/>
    <w:rsid w:val="00443A5A"/>
    <w:rsid w:val="00443BBB"/>
    <w:rsid w:val="00443CA1"/>
    <w:rsid w:val="00443DBA"/>
    <w:rsid w:val="00444365"/>
    <w:rsid w:val="00445497"/>
    <w:rsid w:val="00445B48"/>
    <w:rsid w:val="00445B78"/>
    <w:rsid w:val="00446598"/>
    <w:rsid w:val="00447202"/>
    <w:rsid w:val="00447BFB"/>
    <w:rsid w:val="00447CF9"/>
    <w:rsid w:val="00447D59"/>
    <w:rsid w:val="00447F36"/>
    <w:rsid w:val="00450EDF"/>
    <w:rsid w:val="00451C1F"/>
    <w:rsid w:val="00451CE9"/>
    <w:rsid w:val="00452C09"/>
    <w:rsid w:val="00452CD1"/>
    <w:rsid w:val="004537E0"/>
    <w:rsid w:val="00453AE2"/>
    <w:rsid w:val="00455210"/>
    <w:rsid w:val="0045540F"/>
    <w:rsid w:val="00456D60"/>
    <w:rsid w:val="00456F74"/>
    <w:rsid w:val="00457256"/>
    <w:rsid w:val="00457805"/>
    <w:rsid w:val="00457C07"/>
    <w:rsid w:val="00457C0C"/>
    <w:rsid w:val="00457D10"/>
    <w:rsid w:val="00457E8B"/>
    <w:rsid w:val="00460C3C"/>
    <w:rsid w:val="00461602"/>
    <w:rsid w:val="0046189A"/>
    <w:rsid w:val="00461A17"/>
    <w:rsid w:val="00464B8F"/>
    <w:rsid w:val="00464C8A"/>
    <w:rsid w:val="00464FC6"/>
    <w:rsid w:val="004658D3"/>
    <w:rsid w:val="00465F68"/>
    <w:rsid w:val="00466212"/>
    <w:rsid w:val="004667AC"/>
    <w:rsid w:val="00466BE1"/>
    <w:rsid w:val="00467F1C"/>
    <w:rsid w:val="004700A4"/>
    <w:rsid w:val="00470A92"/>
    <w:rsid w:val="004728A1"/>
    <w:rsid w:val="00472ED6"/>
    <w:rsid w:val="00473184"/>
    <w:rsid w:val="004737F0"/>
    <w:rsid w:val="00474A5B"/>
    <w:rsid w:val="00474F38"/>
    <w:rsid w:val="00475724"/>
    <w:rsid w:val="00475B73"/>
    <w:rsid w:val="00475D32"/>
    <w:rsid w:val="00475ECD"/>
    <w:rsid w:val="00477258"/>
    <w:rsid w:val="00481224"/>
    <w:rsid w:val="00481CDA"/>
    <w:rsid w:val="00482306"/>
    <w:rsid w:val="00482898"/>
    <w:rsid w:val="00483A04"/>
    <w:rsid w:val="00483F42"/>
    <w:rsid w:val="0048405D"/>
    <w:rsid w:val="00484EA0"/>
    <w:rsid w:val="0048539A"/>
    <w:rsid w:val="00485E04"/>
    <w:rsid w:val="0048613F"/>
    <w:rsid w:val="00486C2F"/>
    <w:rsid w:val="00487697"/>
    <w:rsid w:val="00487936"/>
    <w:rsid w:val="004901A2"/>
    <w:rsid w:val="00491292"/>
    <w:rsid w:val="004914F0"/>
    <w:rsid w:val="004918D8"/>
    <w:rsid w:val="00491C21"/>
    <w:rsid w:val="00492807"/>
    <w:rsid w:val="00492B84"/>
    <w:rsid w:val="00492D63"/>
    <w:rsid w:val="004930EE"/>
    <w:rsid w:val="00494AC1"/>
    <w:rsid w:val="00494F6A"/>
    <w:rsid w:val="00495404"/>
    <w:rsid w:val="00495822"/>
    <w:rsid w:val="00496B46"/>
    <w:rsid w:val="00496F51"/>
    <w:rsid w:val="0049739E"/>
    <w:rsid w:val="00497DA5"/>
    <w:rsid w:val="004A0746"/>
    <w:rsid w:val="004A0BBA"/>
    <w:rsid w:val="004A0ECB"/>
    <w:rsid w:val="004A11CD"/>
    <w:rsid w:val="004A1EC0"/>
    <w:rsid w:val="004A2363"/>
    <w:rsid w:val="004A2B15"/>
    <w:rsid w:val="004A3233"/>
    <w:rsid w:val="004A355F"/>
    <w:rsid w:val="004A3582"/>
    <w:rsid w:val="004A41D0"/>
    <w:rsid w:val="004A457F"/>
    <w:rsid w:val="004A4707"/>
    <w:rsid w:val="004A5A26"/>
    <w:rsid w:val="004A5CC9"/>
    <w:rsid w:val="004A5D90"/>
    <w:rsid w:val="004A67FD"/>
    <w:rsid w:val="004A6EE9"/>
    <w:rsid w:val="004A7132"/>
    <w:rsid w:val="004A77A9"/>
    <w:rsid w:val="004A7AB4"/>
    <w:rsid w:val="004B0CB0"/>
    <w:rsid w:val="004B0F63"/>
    <w:rsid w:val="004B12E7"/>
    <w:rsid w:val="004B2ABA"/>
    <w:rsid w:val="004B2D00"/>
    <w:rsid w:val="004B3844"/>
    <w:rsid w:val="004B5230"/>
    <w:rsid w:val="004B56AC"/>
    <w:rsid w:val="004B5CC0"/>
    <w:rsid w:val="004B6158"/>
    <w:rsid w:val="004B6AA2"/>
    <w:rsid w:val="004B704E"/>
    <w:rsid w:val="004B7604"/>
    <w:rsid w:val="004B77BA"/>
    <w:rsid w:val="004C034A"/>
    <w:rsid w:val="004C0B97"/>
    <w:rsid w:val="004C15DE"/>
    <w:rsid w:val="004C1732"/>
    <w:rsid w:val="004C2204"/>
    <w:rsid w:val="004C2BDF"/>
    <w:rsid w:val="004C33F0"/>
    <w:rsid w:val="004C3CF3"/>
    <w:rsid w:val="004C3E78"/>
    <w:rsid w:val="004C44C7"/>
    <w:rsid w:val="004C4CF4"/>
    <w:rsid w:val="004C5642"/>
    <w:rsid w:val="004C57B8"/>
    <w:rsid w:val="004C5895"/>
    <w:rsid w:val="004C5DBC"/>
    <w:rsid w:val="004C790C"/>
    <w:rsid w:val="004D037F"/>
    <w:rsid w:val="004D101F"/>
    <w:rsid w:val="004D1277"/>
    <w:rsid w:val="004D1889"/>
    <w:rsid w:val="004D18C9"/>
    <w:rsid w:val="004D2295"/>
    <w:rsid w:val="004D23CD"/>
    <w:rsid w:val="004D26D3"/>
    <w:rsid w:val="004D2717"/>
    <w:rsid w:val="004D2CAF"/>
    <w:rsid w:val="004D2FB6"/>
    <w:rsid w:val="004D3186"/>
    <w:rsid w:val="004D3C99"/>
    <w:rsid w:val="004D3CEA"/>
    <w:rsid w:val="004D48CB"/>
    <w:rsid w:val="004D49F0"/>
    <w:rsid w:val="004D4B6D"/>
    <w:rsid w:val="004D5591"/>
    <w:rsid w:val="004D5D82"/>
    <w:rsid w:val="004D5DD1"/>
    <w:rsid w:val="004D6823"/>
    <w:rsid w:val="004D6CB2"/>
    <w:rsid w:val="004D6E70"/>
    <w:rsid w:val="004D6EA0"/>
    <w:rsid w:val="004D7206"/>
    <w:rsid w:val="004D7287"/>
    <w:rsid w:val="004D7499"/>
    <w:rsid w:val="004D74FA"/>
    <w:rsid w:val="004E0348"/>
    <w:rsid w:val="004E0774"/>
    <w:rsid w:val="004E0E91"/>
    <w:rsid w:val="004E32FE"/>
    <w:rsid w:val="004E3645"/>
    <w:rsid w:val="004E36E0"/>
    <w:rsid w:val="004E4477"/>
    <w:rsid w:val="004E474C"/>
    <w:rsid w:val="004E5229"/>
    <w:rsid w:val="004E625B"/>
    <w:rsid w:val="004E62CB"/>
    <w:rsid w:val="004E7D48"/>
    <w:rsid w:val="004F0446"/>
    <w:rsid w:val="004F083F"/>
    <w:rsid w:val="004F0F1A"/>
    <w:rsid w:val="004F180F"/>
    <w:rsid w:val="004F1823"/>
    <w:rsid w:val="004F1B8C"/>
    <w:rsid w:val="004F26B0"/>
    <w:rsid w:val="004F376B"/>
    <w:rsid w:val="004F3C62"/>
    <w:rsid w:val="004F472F"/>
    <w:rsid w:val="004F6416"/>
    <w:rsid w:val="004F6DFB"/>
    <w:rsid w:val="004F6E72"/>
    <w:rsid w:val="004F715F"/>
    <w:rsid w:val="004F7827"/>
    <w:rsid w:val="00500395"/>
    <w:rsid w:val="005006BB"/>
    <w:rsid w:val="0050087A"/>
    <w:rsid w:val="005010F0"/>
    <w:rsid w:val="00501A98"/>
    <w:rsid w:val="00501C5C"/>
    <w:rsid w:val="00503E0A"/>
    <w:rsid w:val="005046B1"/>
    <w:rsid w:val="005067C7"/>
    <w:rsid w:val="00506D24"/>
    <w:rsid w:val="00507234"/>
    <w:rsid w:val="00510DEE"/>
    <w:rsid w:val="00511022"/>
    <w:rsid w:val="005126FD"/>
    <w:rsid w:val="00513767"/>
    <w:rsid w:val="005138B8"/>
    <w:rsid w:val="00513C0B"/>
    <w:rsid w:val="00513C4A"/>
    <w:rsid w:val="00513EE5"/>
    <w:rsid w:val="00514728"/>
    <w:rsid w:val="0051499A"/>
    <w:rsid w:val="005150F7"/>
    <w:rsid w:val="005157C4"/>
    <w:rsid w:val="0051593E"/>
    <w:rsid w:val="00515985"/>
    <w:rsid w:val="00515EEC"/>
    <w:rsid w:val="0051652C"/>
    <w:rsid w:val="005167AD"/>
    <w:rsid w:val="00516EE7"/>
    <w:rsid w:val="0052003D"/>
    <w:rsid w:val="00520228"/>
    <w:rsid w:val="005208E5"/>
    <w:rsid w:val="00520CED"/>
    <w:rsid w:val="00520E16"/>
    <w:rsid w:val="0052129E"/>
    <w:rsid w:val="00521AD5"/>
    <w:rsid w:val="00521BB1"/>
    <w:rsid w:val="00523217"/>
    <w:rsid w:val="00523686"/>
    <w:rsid w:val="00523963"/>
    <w:rsid w:val="00523AC1"/>
    <w:rsid w:val="00523B1C"/>
    <w:rsid w:val="00523C5A"/>
    <w:rsid w:val="00523F4A"/>
    <w:rsid w:val="00524F21"/>
    <w:rsid w:val="00525250"/>
    <w:rsid w:val="00525410"/>
    <w:rsid w:val="005254AC"/>
    <w:rsid w:val="00525B44"/>
    <w:rsid w:val="0052658A"/>
    <w:rsid w:val="00526CFE"/>
    <w:rsid w:val="00527526"/>
    <w:rsid w:val="005277C6"/>
    <w:rsid w:val="00530B19"/>
    <w:rsid w:val="00530CD5"/>
    <w:rsid w:val="005311FA"/>
    <w:rsid w:val="00531342"/>
    <w:rsid w:val="00531C87"/>
    <w:rsid w:val="0053235A"/>
    <w:rsid w:val="00532453"/>
    <w:rsid w:val="00532CC6"/>
    <w:rsid w:val="00532F32"/>
    <w:rsid w:val="00533FD6"/>
    <w:rsid w:val="005341EF"/>
    <w:rsid w:val="0053455E"/>
    <w:rsid w:val="0053471A"/>
    <w:rsid w:val="00534D33"/>
    <w:rsid w:val="00534FC3"/>
    <w:rsid w:val="00535381"/>
    <w:rsid w:val="00535626"/>
    <w:rsid w:val="00535D82"/>
    <w:rsid w:val="005361FC"/>
    <w:rsid w:val="00536992"/>
    <w:rsid w:val="0054030E"/>
    <w:rsid w:val="00540428"/>
    <w:rsid w:val="005410A4"/>
    <w:rsid w:val="005410C5"/>
    <w:rsid w:val="0054181B"/>
    <w:rsid w:val="00541D2F"/>
    <w:rsid w:val="005428BC"/>
    <w:rsid w:val="005428C5"/>
    <w:rsid w:val="005429EC"/>
    <w:rsid w:val="00542B8A"/>
    <w:rsid w:val="00542F06"/>
    <w:rsid w:val="00543239"/>
    <w:rsid w:val="00543587"/>
    <w:rsid w:val="005435C5"/>
    <w:rsid w:val="005438BC"/>
    <w:rsid w:val="00543D66"/>
    <w:rsid w:val="005449C6"/>
    <w:rsid w:val="00544E94"/>
    <w:rsid w:val="00544FFC"/>
    <w:rsid w:val="00545876"/>
    <w:rsid w:val="00545FD1"/>
    <w:rsid w:val="005467DC"/>
    <w:rsid w:val="00546841"/>
    <w:rsid w:val="00546D35"/>
    <w:rsid w:val="00546EA7"/>
    <w:rsid w:val="00547BE6"/>
    <w:rsid w:val="00547CE2"/>
    <w:rsid w:val="00547D31"/>
    <w:rsid w:val="005501EE"/>
    <w:rsid w:val="00550419"/>
    <w:rsid w:val="0055048C"/>
    <w:rsid w:val="00550579"/>
    <w:rsid w:val="0055063A"/>
    <w:rsid w:val="005523ED"/>
    <w:rsid w:val="00552A29"/>
    <w:rsid w:val="00552AB6"/>
    <w:rsid w:val="0055305C"/>
    <w:rsid w:val="00554626"/>
    <w:rsid w:val="0055471A"/>
    <w:rsid w:val="005547BA"/>
    <w:rsid w:val="00554B2B"/>
    <w:rsid w:val="0055554C"/>
    <w:rsid w:val="005559EF"/>
    <w:rsid w:val="00555FED"/>
    <w:rsid w:val="0055639E"/>
    <w:rsid w:val="005563B5"/>
    <w:rsid w:val="00557292"/>
    <w:rsid w:val="00557375"/>
    <w:rsid w:val="0055738D"/>
    <w:rsid w:val="00557702"/>
    <w:rsid w:val="005603BA"/>
    <w:rsid w:val="00560649"/>
    <w:rsid w:val="0056159E"/>
    <w:rsid w:val="00561B8C"/>
    <w:rsid w:val="00561F15"/>
    <w:rsid w:val="0056220F"/>
    <w:rsid w:val="0056251C"/>
    <w:rsid w:val="00562555"/>
    <w:rsid w:val="0056259A"/>
    <w:rsid w:val="0056358C"/>
    <w:rsid w:val="005645D7"/>
    <w:rsid w:val="005648BC"/>
    <w:rsid w:val="00564F41"/>
    <w:rsid w:val="005657AA"/>
    <w:rsid w:val="00565949"/>
    <w:rsid w:val="00565DF3"/>
    <w:rsid w:val="005666A2"/>
    <w:rsid w:val="005669A5"/>
    <w:rsid w:val="00566E12"/>
    <w:rsid w:val="00566E82"/>
    <w:rsid w:val="00567037"/>
    <w:rsid w:val="00567BB3"/>
    <w:rsid w:val="00567F7E"/>
    <w:rsid w:val="0057001D"/>
    <w:rsid w:val="00570625"/>
    <w:rsid w:val="005707B3"/>
    <w:rsid w:val="00570BD2"/>
    <w:rsid w:val="00571317"/>
    <w:rsid w:val="0057211C"/>
    <w:rsid w:val="00572368"/>
    <w:rsid w:val="005743CE"/>
    <w:rsid w:val="00574C33"/>
    <w:rsid w:val="00574D34"/>
    <w:rsid w:val="005750E6"/>
    <w:rsid w:val="00575241"/>
    <w:rsid w:val="0057644F"/>
    <w:rsid w:val="005772A2"/>
    <w:rsid w:val="00580FD2"/>
    <w:rsid w:val="00581BA2"/>
    <w:rsid w:val="00581C1B"/>
    <w:rsid w:val="00581D63"/>
    <w:rsid w:val="00582450"/>
    <w:rsid w:val="0058292F"/>
    <w:rsid w:val="005829A4"/>
    <w:rsid w:val="0058325D"/>
    <w:rsid w:val="0058357F"/>
    <w:rsid w:val="005837BA"/>
    <w:rsid w:val="005837C7"/>
    <w:rsid w:val="00583B62"/>
    <w:rsid w:val="00583DF4"/>
    <w:rsid w:val="00584EEA"/>
    <w:rsid w:val="00585763"/>
    <w:rsid w:val="00585854"/>
    <w:rsid w:val="005858AF"/>
    <w:rsid w:val="00585E4B"/>
    <w:rsid w:val="0058603B"/>
    <w:rsid w:val="00586505"/>
    <w:rsid w:val="005870D5"/>
    <w:rsid w:val="00587673"/>
    <w:rsid w:val="00587A9C"/>
    <w:rsid w:val="0059068B"/>
    <w:rsid w:val="00591008"/>
    <w:rsid w:val="00591817"/>
    <w:rsid w:val="00591840"/>
    <w:rsid w:val="005918D4"/>
    <w:rsid w:val="00591ECE"/>
    <w:rsid w:val="00592C37"/>
    <w:rsid w:val="00593256"/>
    <w:rsid w:val="005935F2"/>
    <w:rsid w:val="005942AC"/>
    <w:rsid w:val="00594AA6"/>
    <w:rsid w:val="00595CD7"/>
    <w:rsid w:val="00595D64"/>
    <w:rsid w:val="0059626A"/>
    <w:rsid w:val="005963FC"/>
    <w:rsid w:val="00597995"/>
    <w:rsid w:val="00597CB4"/>
    <w:rsid w:val="005A0B37"/>
    <w:rsid w:val="005A1628"/>
    <w:rsid w:val="005A23BD"/>
    <w:rsid w:val="005A2B00"/>
    <w:rsid w:val="005A3022"/>
    <w:rsid w:val="005A3F37"/>
    <w:rsid w:val="005A4560"/>
    <w:rsid w:val="005A51ED"/>
    <w:rsid w:val="005A5963"/>
    <w:rsid w:val="005A5F34"/>
    <w:rsid w:val="005A5F4A"/>
    <w:rsid w:val="005A601C"/>
    <w:rsid w:val="005A6731"/>
    <w:rsid w:val="005A7196"/>
    <w:rsid w:val="005A745F"/>
    <w:rsid w:val="005A774F"/>
    <w:rsid w:val="005B0570"/>
    <w:rsid w:val="005B103F"/>
    <w:rsid w:val="005B11FE"/>
    <w:rsid w:val="005B2582"/>
    <w:rsid w:val="005B2971"/>
    <w:rsid w:val="005B2A37"/>
    <w:rsid w:val="005B38B2"/>
    <w:rsid w:val="005B3B7C"/>
    <w:rsid w:val="005B433C"/>
    <w:rsid w:val="005B524F"/>
    <w:rsid w:val="005B55FB"/>
    <w:rsid w:val="005B5F66"/>
    <w:rsid w:val="005B624D"/>
    <w:rsid w:val="005B691A"/>
    <w:rsid w:val="005B7185"/>
    <w:rsid w:val="005B7B6E"/>
    <w:rsid w:val="005B7E21"/>
    <w:rsid w:val="005C0BF0"/>
    <w:rsid w:val="005C0C70"/>
    <w:rsid w:val="005C0F0B"/>
    <w:rsid w:val="005C1FAD"/>
    <w:rsid w:val="005C205F"/>
    <w:rsid w:val="005C240F"/>
    <w:rsid w:val="005C3B06"/>
    <w:rsid w:val="005C41B4"/>
    <w:rsid w:val="005C66F4"/>
    <w:rsid w:val="005C6840"/>
    <w:rsid w:val="005C6B21"/>
    <w:rsid w:val="005C6D60"/>
    <w:rsid w:val="005C77A1"/>
    <w:rsid w:val="005D154D"/>
    <w:rsid w:val="005D205D"/>
    <w:rsid w:val="005D2C79"/>
    <w:rsid w:val="005D41D3"/>
    <w:rsid w:val="005D4821"/>
    <w:rsid w:val="005D599A"/>
    <w:rsid w:val="005D5A93"/>
    <w:rsid w:val="005D5B4D"/>
    <w:rsid w:val="005D5CB6"/>
    <w:rsid w:val="005D61D3"/>
    <w:rsid w:val="005D6541"/>
    <w:rsid w:val="005D6986"/>
    <w:rsid w:val="005D6C07"/>
    <w:rsid w:val="005D7331"/>
    <w:rsid w:val="005D7A9E"/>
    <w:rsid w:val="005E03D6"/>
    <w:rsid w:val="005E09FC"/>
    <w:rsid w:val="005E18AD"/>
    <w:rsid w:val="005E40B3"/>
    <w:rsid w:val="005E433F"/>
    <w:rsid w:val="005E4E39"/>
    <w:rsid w:val="005E4E70"/>
    <w:rsid w:val="005E527F"/>
    <w:rsid w:val="005E540F"/>
    <w:rsid w:val="005E6089"/>
    <w:rsid w:val="005E7F96"/>
    <w:rsid w:val="005F013E"/>
    <w:rsid w:val="005F041B"/>
    <w:rsid w:val="005F086F"/>
    <w:rsid w:val="005F0F15"/>
    <w:rsid w:val="005F0FF5"/>
    <w:rsid w:val="005F1563"/>
    <w:rsid w:val="005F228A"/>
    <w:rsid w:val="005F2936"/>
    <w:rsid w:val="005F367B"/>
    <w:rsid w:val="005F37A4"/>
    <w:rsid w:val="005F4877"/>
    <w:rsid w:val="005F48BC"/>
    <w:rsid w:val="005F4CF9"/>
    <w:rsid w:val="005F4E84"/>
    <w:rsid w:val="005F59D8"/>
    <w:rsid w:val="005F5D2E"/>
    <w:rsid w:val="005F601A"/>
    <w:rsid w:val="005F6287"/>
    <w:rsid w:val="005F6348"/>
    <w:rsid w:val="005F6C18"/>
    <w:rsid w:val="005F6EF9"/>
    <w:rsid w:val="005F7A35"/>
    <w:rsid w:val="006006A0"/>
    <w:rsid w:val="0060125E"/>
    <w:rsid w:val="00601928"/>
    <w:rsid w:val="00601A92"/>
    <w:rsid w:val="0060215D"/>
    <w:rsid w:val="006022EC"/>
    <w:rsid w:val="006025B1"/>
    <w:rsid w:val="00603788"/>
    <w:rsid w:val="0060391E"/>
    <w:rsid w:val="00604B57"/>
    <w:rsid w:val="00604F4C"/>
    <w:rsid w:val="006054C4"/>
    <w:rsid w:val="00605570"/>
    <w:rsid w:val="006056C1"/>
    <w:rsid w:val="0060731D"/>
    <w:rsid w:val="00607A17"/>
    <w:rsid w:val="00607B54"/>
    <w:rsid w:val="00607DA1"/>
    <w:rsid w:val="00610109"/>
    <w:rsid w:val="00610C83"/>
    <w:rsid w:val="00611217"/>
    <w:rsid w:val="00612C5A"/>
    <w:rsid w:val="00612C7B"/>
    <w:rsid w:val="00612D6B"/>
    <w:rsid w:val="00612E60"/>
    <w:rsid w:val="00613F5A"/>
    <w:rsid w:val="006149FB"/>
    <w:rsid w:val="00615868"/>
    <w:rsid w:val="00615A7B"/>
    <w:rsid w:val="00616157"/>
    <w:rsid w:val="006162D6"/>
    <w:rsid w:val="006164E8"/>
    <w:rsid w:val="0061651B"/>
    <w:rsid w:val="006169F9"/>
    <w:rsid w:val="00617F84"/>
    <w:rsid w:val="006201FB"/>
    <w:rsid w:val="00620CAD"/>
    <w:rsid w:val="00620F19"/>
    <w:rsid w:val="00621306"/>
    <w:rsid w:val="00621B81"/>
    <w:rsid w:val="00622B9B"/>
    <w:rsid w:val="00622C8A"/>
    <w:rsid w:val="00623778"/>
    <w:rsid w:val="006238E4"/>
    <w:rsid w:val="00624295"/>
    <w:rsid w:val="006258CA"/>
    <w:rsid w:val="00625CCD"/>
    <w:rsid w:val="00626330"/>
    <w:rsid w:val="00626337"/>
    <w:rsid w:val="00626A44"/>
    <w:rsid w:val="00626C26"/>
    <w:rsid w:val="00627594"/>
    <w:rsid w:val="00627DA7"/>
    <w:rsid w:val="00630DC2"/>
    <w:rsid w:val="00630EE5"/>
    <w:rsid w:val="00631804"/>
    <w:rsid w:val="00631A0C"/>
    <w:rsid w:val="00631AED"/>
    <w:rsid w:val="0063226C"/>
    <w:rsid w:val="006322CA"/>
    <w:rsid w:val="00632B77"/>
    <w:rsid w:val="006330E8"/>
    <w:rsid w:val="006333A2"/>
    <w:rsid w:val="00633445"/>
    <w:rsid w:val="0063359C"/>
    <w:rsid w:val="00634A84"/>
    <w:rsid w:val="00634AB6"/>
    <w:rsid w:val="006364D6"/>
    <w:rsid w:val="00636E34"/>
    <w:rsid w:val="006372A2"/>
    <w:rsid w:val="00637430"/>
    <w:rsid w:val="0064000B"/>
    <w:rsid w:val="00641A1B"/>
    <w:rsid w:val="00642756"/>
    <w:rsid w:val="00642A8C"/>
    <w:rsid w:val="00642CAB"/>
    <w:rsid w:val="006437BA"/>
    <w:rsid w:val="006441C4"/>
    <w:rsid w:val="00645031"/>
    <w:rsid w:val="0064509B"/>
    <w:rsid w:val="00645D45"/>
    <w:rsid w:val="00647C1B"/>
    <w:rsid w:val="00650AD0"/>
    <w:rsid w:val="00650D08"/>
    <w:rsid w:val="0065162C"/>
    <w:rsid w:val="00651C5E"/>
    <w:rsid w:val="00651C87"/>
    <w:rsid w:val="00651CDF"/>
    <w:rsid w:val="00651FAF"/>
    <w:rsid w:val="00652040"/>
    <w:rsid w:val="0065240B"/>
    <w:rsid w:val="00653547"/>
    <w:rsid w:val="00653E20"/>
    <w:rsid w:val="00654B35"/>
    <w:rsid w:val="00654B48"/>
    <w:rsid w:val="00655A03"/>
    <w:rsid w:val="00656089"/>
    <w:rsid w:val="00657243"/>
    <w:rsid w:val="00657639"/>
    <w:rsid w:val="0065767F"/>
    <w:rsid w:val="00657D7E"/>
    <w:rsid w:val="006607F1"/>
    <w:rsid w:val="00661B76"/>
    <w:rsid w:val="00662AF2"/>
    <w:rsid w:val="006634DB"/>
    <w:rsid w:val="0066387A"/>
    <w:rsid w:val="00663D60"/>
    <w:rsid w:val="00663D69"/>
    <w:rsid w:val="00663E7F"/>
    <w:rsid w:val="00664E79"/>
    <w:rsid w:val="00665F1E"/>
    <w:rsid w:val="00666115"/>
    <w:rsid w:val="0066664B"/>
    <w:rsid w:val="00666917"/>
    <w:rsid w:val="00666996"/>
    <w:rsid w:val="00666BB1"/>
    <w:rsid w:val="00667111"/>
    <w:rsid w:val="0066757F"/>
    <w:rsid w:val="00667AC7"/>
    <w:rsid w:val="00667F4C"/>
    <w:rsid w:val="0067099D"/>
    <w:rsid w:val="00670D08"/>
    <w:rsid w:val="00670D8E"/>
    <w:rsid w:val="006710A8"/>
    <w:rsid w:val="006711BC"/>
    <w:rsid w:val="00671287"/>
    <w:rsid w:val="0067136D"/>
    <w:rsid w:val="00671F3B"/>
    <w:rsid w:val="00672110"/>
    <w:rsid w:val="00672E69"/>
    <w:rsid w:val="00673A01"/>
    <w:rsid w:val="00673AB3"/>
    <w:rsid w:val="00673BB6"/>
    <w:rsid w:val="006745FA"/>
    <w:rsid w:val="00674D7E"/>
    <w:rsid w:val="006755F3"/>
    <w:rsid w:val="00675929"/>
    <w:rsid w:val="00675BA7"/>
    <w:rsid w:val="00676044"/>
    <w:rsid w:val="00676AD0"/>
    <w:rsid w:val="00677119"/>
    <w:rsid w:val="00677380"/>
    <w:rsid w:val="0067745A"/>
    <w:rsid w:val="006775CD"/>
    <w:rsid w:val="006802FD"/>
    <w:rsid w:val="00680A90"/>
    <w:rsid w:val="006832EB"/>
    <w:rsid w:val="00683626"/>
    <w:rsid w:val="00683B85"/>
    <w:rsid w:val="006843AE"/>
    <w:rsid w:val="0068453C"/>
    <w:rsid w:val="00685F7A"/>
    <w:rsid w:val="00690A9E"/>
    <w:rsid w:val="006913B7"/>
    <w:rsid w:val="00691D2A"/>
    <w:rsid w:val="00692677"/>
    <w:rsid w:val="0069492E"/>
    <w:rsid w:val="00694C59"/>
    <w:rsid w:val="00694C99"/>
    <w:rsid w:val="00695B9A"/>
    <w:rsid w:val="00695F58"/>
    <w:rsid w:val="00695FCC"/>
    <w:rsid w:val="00696214"/>
    <w:rsid w:val="006962ED"/>
    <w:rsid w:val="0069660A"/>
    <w:rsid w:val="006969F2"/>
    <w:rsid w:val="00697081"/>
    <w:rsid w:val="0069725E"/>
    <w:rsid w:val="0069750A"/>
    <w:rsid w:val="00697F08"/>
    <w:rsid w:val="006A0020"/>
    <w:rsid w:val="006A0395"/>
    <w:rsid w:val="006A0705"/>
    <w:rsid w:val="006A126B"/>
    <w:rsid w:val="006A13F6"/>
    <w:rsid w:val="006A1DAA"/>
    <w:rsid w:val="006A216F"/>
    <w:rsid w:val="006A251E"/>
    <w:rsid w:val="006A2849"/>
    <w:rsid w:val="006A2EAE"/>
    <w:rsid w:val="006A31D1"/>
    <w:rsid w:val="006A340D"/>
    <w:rsid w:val="006A35B7"/>
    <w:rsid w:val="006A37F7"/>
    <w:rsid w:val="006A4020"/>
    <w:rsid w:val="006A4561"/>
    <w:rsid w:val="006A7C50"/>
    <w:rsid w:val="006B0464"/>
    <w:rsid w:val="006B064A"/>
    <w:rsid w:val="006B097D"/>
    <w:rsid w:val="006B09EA"/>
    <w:rsid w:val="006B1109"/>
    <w:rsid w:val="006B1780"/>
    <w:rsid w:val="006B1FDC"/>
    <w:rsid w:val="006B2590"/>
    <w:rsid w:val="006B26E3"/>
    <w:rsid w:val="006B32D0"/>
    <w:rsid w:val="006B3404"/>
    <w:rsid w:val="006B35D0"/>
    <w:rsid w:val="006B36F6"/>
    <w:rsid w:val="006B381B"/>
    <w:rsid w:val="006B40A8"/>
    <w:rsid w:val="006B44C2"/>
    <w:rsid w:val="006B45C0"/>
    <w:rsid w:val="006B4E59"/>
    <w:rsid w:val="006B5027"/>
    <w:rsid w:val="006B57B2"/>
    <w:rsid w:val="006B58F9"/>
    <w:rsid w:val="006B5BC6"/>
    <w:rsid w:val="006B7547"/>
    <w:rsid w:val="006C021F"/>
    <w:rsid w:val="006C06F4"/>
    <w:rsid w:val="006C1B5F"/>
    <w:rsid w:val="006C1D2A"/>
    <w:rsid w:val="006C2142"/>
    <w:rsid w:val="006C2775"/>
    <w:rsid w:val="006C2781"/>
    <w:rsid w:val="006C2A64"/>
    <w:rsid w:val="006C3426"/>
    <w:rsid w:val="006C360A"/>
    <w:rsid w:val="006C3824"/>
    <w:rsid w:val="006C46D7"/>
    <w:rsid w:val="006C4805"/>
    <w:rsid w:val="006C4CC6"/>
    <w:rsid w:val="006C7794"/>
    <w:rsid w:val="006C7C03"/>
    <w:rsid w:val="006C7DED"/>
    <w:rsid w:val="006D0FB3"/>
    <w:rsid w:val="006D1397"/>
    <w:rsid w:val="006D1F0C"/>
    <w:rsid w:val="006D2541"/>
    <w:rsid w:val="006D3B47"/>
    <w:rsid w:val="006D520B"/>
    <w:rsid w:val="006D53C3"/>
    <w:rsid w:val="006D6C53"/>
    <w:rsid w:val="006D70CD"/>
    <w:rsid w:val="006D73ED"/>
    <w:rsid w:val="006D7D63"/>
    <w:rsid w:val="006D7E34"/>
    <w:rsid w:val="006E00AC"/>
    <w:rsid w:val="006E0215"/>
    <w:rsid w:val="006E0C04"/>
    <w:rsid w:val="006E0FA4"/>
    <w:rsid w:val="006E1235"/>
    <w:rsid w:val="006E130E"/>
    <w:rsid w:val="006E1405"/>
    <w:rsid w:val="006E1DA2"/>
    <w:rsid w:val="006E238C"/>
    <w:rsid w:val="006E2964"/>
    <w:rsid w:val="006E2BD7"/>
    <w:rsid w:val="006E32ED"/>
    <w:rsid w:val="006E3311"/>
    <w:rsid w:val="006E3497"/>
    <w:rsid w:val="006E4807"/>
    <w:rsid w:val="006E524D"/>
    <w:rsid w:val="006E58F8"/>
    <w:rsid w:val="006E6542"/>
    <w:rsid w:val="006E6E08"/>
    <w:rsid w:val="006E7FE9"/>
    <w:rsid w:val="006F09AD"/>
    <w:rsid w:val="006F18B3"/>
    <w:rsid w:val="006F1986"/>
    <w:rsid w:val="006F1AD3"/>
    <w:rsid w:val="006F1EF2"/>
    <w:rsid w:val="006F29E5"/>
    <w:rsid w:val="006F2A2E"/>
    <w:rsid w:val="006F31E3"/>
    <w:rsid w:val="006F408D"/>
    <w:rsid w:val="006F419B"/>
    <w:rsid w:val="006F432F"/>
    <w:rsid w:val="006F4446"/>
    <w:rsid w:val="006F4E0A"/>
    <w:rsid w:val="006F66C5"/>
    <w:rsid w:val="006F6D3B"/>
    <w:rsid w:val="006F6D56"/>
    <w:rsid w:val="006F6DC5"/>
    <w:rsid w:val="006F7629"/>
    <w:rsid w:val="006F7955"/>
    <w:rsid w:val="006F7BE2"/>
    <w:rsid w:val="006F7E2A"/>
    <w:rsid w:val="00700224"/>
    <w:rsid w:val="0070057D"/>
    <w:rsid w:val="00700825"/>
    <w:rsid w:val="007009EB"/>
    <w:rsid w:val="007009FE"/>
    <w:rsid w:val="0070177F"/>
    <w:rsid w:val="00702A6D"/>
    <w:rsid w:val="00703140"/>
    <w:rsid w:val="0070317A"/>
    <w:rsid w:val="007039C8"/>
    <w:rsid w:val="00703FA3"/>
    <w:rsid w:val="00704197"/>
    <w:rsid w:val="00705724"/>
    <w:rsid w:val="00705A6B"/>
    <w:rsid w:val="00705B6F"/>
    <w:rsid w:val="00705CBD"/>
    <w:rsid w:val="00705D8F"/>
    <w:rsid w:val="00705E24"/>
    <w:rsid w:val="00705EBA"/>
    <w:rsid w:val="00706016"/>
    <w:rsid w:val="007060F7"/>
    <w:rsid w:val="00706B33"/>
    <w:rsid w:val="00706D1F"/>
    <w:rsid w:val="00707276"/>
    <w:rsid w:val="0070756A"/>
    <w:rsid w:val="00710A6B"/>
    <w:rsid w:val="0071182C"/>
    <w:rsid w:val="00712158"/>
    <w:rsid w:val="0071225E"/>
    <w:rsid w:val="00712644"/>
    <w:rsid w:val="007129B8"/>
    <w:rsid w:val="00712AFA"/>
    <w:rsid w:val="007135E0"/>
    <w:rsid w:val="00713E7A"/>
    <w:rsid w:val="007144FB"/>
    <w:rsid w:val="00714B71"/>
    <w:rsid w:val="00714F58"/>
    <w:rsid w:val="00715493"/>
    <w:rsid w:val="007161BE"/>
    <w:rsid w:val="0071639A"/>
    <w:rsid w:val="007169FD"/>
    <w:rsid w:val="00716C09"/>
    <w:rsid w:val="00717538"/>
    <w:rsid w:val="00717B42"/>
    <w:rsid w:val="0072067E"/>
    <w:rsid w:val="00721132"/>
    <w:rsid w:val="0072161D"/>
    <w:rsid w:val="0072240C"/>
    <w:rsid w:val="00722FAF"/>
    <w:rsid w:val="00723180"/>
    <w:rsid w:val="0072329F"/>
    <w:rsid w:val="00723820"/>
    <w:rsid w:val="0072394B"/>
    <w:rsid w:val="00723BDD"/>
    <w:rsid w:val="00723CBE"/>
    <w:rsid w:val="007242E4"/>
    <w:rsid w:val="00724E55"/>
    <w:rsid w:val="00725C2F"/>
    <w:rsid w:val="0072614E"/>
    <w:rsid w:val="00726332"/>
    <w:rsid w:val="00726E07"/>
    <w:rsid w:val="0072743D"/>
    <w:rsid w:val="0072748E"/>
    <w:rsid w:val="00727767"/>
    <w:rsid w:val="00727F7A"/>
    <w:rsid w:val="00730690"/>
    <w:rsid w:val="00731015"/>
    <w:rsid w:val="0073227E"/>
    <w:rsid w:val="0073398E"/>
    <w:rsid w:val="00733B69"/>
    <w:rsid w:val="00733C8A"/>
    <w:rsid w:val="0073448B"/>
    <w:rsid w:val="007350BC"/>
    <w:rsid w:val="00735177"/>
    <w:rsid w:val="007353B2"/>
    <w:rsid w:val="00735CE0"/>
    <w:rsid w:val="00735F62"/>
    <w:rsid w:val="00736217"/>
    <w:rsid w:val="00736888"/>
    <w:rsid w:val="00737915"/>
    <w:rsid w:val="00737B75"/>
    <w:rsid w:val="00737E9F"/>
    <w:rsid w:val="00740025"/>
    <w:rsid w:val="00740442"/>
    <w:rsid w:val="00740C61"/>
    <w:rsid w:val="00740D17"/>
    <w:rsid w:val="007420CD"/>
    <w:rsid w:val="00742101"/>
    <w:rsid w:val="00743AF8"/>
    <w:rsid w:val="00743D16"/>
    <w:rsid w:val="00744142"/>
    <w:rsid w:val="00744941"/>
    <w:rsid w:val="00744944"/>
    <w:rsid w:val="00744C4D"/>
    <w:rsid w:val="00744F17"/>
    <w:rsid w:val="00745FA8"/>
    <w:rsid w:val="00747E12"/>
    <w:rsid w:val="00750A2B"/>
    <w:rsid w:val="00750F0E"/>
    <w:rsid w:val="0075127A"/>
    <w:rsid w:val="00751342"/>
    <w:rsid w:val="007513A9"/>
    <w:rsid w:val="007519EB"/>
    <w:rsid w:val="00751BBE"/>
    <w:rsid w:val="00751E25"/>
    <w:rsid w:val="00752306"/>
    <w:rsid w:val="0075241F"/>
    <w:rsid w:val="007526A5"/>
    <w:rsid w:val="00752BA0"/>
    <w:rsid w:val="007535BF"/>
    <w:rsid w:val="007537C7"/>
    <w:rsid w:val="007538A7"/>
    <w:rsid w:val="007539FA"/>
    <w:rsid w:val="00753B37"/>
    <w:rsid w:val="00753C70"/>
    <w:rsid w:val="007552D7"/>
    <w:rsid w:val="00755407"/>
    <w:rsid w:val="0075575A"/>
    <w:rsid w:val="007559A4"/>
    <w:rsid w:val="007563CD"/>
    <w:rsid w:val="007566E2"/>
    <w:rsid w:val="007566F8"/>
    <w:rsid w:val="00756B80"/>
    <w:rsid w:val="00756CC3"/>
    <w:rsid w:val="00756D92"/>
    <w:rsid w:val="00756FC1"/>
    <w:rsid w:val="00757011"/>
    <w:rsid w:val="007574EF"/>
    <w:rsid w:val="00757738"/>
    <w:rsid w:val="00757807"/>
    <w:rsid w:val="007579D2"/>
    <w:rsid w:val="007603D7"/>
    <w:rsid w:val="00760AF3"/>
    <w:rsid w:val="00761CFF"/>
    <w:rsid w:val="00761DE5"/>
    <w:rsid w:val="00763740"/>
    <w:rsid w:val="00763962"/>
    <w:rsid w:val="00763AC8"/>
    <w:rsid w:val="00763B74"/>
    <w:rsid w:val="007641CD"/>
    <w:rsid w:val="007651D6"/>
    <w:rsid w:val="007653FB"/>
    <w:rsid w:val="007654DE"/>
    <w:rsid w:val="00765AD1"/>
    <w:rsid w:val="007662E3"/>
    <w:rsid w:val="00766BD4"/>
    <w:rsid w:val="00766D9F"/>
    <w:rsid w:val="007674E5"/>
    <w:rsid w:val="00771847"/>
    <w:rsid w:val="00771A84"/>
    <w:rsid w:val="00771BE7"/>
    <w:rsid w:val="00771F9F"/>
    <w:rsid w:val="0077327E"/>
    <w:rsid w:val="00773EEE"/>
    <w:rsid w:val="00774C8C"/>
    <w:rsid w:val="00774D8E"/>
    <w:rsid w:val="00775762"/>
    <w:rsid w:val="00776552"/>
    <w:rsid w:val="007770AE"/>
    <w:rsid w:val="007800E4"/>
    <w:rsid w:val="00780B24"/>
    <w:rsid w:val="00781FA9"/>
    <w:rsid w:val="00782143"/>
    <w:rsid w:val="007822B1"/>
    <w:rsid w:val="007834D2"/>
    <w:rsid w:val="00784F4E"/>
    <w:rsid w:val="007850F8"/>
    <w:rsid w:val="00785E49"/>
    <w:rsid w:val="00785F9F"/>
    <w:rsid w:val="007863BE"/>
    <w:rsid w:val="007877B9"/>
    <w:rsid w:val="00787EC5"/>
    <w:rsid w:val="00787EDE"/>
    <w:rsid w:val="0079185B"/>
    <w:rsid w:val="0079191F"/>
    <w:rsid w:val="00792417"/>
    <w:rsid w:val="00792D00"/>
    <w:rsid w:val="007939BC"/>
    <w:rsid w:val="007946FA"/>
    <w:rsid w:val="00794785"/>
    <w:rsid w:val="007949E6"/>
    <w:rsid w:val="00794DBB"/>
    <w:rsid w:val="00795027"/>
    <w:rsid w:val="007952A0"/>
    <w:rsid w:val="0079581F"/>
    <w:rsid w:val="007959F8"/>
    <w:rsid w:val="00795F35"/>
    <w:rsid w:val="0079600E"/>
    <w:rsid w:val="007A06D9"/>
    <w:rsid w:val="007A0C1F"/>
    <w:rsid w:val="007A1316"/>
    <w:rsid w:val="007A1D64"/>
    <w:rsid w:val="007A205E"/>
    <w:rsid w:val="007A26C0"/>
    <w:rsid w:val="007A3216"/>
    <w:rsid w:val="007A42BA"/>
    <w:rsid w:val="007A4A1F"/>
    <w:rsid w:val="007A565D"/>
    <w:rsid w:val="007A5864"/>
    <w:rsid w:val="007A5A82"/>
    <w:rsid w:val="007A5F5A"/>
    <w:rsid w:val="007A675D"/>
    <w:rsid w:val="007A6CD3"/>
    <w:rsid w:val="007B071B"/>
    <w:rsid w:val="007B14E3"/>
    <w:rsid w:val="007B1CB4"/>
    <w:rsid w:val="007B2E6F"/>
    <w:rsid w:val="007B3277"/>
    <w:rsid w:val="007B3474"/>
    <w:rsid w:val="007B4110"/>
    <w:rsid w:val="007B4E28"/>
    <w:rsid w:val="007B54B8"/>
    <w:rsid w:val="007B5A30"/>
    <w:rsid w:val="007B62C9"/>
    <w:rsid w:val="007B6610"/>
    <w:rsid w:val="007B667D"/>
    <w:rsid w:val="007B7064"/>
    <w:rsid w:val="007B72B7"/>
    <w:rsid w:val="007B76B3"/>
    <w:rsid w:val="007B78DB"/>
    <w:rsid w:val="007B7CE2"/>
    <w:rsid w:val="007C00CD"/>
    <w:rsid w:val="007C00F1"/>
    <w:rsid w:val="007C026A"/>
    <w:rsid w:val="007C02BA"/>
    <w:rsid w:val="007C12DF"/>
    <w:rsid w:val="007C23A1"/>
    <w:rsid w:val="007C3898"/>
    <w:rsid w:val="007C3907"/>
    <w:rsid w:val="007C3A7B"/>
    <w:rsid w:val="007C3E23"/>
    <w:rsid w:val="007C4332"/>
    <w:rsid w:val="007C4E89"/>
    <w:rsid w:val="007C501F"/>
    <w:rsid w:val="007C53D0"/>
    <w:rsid w:val="007C56F1"/>
    <w:rsid w:val="007C57C3"/>
    <w:rsid w:val="007C58EC"/>
    <w:rsid w:val="007C5932"/>
    <w:rsid w:val="007C61B4"/>
    <w:rsid w:val="007C61B6"/>
    <w:rsid w:val="007C664F"/>
    <w:rsid w:val="007C6CDD"/>
    <w:rsid w:val="007C776D"/>
    <w:rsid w:val="007C787A"/>
    <w:rsid w:val="007D003B"/>
    <w:rsid w:val="007D0EAE"/>
    <w:rsid w:val="007D21EF"/>
    <w:rsid w:val="007D23FD"/>
    <w:rsid w:val="007D245E"/>
    <w:rsid w:val="007D2670"/>
    <w:rsid w:val="007D2D47"/>
    <w:rsid w:val="007D3E90"/>
    <w:rsid w:val="007D49D7"/>
    <w:rsid w:val="007D4ACE"/>
    <w:rsid w:val="007D4AF2"/>
    <w:rsid w:val="007D4BEB"/>
    <w:rsid w:val="007D52D9"/>
    <w:rsid w:val="007D5877"/>
    <w:rsid w:val="007D65DE"/>
    <w:rsid w:val="007D71D1"/>
    <w:rsid w:val="007E04E1"/>
    <w:rsid w:val="007E080A"/>
    <w:rsid w:val="007E1C58"/>
    <w:rsid w:val="007E23AD"/>
    <w:rsid w:val="007E2A15"/>
    <w:rsid w:val="007E2F65"/>
    <w:rsid w:val="007E382A"/>
    <w:rsid w:val="007E3AD3"/>
    <w:rsid w:val="007E4036"/>
    <w:rsid w:val="007E427E"/>
    <w:rsid w:val="007E440A"/>
    <w:rsid w:val="007E4479"/>
    <w:rsid w:val="007E45D0"/>
    <w:rsid w:val="007E48EE"/>
    <w:rsid w:val="007E5511"/>
    <w:rsid w:val="007E57B7"/>
    <w:rsid w:val="007E68B7"/>
    <w:rsid w:val="007E6B46"/>
    <w:rsid w:val="007E75A5"/>
    <w:rsid w:val="007E7941"/>
    <w:rsid w:val="007F068B"/>
    <w:rsid w:val="007F0884"/>
    <w:rsid w:val="007F26D6"/>
    <w:rsid w:val="007F31CA"/>
    <w:rsid w:val="007F32DE"/>
    <w:rsid w:val="007F330E"/>
    <w:rsid w:val="007F3621"/>
    <w:rsid w:val="007F3A20"/>
    <w:rsid w:val="007F441A"/>
    <w:rsid w:val="007F45C0"/>
    <w:rsid w:val="007F4779"/>
    <w:rsid w:val="007F4918"/>
    <w:rsid w:val="007F5BE5"/>
    <w:rsid w:val="007F5D96"/>
    <w:rsid w:val="007F68DF"/>
    <w:rsid w:val="007F74C2"/>
    <w:rsid w:val="007F771B"/>
    <w:rsid w:val="007F78EA"/>
    <w:rsid w:val="007F7F97"/>
    <w:rsid w:val="007F7FC2"/>
    <w:rsid w:val="0080029B"/>
    <w:rsid w:val="00800EB0"/>
    <w:rsid w:val="008016DA"/>
    <w:rsid w:val="00802070"/>
    <w:rsid w:val="00802EF4"/>
    <w:rsid w:val="00803059"/>
    <w:rsid w:val="00804BA6"/>
    <w:rsid w:val="0080505D"/>
    <w:rsid w:val="00805CD3"/>
    <w:rsid w:val="00805EDB"/>
    <w:rsid w:val="00806693"/>
    <w:rsid w:val="00806C02"/>
    <w:rsid w:val="008109E4"/>
    <w:rsid w:val="00810BDA"/>
    <w:rsid w:val="00811168"/>
    <w:rsid w:val="00811522"/>
    <w:rsid w:val="00811844"/>
    <w:rsid w:val="00811950"/>
    <w:rsid w:val="00811B06"/>
    <w:rsid w:val="00812881"/>
    <w:rsid w:val="00812AAF"/>
    <w:rsid w:val="00814AF0"/>
    <w:rsid w:val="00814C40"/>
    <w:rsid w:val="00814C43"/>
    <w:rsid w:val="00815571"/>
    <w:rsid w:val="00815716"/>
    <w:rsid w:val="00815EF8"/>
    <w:rsid w:val="00816190"/>
    <w:rsid w:val="008167B0"/>
    <w:rsid w:val="00816AE4"/>
    <w:rsid w:val="00817747"/>
    <w:rsid w:val="00817EBF"/>
    <w:rsid w:val="008202B0"/>
    <w:rsid w:val="00820982"/>
    <w:rsid w:val="00820BFE"/>
    <w:rsid w:val="00820CF6"/>
    <w:rsid w:val="00820E32"/>
    <w:rsid w:val="0082125C"/>
    <w:rsid w:val="00821351"/>
    <w:rsid w:val="0082297B"/>
    <w:rsid w:val="00822E17"/>
    <w:rsid w:val="008234D5"/>
    <w:rsid w:val="0082437C"/>
    <w:rsid w:val="00825487"/>
    <w:rsid w:val="00827BFB"/>
    <w:rsid w:val="00827C37"/>
    <w:rsid w:val="00830132"/>
    <w:rsid w:val="0083041F"/>
    <w:rsid w:val="00831349"/>
    <w:rsid w:val="0083147B"/>
    <w:rsid w:val="008325E3"/>
    <w:rsid w:val="00832FBC"/>
    <w:rsid w:val="008345BF"/>
    <w:rsid w:val="00834754"/>
    <w:rsid w:val="00834A0D"/>
    <w:rsid w:val="00834E74"/>
    <w:rsid w:val="00835099"/>
    <w:rsid w:val="00835EBE"/>
    <w:rsid w:val="00836198"/>
    <w:rsid w:val="0083636C"/>
    <w:rsid w:val="0083675E"/>
    <w:rsid w:val="008367C9"/>
    <w:rsid w:val="00836A56"/>
    <w:rsid w:val="00837273"/>
    <w:rsid w:val="008376DF"/>
    <w:rsid w:val="00837BE8"/>
    <w:rsid w:val="00837D03"/>
    <w:rsid w:val="00840242"/>
    <w:rsid w:val="00840268"/>
    <w:rsid w:val="0084052D"/>
    <w:rsid w:val="00840B19"/>
    <w:rsid w:val="0084183F"/>
    <w:rsid w:val="008423FC"/>
    <w:rsid w:val="00842519"/>
    <w:rsid w:val="008434A7"/>
    <w:rsid w:val="008437E0"/>
    <w:rsid w:val="00844287"/>
    <w:rsid w:val="00844C86"/>
    <w:rsid w:val="008453D0"/>
    <w:rsid w:val="008464ED"/>
    <w:rsid w:val="008467E8"/>
    <w:rsid w:val="00846E4A"/>
    <w:rsid w:val="00846F88"/>
    <w:rsid w:val="0084732A"/>
    <w:rsid w:val="00847873"/>
    <w:rsid w:val="00847DD5"/>
    <w:rsid w:val="008501EB"/>
    <w:rsid w:val="0085043E"/>
    <w:rsid w:val="008504AE"/>
    <w:rsid w:val="00850739"/>
    <w:rsid w:val="00851194"/>
    <w:rsid w:val="00851695"/>
    <w:rsid w:val="00851B46"/>
    <w:rsid w:val="00851FBD"/>
    <w:rsid w:val="008524D4"/>
    <w:rsid w:val="00853035"/>
    <w:rsid w:val="00853DA2"/>
    <w:rsid w:val="00854722"/>
    <w:rsid w:val="00854E49"/>
    <w:rsid w:val="00855271"/>
    <w:rsid w:val="0085553B"/>
    <w:rsid w:val="008559DA"/>
    <w:rsid w:val="00856052"/>
    <w:rsid w:val="00856C2F"/>
    <w:rsid w:val="00857194"/>
    <w:rsid w:val="008578E7"/>
    <w:rsid w:val="00857D09"/>
    <w:rsid w:val="008612DF"/>
    <w:rsid w:val="008617FE"/>
    <w:rsid w:val="00861AEE"/>
    <w:rsid w:val="00861B6F"/>
    <w:rsid w:val="00863692"/>
    <w:rsid w:val="00864CE4"/>
    <w:rsid w:val="00866645"/>
    <w:rsid w:val="00867BFA"/>
    <w:rsid w:val="00867E2A"/>
    <w:rsid w:val="00867FD3"/>
    <w:rsid w:val="008701B0"/>
    <w:rsid w:val="00870F81"/>
    <w:rsid w:val="008711F2"/>
    <w:rsid w:val="0087144D"/>
    <w:rsid w:val="00871532"/>
    <w:rsid w:val="008715BE"/>
    <w:rsid w:val="008719A2"/>
    <w:rsid w:val="00871F58"/>
    <w:rsid w:val="0087335B"/>
    <w:rsid w:val="00873AA2"/>
    <w:rsid w:val="00874756"/>
    <w:rsid w:val="0087563F"/>
    <w:rsid w:val="00876237"/>
    <w:rsid w:val="0087667A"/>
    <w:rsid w:val="008767D2"/>
    <w:rsid w:val="008767F4"/>
    <w:rsid w:val="008768ED"/>
    <w:rsid w:val="00876BE1"/>
    <w:rsid w:val="0087780D"/>
    <w:rsid w:val="00877841"/>
    <w:rsid w:val="00877E16"/>
    <w:rsid w:val="00880DD0"/>
    <w:rsid w:val="0088149F"/>
    <w:rsid w:val="00881BAC"/>
    <w:rsid w:val="00881EB5"/>
    <w:rsid w:val="0088253C"/>
    <w:rsid w:val="008837A9"/>
    <w:rsid w:val="00883866"/>
    <w:rsid w:val="00883CD0"/>
    <w:rsid w:val="00883E08"/>
    <w:rsid w:val="0088406F"/>
    <w:rsid w:val="0088470A"/>
    <w:rsid w:val="00884D9F"/>
    <w:rsid w:val="00885000"/>
    <w:rsid w:val="0088684B"/>
    <w:rsid w:val="00886C64"/>
    <w:rsid w:val="00887333"/>
    <w:rsid w:val="00887B5C"/>
    <w:rsid w:val="0089025D"/>
    <w:rsid w:val="008902BD"/>
    <w:rsid w:val="008906EF"/>
    <w:rsid w:val="00890BA4"/>
    <w:rsid w:val="00890D27"/>
    <w:rsid w:val="00891559"/>
    <w:rsid w:val="00891D8A"/>
    <w:rsid w:val="00891F6C"/>
    <w:rsid w:val="00892832"/>
    <w:rsid w:val="008936C7"/>
    <w:rsid w:val="00894EC0"/>
    <w:rsid w:val="0089606D"/>
    <w:rsid w:val="00896BF6"/>
    <w:rsid w:val="00897520"/>
    <w:rsid w:val="00897925"/>
    <w:rsid w:val="008A0420"/>
    <w:rsid w:val="008A17D2"/>
    <w:rsid w:val="008A20D2"/>
    <w:rsid w:val="008A21EA"/>
    <w:rsid w:val="008A29C3"/>
    <w:rsid w:val="008A2F0B"/>
    <w:rsid w:val="008A31B1"/>
    <w:rsid w:val="008A3378"/>
    <w:rsid w:val="008A33D1"/>
    <w:rsid w:val="008A389A"/>
    <w:rsid w:val="008A3A24"/>
    <w:rsid w:val="008A3DFA"/>
    <w:rsid w:val="008A4441"/>
    <w:rsid w:val="008A46D6"/>
    <w:rsid w:val="008A5A19"/>
    <w:rsid w:val="008A5DA5"/>
    <w:rsid w:val="008A717D"/>
    <w:rsid w:val="008A7321"/>
    <w:rsid w:val="008A7332"/>
    <w:rsid w:val="008A7B77"/>
    <w:rsid w:val="008B119F"/>
    <w:rsid w:val="008B14B2"/>
    <w:rsid w:val="008B1A6C"/>
    <w:rsid w:val="008B1ACA"/>
    <w:rsid w:val="008B2B74"/>
    <w:rsid w:val="008B30FC"/>
    <w:rsid w:val="008B4769"/>
    <w:rsid w:val="008B4EB7"/>
    <w:rsid w:val="008B5EB1"/>
    <w:rsid w:val="008B66C4"/>
    <w:rsid w:val="008B6E3D"/>
    <w:rsid w:val="008B7493"/>
    <w:rsid w:val="008C01C1"/>
    <w:rsid w:val="008C03E0"/>
    <w:rsid w:val="008C105F"/>
    <w:rsid w:val="008C11CD"/>
    <w:rsid w:val="008C15A0"/>
    <w:rsid w:val="008C18A0"/>
    <w:rsid w:val="008C205D"/>
    <w:rsid w:val="008C2850"/>
    <w:rsid w:val="008C2A2A"/>
    <w:rsid w:val="008C34CD"/>
    <w:rsid w:val="008C3C96"/>
    <w:rsid w:val="008C3F88"/>
    <w:rsid w:val="008C417C"/>
    <w:rsid w:val="008C4783"/>
    <w:rsid w:val="008C48A4"/>
    <w:rsid w:val="008C49A1"/>
    <w:rsid w:val="008C5BF9"/>
    <w:rsid w:val="008C633B"/>
    <w:rsid w:val="008C63EA"/>
    <w:rsid w:val="008C7040"/>
    <w:rsid w:val="008C717A"/>
    <w:rsid w:val="008D0149"/>
    <w:rsid w:val="008D0555"/>
    <w:rsid w:val="008D081E"/>
    <w:rsid w:val="008D17DE"/>
    <w:rsid w:val="008D1806"/>
    <w:rsid w:val="008D1835"/>
    <w:rsid w:val="008D1E57"/>
    <w:rsid w:val="008D2230"/>
    <w:rsid w:val="008D239B"/>
    <w:rsid w:val="008D2875"/>
    <w:rsid w:val="008D2DA1"/>
    <w:rsid w:val="008D333A"/>
    <w:rsid w:val="008D3374"/>
    <w:rsid w:val="008D42D0"/>
    <w:rsid w:val="008D497D"/>
    <w:rsid w:val="008D4D8D"/>
    <w:rsid w:val="008D5313"/>
    <w:rsid w:val="008D5314"/>
    <w:rsid w:val="008D6504"/>
    <w:rsid w:val="008D7468"/>
    <w:rsid w:val="008E0A46"/>
    <w:rsid w:val="008E0A76"/>
    <w:rsid w:val="008E164B"/>
    <w:rsid w:val="008E23B1"/>
    <w:rsid w:val="008E2814"/>
    <w:rsid w:val="008E2CF7"/>
    <w:rsid w:val="008E317B"/>
    <w:rsid w:val="008E3408"/>
    <w:rsid w:val="008E394E"/>
    <w:rsid w:val="008E50BC"/>
    <w:rsid w:val="008E5318"/>
    <w:rsid w:val="008E6E22"/>
    <w:rsid w:val="008E7D2F"/>
    <w:rsid w:val="008F010A"/>
    <w:rsid w:val="008F085C"/>
    <w:rsid w:val="008F0CC0"/>
    <w:rsid w:val="008F0DDE"/>
    <w:rsid w:val="008F15DA"/>
    <w:rsid w:val="008F167E"/>
    <w:rsid w:val="008F169A"/>
    <w:rsid w:val="008F196A"/>
    <w:rsid w:val="008F24DB"/>
    <w:rsid w:val="008F3F38"/>
    <w:rsid w:val="008F41DC"/>
    <w:rsid w:val="008F452A"/>
    <w:rsid w:val="008F4594"/>
    <w:rsid w:val="008F494C"/>
    <w:rsid w:val="008F4B1B"/>
    <w:rsid w:val="008F53CD"/>
    <w:rsid w:val="008F56A0"/>
    <w:rsid w:val="008F5D72"/>
    <w:rsid w:val="008F66DE"/>
    <w:rsid w:val="008F6BDA"/>
    <w:rsid w:val="008F6E7F"/>
    <w:rsid w:val="008F73EA"/>
    <w:rsid w:val="008F7FB5"/>
    <w:rsid w:val="00900098"/>
    <w:rsid w:val="009005C1"/>
    <w:rsid w:val="0090093E"/>
    <w:rsid w:val="00900EA6"/>
    <w:rsid w:val="00900FEC"/>
    <w:rsid w:val="00901531"/>
    <w:rsid w:val="009017B5"/>
    <w:rsid w:val="009023CE"/>
    <w:rsid w:val="00903D1A"/>
    <w:rsid w:val="009042FC"/>
    <w:rsid w:val="00904413"/>
    <w:rsid w:val="00904B28"/>
    <w:rsid w:val="00905021"/>
    <w:rsid w:val="0090505F"/>
    <w:rsid w:val="00905A8B"/>
    <w:rsid w:val="00905C94"/>
    <w:rsid w:val="00906014"/>
    <w:rsid w:val="00906205"/>
    <w:rsid w:val="00906831"/>
    <w:rsid w:val="0090780C"/>
    <w:rsid w:val="009078D8"/>
    <w:rsid w:val="00907E9C"/>
    <w:rsid w:val="009100D3"/>
    <w:rsid w:val="00910E04"/>
    <w:rsid w:val="00911455"/>
    <w:rsid w:val="00912E8D"/>
    <w:rsid w:val="00912EF4"/>
    <w:rsid w:val="009131F6"/>
    <w:rsid w:val="009133BA"/>
    <w:rsid w:val="00913A9E"/>
    <w:rsid w:val="00913B90"/>
    <w:rsid w:val="00913BC5"/>
    <w:rsid w:val="00915B42"/>
    <w:rsid w:val="009173A5"/>
    <w:rsid w:val="00917A24"/>
    <w:rsid w:val="00917DEA"/>
    <w:rsid w:val="00920ADD"/>
    <w:rsid w:val="009215CD"/>
    <w:rsid w:val="009219FF"/>
    <w:rsid w:val="00921B36"/>
    <w:rsid w:val="00921D8D"/>
    <w:rsid w:val="00922234"/>
    <w:rsid w:val="00922DA5"/>
    <w:rsid w:val="00922EB7"/>
    <w:rsid w:val="00923004"/>
    <w:rsid w:val="00924629"/>
    <w:rsid w:val="00925760"/>
    <w:rsid w:val="00925BF8"/>
    <w:rsid w:val="0092603E"/>
    <w:rsid w:val="009260D9"/>
    <w:rsid w:val="00926136"/>
    <w:rsid w:val="009262D7"/>
    <w:rsid w:val="00926B4C"/>
    <w:rsid w:val="009273F9"/>
    <w:rsid w:val="0092770E"/>
    <w:rsid w:val="00927B33"/>
    <w:rsid w:val="00927CD0"/>
    <w:rsid w:val="0093102D"/>
    <w:rsid w:val="009318B8"/>
    <w:rsid w:val="00931A3D"/>
    <w:rsid w:val="00931F7C"/>
    <w:rsid w:val="0093216F"/>
    <w:rsid w:val="0093284F"/>
    <w:rsid w:val="009331FB"/>
    <w:rsid w:val="009337B3"/>
    <w:rsid w:val="00935063"/>
    <w:rsid w:val="00935B95"/>
    <w:rsid w:val="00936085"/>
    <w:rsid w:val="00937509"/>
    <w:rsid w:val="009405D9"/>
    <w:rsid w:val="009407E1"/>
    <w:rsid w:val="00940A1E"/>
    <w:rsid w:val="00940BDE"/>
    <w:rsid w:val="009410C3"/>
    <w:rsid w:val="00941471"/>
    <w:rsid w:val="0094171C"/>
    <w:rsid w:val="00941B1F"/>
    <w:rsid w:val="00942090"/>
    <w:rsid w:val="0094242F"/>
    <w:rsid w:val="00942487"/>
    <w:rsid w:val="00942699"/>
    <w:rsid w:val="00942F2F"/>
    <w:rsid w:val="00943847"/>
    <w:rsid w:val="009448B8"/>
    <w:rsid w:val="00944EAD"/>
    <w:rsid w:val="00944F06"/>
    <w:rsid w:val="009473E5"/>
    <w:rsid w:val="00947943"/>
    <w:rsid w:val="00947B5B"/>
    <w:rsid w:val="00947BB8"/>
    <w:rsid w:val="00947C96"/>
    <w:rsid w:val="0095017E"/>
    <w:rsid w:val="0095074A"/>
    <w:rsid w:val="009509BD"/>
    <w:rsid w:val="00950C24"/>
    <w:rsid w:val="009515D9"/>
    <w:rsid w:val="00951C32"/>
    <w:rsid w:val="00951E02"/>
    <w:rsid w:val="00952A6B"/>
    <w:rsid w:val="00952E84"/>
    <w:rsid w:val="00953190"/>
    <w:rsid w:val="00953B89"/>
    <w:rsid w:val="009546DB"/>
    <w:rsid w:val="00954D1D"/>
    <w:rsid w:val="00954E54"/>
    <w:rsid w:val="00954F82"/>
    <w:rsid w:val="00955EE0"/>
    <w:rsid w:val="0095671E"/>
    <w:rsid w:val="00956750"/>
    <w:rsid w:val="00957CFD"/>
    <w:rsid w:val="00957DAB"/>
    <w:rsid w:val="0096051A"/>
    <w:rsid w:val="009609FC"/>
    <w:rsid w:val="00961044"/>
    <w:rsid w:val="00962AD7"/>
    <w:rsid w:val="00963589"/>
    <w:rsid w:val="00963675"/>
    <w:rsid w:val="00963A4E"/>
    <w:rsid w:val="00963F50"/>
    <w:rsid w:val="00965403"/>
    <w:rsid w:val="00965AD5"/>
    <w:rsid w:val="009660C0"/>
    <w:rsid w:val="0096654D"/>
    <w:rsid w:val="00966B43"/>
    <w:rsid w:val="009679BF"/>
    <w:rsid w:val="00967FDC"/>
    <w:rsid w:val="009709D4"/>
    <w:rsid w:val="0097188B"/>
    <w:rsid w:val="00971C3F"/>
    <w:rsid w:val="0097214A"/>
    <w:rsid w:val="009724FC"/>
    <w:rsid w:val="009732CA"/>
    <w:rsid w:val="009737C9"/>
    <w:rsid w:val="00974151"/>
    <w:rsid w:val="00974170"/>
    <w:rsid w:val="00974FA6"/>
    <w:rsid w:val="0097583A"/>
    <w:rsid w:val="0097606D"/>
    <w:rsid w:val="0097651D"/>
    <w:rsid w:val="00976881"/>
    <w:rsid w:val="00976B70"/>
    <w:rsid w:val="009770DD"/>
    <w:rsid w:val="009774F3"/>
    <w:rsid w:val="00977A93"/>
    <w:rsid w:val="0098032A"/>
    <w:rsid w:val="009809B5"/>
    <w:rsid w:val="0098180F"/>
    <w:rsid w:val="009827E4"/>
    <w:rsid w:val="00983A13"/>
    <w:rsid w:val="00983B71"/>
    <w:rsid w:val="00984D69"/>
    <w:rsid w:val="009863CC"/>
    <w:rsid w:val="009864B7"/>
    <w:rsid w:val="00986740"/>
    <w:rsid w:val="00986904"/>
    <w:rsid w:val="00987318"/>
    <w:rsid w:val="00987354"/>
    <w:rsid w:val="00987D40"/>
    <w:rsid w:val="00987E4D"/>
    <w:rsid w:val="0099007C"/>
    <w:rsid w:val="00991026"/>
    <w:rsid w:val="00991136"/>
    <w:rsid w:val="00991236"/>
    <w:rsid w:val="00991271"/>
    <w:rsid w:val="00993465"/>
    <w:rsid w:val="00993A60"/>
    <w:rsid w:val="00993C4E"/>
    <w:rsid w:val="00993D39"/>
    <w:rsid w:val="00993DA1"/>
    <w:rsid w:val="00993E3A"/>
    <w:rsid w:val="00994391"/>
    <w:rsid w:val="0099452A"/>
    <w:rsid w:val="00994C9F"/>
    <w:rsid w:val="00995F3C"/>
    <w:rsid w:val="00996881"/>
    <w:rsid w:val="0099711F"/>
    <w:rsid w:val="00997129"/>
    <w:rsid w:val="009972C7"/>
    <w:rsid w:val="009977D0"/>
    <w:rsid w:val="009A09FC"/>
    <w:rsid w:val="009A13BD"/>
    <w:rsid w:val="009A142B"/>
    <w:rsid w:val="009A15D2"/>
    <w:rsid w:val="009A1951"/>
    <w:rsid w:val="009A264C"/>
    <w:rsid w:val="009A2809"/>
    <w:rsid w:val="009A31FF"/>
    <w:rsid w:val="009A336E"/>
    <w:rsid w:val="009A612E"/>
    <w:rsid w:val="009A645D"/>
    <w:rsid w:val="009A7586"/>
    <w:rsid w:val="009B0065"/>
    <w:rsid w:val="009B02F4"/>
    <w:rsid w:val="009B0FA3"/>
    <w:rsid w:val="009B1D6B"/>
    <w:rsid w:val="009B2139"/>
    <w:rsid w:val="009B289B"/>
    <w:rsid w:val="009B2CAF"/>
    <w:rsid w:val="009B2EA5"/>
    <w:rsid w:val="009B2F48"/>
    <w:rsid w:val="009B345A"/>
    <w:rsid w:val="009B39DC"/>
    <w:rsid w:val="009B44D7"/>
    <w:rsid w:val="009B4BF9"/>
    <w:rsid w:val="009B5F9F"/>
    <w:rsid w:val="009B60EB"/>
    <w:rsid w:val="009B6236"/>
    <w:rsid w:val="009B6653"/>
    <w:rsid w:val="009B6696"/>
    <w:rsid w:val="009B66EB"/>
    <w:rsid w:val="009B7415"/>
    <w:rsid w:val="009C017F"/>
    <w:rsid w:val="009C0198"/>
    <w:rsid w:val="009C0919"/>
    <w:rsid w:val="009C0F04"/>
    <w:rsid w:val="009C1335"/>
    <w:rsid w:val="009C17EB"/>
    <w:rsid w:val="009C19BE"/>
    <w:rsid w:val="009C1EC0"/>
    <w:rsid w:val="009C2BFD"/>
    <w:rsid w:val="009C35EB"/>
    <w:rsid w:val="009C3E66"/>
    <w:rsid w:val="009C409E"/>
    <w:rsid w:val="009C4322"/>
    <w:rsid w:val="009C4779"/>
    <w:rsid w:val="009C7865"/>
    <w:rsid w:val="009D1A33"/>
    <w:rsid w:val="009D28B2"/>
    <w:rsid w:val="009D2A79"/>
    <w:rsid w:val="009D2BCA"/>
    <w:rsid w:val="009D3F0B"/>
    <w:rsid w:val="009D46C7"/>
    <w:rsid w:val="009D4A2A"/>
    <w:rsid w:val="009D4D0E"/>
    <w:rsid w:val="009D6635"/>
    <w:rsid w:val="009D6B7F"/>
    <w:rsid w:val="009D6FE5"/>
    <w:rsid w:val="009D7888"/>
    <w:rsid w:val="009E1313"/>
    <w:rsid w:val="009E1E99"/>
    <w:rsid w:val="009E1FBA"/>
    <w:rsid w:val="009E2079"/>
    <w:rsid w:val="009E26CD"/>
    <w:rsid w:val="009E33FF"/>
    <w:rsid w:val="009E38AD"/>
    <w:rsid w:val="009E3EFF"/>
    <w:rsid w:val="009E4E4D"/>
    <w:rsid w:val="009E5033"/>
    <w:rsid w:val="009E541F"/>
    <w:rsid w:val="009E5713"/>
    <w:rsid w:val="009E5C52"/>
    <w:rsid w:val="009E60B3"/>
    <w:rsid w:val="009E708D"/>
    <w:rsid w:val="009F0919"/>
    <w:rsid w:val="009F0DF8"/>
    <w:rsid w:val="009F2464"/>
    <w:rsid w:val="009F3152"/>
    <w:rsid w:val="009F3AF1"/>
    <w:rsid w:val="009F3C2D"/>
    <w:rsid w:val="009F49CD"/>
    <w:rsid w:val="009F5473"/>
    <w:rsid w:val="009F56EF"/>
    <w:rsid w:val="009F58AA"/>
    <w:rsid w:val="009F6598"/>
    <w:rsid w:val="009F6E6A"/>
    <w:rsid w:val="009F75CD"/>
    <w:rsid w:val="009F77B4"/>
    <w:rsid w:val="00A00C5E"/>
    <w:rsid w:val="00A02B76"/>
    <w:rsid w:val="00A0308A"/>
    <w:rsid w:val="00A03271"/>
    <w:rsid w:val="00A051F1"/>
    <w:rsid w:val="00A05444"/>
    <w:rsid w:val="00A063AF"/>
    <w:rsid w:val="00A06586"/>
    <w:rsid w:val="00A0716F"/>
    <w:rsid w:val="00A07D82"/>
    <w:rsid w:val="00A07EA2"/>
    <w:rsid w:val="00A10966"/>
    <w:rsid w:val="00A10DBB"/>
    <w:rsid w:val="00A114CE"/>
    <w:rsid w:val="00A11533"/>
    <w:rsid w:val="00A118D3"/>
    <w:rsid w:val="00A11DF5"/>
    <w:rsid w:val="00A126FA"/>
    <w:rsid w:val="00A12F65"/>
    <w:rsid w:val="00A13149"/>
    <w:rsid w:val="00A132C3"/>
    <w:rsid w:val="00A14117"/>
    <w:rsid w:val="00A16ADC"/>
    <w:rsid w:val="00A17122"/>
    <w:rsid w:val="00A175D0"/>
    <w:rsid w:val="00A178EA"/>
    <w:rsid w:val="00A20379"/>
    <w:rsid w:val="00A212C8"/>
    <w:rsid w:val="00A216CB"/>
    <w:rsid w:val="00A2185D"/>
    <w:rsid w:val="00A2337F"/>
    <w:rsid w:val="00A23905"/>
    <w:rsid w:val="00A23AFB"/>
    <w:rsid w:val="00A23B22"/>
    <w:rsid w:val="00A23ECF"/>
    <w:rsid w:val="00A24793"/>
    <w:rsid w:val="00A2524A"/>
    <w:rsid w:val="00A25456"/>
    <w:rsid w:val="00A259CA"/>
    <w:rsid w:val="00A25DDC"/>
    <w:rsid w:val="00A2655E"/>
    <w:rsid w:val="00A2667B"/>
    <w:rsid w:val="00A26B77"/>
    <w:rsid w:val="00A270E6"/>
    <w:rsid w:val="00A271E6"/>
    <w:rsid w:val="00A278EE"/>
    <w:rsid w:val="00A27BF5"/>
    <w:rsid w:val="00A30E55"/>
    <w:rsid w:val="00A30E97"/>
    <w:rsid w:val="00A30FCD"/>
    <w:rsid w:val="00A31465"/>
    <w:rsid w:val="00A31783"/>
    <w:rsid w:val="00A321EA"/>
    <w:rsid w:val="00A32598"/>
    <w:rsid w:val="00A32A99"/>
    <w:rsid w:val="00A3375B"/>
    <w:rsid w:val="00A33A40"/>
    <w:rsid w:val="00A34550"/>
    <w:rsid w:val="00A3489F"/>
    <w:rsid w:val="00A34D34"/>
    <w:rsid w:val="00A3511F"/>
    <w:rsid w:val="00A35874"/>
    <w:rsid w:val="00A35A74"/>
    <w:rsid w:val="00A36224"/>
    <w:rsid w:val="00A3652B"/>
    <w:rsid w:val="00A366A8"/>
    <w:rsid w:val="00A36944"/>
    <w:rsid w:val="00A36ABE"/>
    <w:rsid w:val="00A3751A"/>
    <w:rsid w:val="00A3767C"/>
    <w:rsid w:val="00A37885"/>
    <w:rsid w:val="00A37C2D"/>
    <w:rsid w:val="00A4001C"/>
    <w:rsid w:val="00A402C8"/>
    <w:rsid w:val="00A4030E"/>
    <w:rsid w:val="00A404BE"/>
    <w:rsid w:val="00A40860"/>
    <w:rsid w:val="00A41443"/>
    <w:rsid w:val="00A41D80"/>
    <w:rsid w:val="00A41DA1"/>
    <w:rsid w:val="00A42801"/>
    <w:rsid w:val="00A42FC6"/>
    <w:rsid w:val="00A43429"/>
    <w:rsid w:val="00A43CB1"/>
    <w:rsid w:val="00A454D6"/>
    <w:rsid w:val="00A45C24"/>
    <w:rsid w:val="00A47A44"/>
    <w:rsid w:val="00A5000E"/>
    <w:rsid w:val="00A51B02"/>
    <w:rsid w:val="00A52272"/>
    <w:rsid w:val="00A53C29"/>
    <w:rsid w:val="00A53F93"/>
    <w:rsid w:val="00A540FB"/>
    <w:rsid w:val="00A5505B"/>
    <w:rsid w:val="00A551B2"/>
    <w:rsid w:val="00A5549F"/>
    <w:rsid w:val="00A55C6C"/>
    <w:rsid w:val="00A55FE2"/>
    <w:rsid w:val="00A56183"/>
    <w:rsid w:val="00A56550"/>
    <w:rsid w:val="00A567E5"/>
    <w:rsid w:val="00A56B01"/>
    <w:rsid w:val="00A56E85"/>
    <w:rsid w:val="00A577C7"/>
    <w:rsid w:val="00A579C8"/>
    <w:rsid w:val="00A57AEC"/>
    <w:rsid w:val="00A607F3"/>
    <w:rsid w:val="00A60B63"/>
    <w:rsid w:val="00A615C3"/>
    <w:rsid w:val="00A615CC"/>
    <w:rsid w:val="00A6196B"/>
    <w:rsid w:val="00A62E53"/>
    <w:rsid w:val="00A63017"/>
    <w:rsid w:val="00A632C6"/>
    <w:rsid w:val="00A6393D"/>
    <w:rsid w:val="00A63DD8"/>
    <w:rsid w:val="00A64F06"/>
    <w:rsid w:val="00A65605"/>
    <w:rsid w:val="00A658D8"/>
    <w:rsid w:val="00A663E6"/>
    <w:rsid w:val="00A66798"/>
    <w:rsid w:val="00A66A13"/>
    <w:rsid w:val="00A6751E"/>
    <w:rsid w:val="00A67A81"/>
    <w:rsid w:val="00A67EA0"/>
    <w:rsid w:val="00A70306"/>
    <w:rsid w:val="00A70C5C"/>
    <w:rsid w:val="00A71059"/>
    <w:rsid w:val="00A71776"/>
    <w:rsid w:val="00A719D1"/>
    <w:rsid w:val="00A71BF9"/>
    <w:rsid w:val="00A722B8"/>
    <w:rsid w:val="00A725FF"/>
    <w:rsid w:val="00A72A6F"/>
    <w:rsid w:val="00A731A1"/>
    <w:rsid w:val="00A732C7"/>
    <w:rsid w:val="00A736FD"/>
    <w:rsid w:val="00A73DDC"/>
    <w:rsid w:val="00A7403E"/>
    <w:rsid w:val="00A75420"/>
    <w:rsid w:val="00A76274"/>
    <w:rsid w:val="00A763C5"/>
    <w:rsid w:val="00A76526"/>
    <w:rsid w:val="00A76603"/>
    <w:rsid w:val="00A76814"/>
    <w:rsid w:val="00A768E2"/>
    <w:rsid w:val="00A772EE"/>
    <w:rsid w:val="00A8033F"/>
    <w:rsid w:val="00A804AE"/>
    <w:rsid w:val="00A8082D"/>
    <w:rsid w:val="00A80864"/>
    <w:rsid w:val="00A80AAB"/>
    <w:rsid w:val="00A80BE0"/>
    <w:rsid w:val="00A816AE"/>
    <w:rsid w:val="00A819EF"/>
    <w:rsid w:val="00A81C1C"/>
    <w:rsid w:val="00A842B1"/>
    <w:rsid w:val="00A84AD3"/>
    <w:rsid w:val="00A86F01"/>
    <w:rsid w:val="00A909C3"/>
    <w:rsid w:val="00A9106E"/>
    <w:rsid w:val="00A91545"/>
    <w:rsid w:val="00A91C61"/>
    <w:rsid w:val="00A91DD8"/>
    <w:rsid w:val="00A9225B"/>
    <w:rsid w:val="00A926B6"/>
    <w:rsid w:val="00A92DB3"/>
    <w:rsid w:val="00A940A0"/>
    <w:rsid w:val="00A9486D"/>
    <w:rsid w:val="00A94C99"/>
    <w:rsid w:val="00A94DAC"/>
    <w:rsid w:val="00A95284"/>
    <w:rsid w:val="00A96365"/>
    <w:rsid w:val="00A96E6C"/>
    <w:rsid w:val="00A970A3"/>
    <w:rsid w:val="00A97723"/>
    <w:rsid w:val="00AA03D3"/>
    <w:rsid w:val="00AA0512"/>
    <w:rsid w:val="00AA07B2"/>
    <w:rsid w:val="00AA0C42"/>
    <w:rsid w:val="00AA0E0E"/>
    <w:rsid w:val="00AA0F6B"/>
    <w:rsid w:val="00AA10D4"/>
    <w:rsid w:val="00AA3AE7"/>
    <w:rsid w:val="00AA41D1"/>
    <w:rsid w:val="00AA4E0F"/>
    <w:rsid w:val="00AA5149"/>
    <w:rsid w:val="00AA555C"/>
    <w:rsid w:val="00AA5887"/>
    <w:rsid w:val="00AA58DA"/>
    <w:rsid w:val="00AA5E93"/>
    <w:rsid w:val="00AA7B1A"/>
    <w:rsid w:val="00AB3087"/>
    <w:rsid w:val="00AB3753"/>
    <w:rsid w:val="00AB43E6"/>
    <w:rsid w:val="00AB47C4"/>
    <w:rsid w:val="00AB4D18"/>
    <w:rsid w:val="00AB5471"/>
    <w:rsid w:val="00AB5617"/>
    <w:rsid w:val="00AB5731"/>
    <w:rsid w:val="00AB5ED0"/>
    <w:rsid w:val="00AB6C7B"/>
    <w:rsid w:val="00AB73E4"/>
    <w:rsid w:val="00AB7B7D"/>
    <w:rsid w:val="00AC015A"/>
    <w:rsid w:val="00AC0673"/>
    <w:rsid w:val="00AC0966"/>
    <w:rsid w:val="00AC0E56"/>
    <w:rsid w:val="00AC157E"/>
    <w:rsid w:val="00AC1A34"/>
    <w:rsid w:val="00AC1CE0"/>
    <w:rsid w:val="00AC1FB6"/>
    <w:rsid w:val="00AC27DE"/>
    <w:rsid w:val="00AC2BBC"/>
    <w:rsid w:val="00AC31AD"/>
    <w:rsid w:val="00AC396B"/>
    <w:rsid w:val="00AC3DB8"/>
    <w:rsid w:val="00AC40F0"/>
    <w:rsid w:val="00AC4495"/>
    <w:rsid w:val="00AC50F7"/>
    <w:rsid w:val="00AC5C6C"/>
    <w:rsid w:val="00AC5CB9"/>
    <w:rsid w:val="00AC5EE8"/>
    <w:rsid w:val="00AC7BE5"/>
    <w:rsid w:val="00AD0FE7"/>
    <w:rsid w:val="00AD2254"/>
    <w:rsid w:val="00AD381A"/>
    <w:rsid w:val="00AD38DB"/>
    <w:rsid w:val="00AD416F"/>
    <w:rsid w:val="00AD4DFD"/>
    <w:rsid w:val="00AD50E5"/>
    <w:rsid w:val="00AD5338"/>
    <w:rsid w:val="00AD5491"/>
    <w:rsid w:val="00AD5C69"/>
    <w:rsid w:val="00AD60CE"/>
    <w:rsid w:val="00AD6855"/>
    <w:rsid w:val="00AD70C4"/>
    <w:rsid w:val="00AE0355"/>
    <w:rsid w:val="00AE0C86"/>
    <w:rsid w:val="00AE1874"/>
    <w:rsid w:val="00AE1A8D"/>
    <w:rsid w:val="00AE291E"/>
    <w:rsid w:val="00AE30A3"/>
    <w:rsid w:val="00AE3394"/>
    <w:rsid w:val="00AE35AD"/>
    <w:rsid w:val="00AE35DF"/>
    <w:rsid w:val="00AE3ACE"/>
    <w:rsid w:val="00AE3D90"/>
    <w:rsid w:val="00AE4414"/>
    <w:rsid w:val="00AE5009"/>
    <w:rsid w:val="00AE5338"/>
    <w:rsid w:val="00AE57CA"/>
    <w:rsid w:val="00AE5BF7"/>
    <w:rsid w:val="00AE699A"/>
    <w:rsid w:val="00AE6C5E"/>
    <w:rsid w:val="00AE7597"/>
    <w:rsid w:val="00AF0801"/>
    <w:rsid w:val="00AF09DD"/>
    <w:rsid w:val="00AF0BD7"/>
    <w:rsid w:val="00AF14F2"/>
    <w:rsid w:val="00AF214D"/>
    <w:rsid w:val="00AF24B8"/>
    <w:rsid w:val="00AF2757"/>
    <w:rsid w:val="00AF29C7"/>
    <w:rsid w:val="00AF2F54"/>
    <w:rsid w:val="00AF34DA"/>
    <w:rsid w:val="00AF490D"/>
    <w:rsid w:val="00AF639B"/>
    <w:rsid w:val="00AF6DBD"/>
    <w:rsid w:val="00AF6F53"/>
    <w:rsid w:val="00AF7AC6"/>
    <w:rsid w:val="00B00202"/>
    <w:rsid w:val="00B0084E"/>
    <w:rsid w:val="00B00B08"/>
    <w:rsid w:val="00B0128B"/>
    <w:rsid w:val="00B015C7"/>
    <w:rsid w:val="00B016B0"/>
    <w:rsid w:val="00B01895"/>
    <w:rsid w:val="00B01B1A"/>
    <w:rsid w:val="00B022EF"/>
    <w:rsid w:val="00B0232E"/>
    <w:rsid w:val="00B034A7"/>
    <w:rsid w:val="00B036CC"/>
    <w:rsid w:val="00B03E5A"/>
    <w:rsid w:val="00B04590"/>
    <w:rsid w:val="00B04BA7"/>
    <w:rsid w:val="00B05005"/>
    <w:rsid w:val="00B057B6"/>
    <w:rsid w:val="00B065BE"/>
    <w:rsid w:val="00B06EEF"/>
    <w:rsid w:val="00B070C6"/>
    <w:rsid w:val="00B0756C"/>
    <w:rsid w:val="00B07D54"/>
    <w:rsid w:val="00B07DAD"/>
    <w:rsid w:val="00B07F7D"/>
    <w:rsid w:val="00B103AE"/>
    <w:rsid w:val="00B10831"/>
    <w:rsid w:val="00B10E23"/>
    <w:rsid w:val="00B11FD9"/>
    <w:rsid w:val="00B1296B"/>
    <w:rsid w:val="00B1300C"/>
    <w:rsid w:val="00B13017"/>
    <w:rsid w:val="00B135D6"/>
    <w:rsid w:val="00B137C3"/>
    <w:rsid w:val="00B13D76"/>
    <w:rsid w:val="00B14A26"/>
    <w:rsid w:val="00B14D5D"/>
    <w:rsid w:val="00B15021"/>
    <w:rsid w:val="00B15A09"/>
    <w:rsid w:val="00B169FE"/>
    <w:rsid w:val="00B1772F"/>
    <w:rsid w:val="00B17BDD"/>
    <w:rsid w:val="00B17BE3"/>
    <w:rsid w:val="00B20908"/>
    <w:rsid w:val="00B20FB7"/>
    <w:rsid w:val="00B21407"/>
    <w:rsid w:val="00B21669"/>
    <w:rsid w:val="00B21C81"/>
    <w:rsid w:val="00B21ED8"/>
    <w:rsid w:val="00B225A4"/>
    <w:rsid w:val="00B22767"/>
    <w:rsid w:val="00B24CAD"/>
    <w:rsid w:val="00B250DD"/>
    <w:rsid w:val="00B256E9"/>
    <w:rsid w:val="00B25C00"/>
    <w:rsid w:val="00B27014"/>
    <w:rsid w:val="00B27169"/>
    <w:rsid w:val="00B275EC"/>
    <w:rsid w:val="00B27810"/>
    <w:rsid w:val="00B30B38"/>
    <w:rsid w:val="00B30D4F"/>
    <w:rsid w:val="00B31095"/>
    <w:rsid w:val="00B31F1A"/>
    <w:rsid w:val="00B3246D"/>
    <w:rsid w:val="00B32499"/>
    <w:rsid w:val="00B32A3E"/>
    <w:rsid w:val="00B32D8C"/>
    <w:rsid w:val="00B32ED0"/>
    <w:rsid w:val="00B33B16"/>
    <w:rsid w:val="00B33C91"/>
    <w:rsid w:val="00B33CE2"/>
    <w:rsid w:val="00B33F7F"/>
    <w:rsid w:val="00B34D44"/>
    <w:rsid w:val="00B3525F"/>
    <w:rsid w:val="00B36539"/>
    <w:rsid w:val="00B40BF6"/>
    <w:rsid w:val="00B40CFA"/>
    <w:rsid w:val="00B41BBD"/>
    <w:rsid w:val="00B4201B"/>
    <w:rsid w:val="00B42987"/>
    <w:rsid w:val="00B42D1B"/>
    <w:rsid w:val="00B44131"/>
    <w:rsid w:val="00B44A3D"/>
    <w:rsid w:val="00B44A91"/>
    <w:rsid w:val="00B46717"/>
    <w:rsid w:val="00B46F93"/>
    <w:rsid w:val="00B4759F"/>
    <w:rsid w:val="00B50095"/>
    <w:rsid w:val="00B503F3"/>
    <w:rsid w:val="00B505F9"/>
    <w:rsid w:val="00B5109F"/>
    <w:rsid w:val="00B514CB"/>
    <w:rsid w:val="00B519D3"/>
    <w:rsid w:val="00B529EB"/>
    <w:rsid w:val="00B53730"/>
    <w:rsid w:val="00B54623"/>
    <w:rsid w:val="00B5471D"/>
    <w:rsid w:val="00B54837"/>
    <w:rsid w:val="00B54F74"/>
    <w:rsid w:val="00B55A60"/>
    <w:rsid w:val="00B56188"/>
    <w:rsid w:val="00B563D0"/>
    <w:rsid w:val="00B5698F"/>
    <w:rsid w:val="00B57382"/>
    <w:rsid w:val="00B57757"/>
    <w:rsid w:val="00B60109"/>
    <w:rsid w:val="00B61082"/>
    <w:rsid w:val="00B61123"/>
    <w:rsid w:val="00B615E6"/>
    <w:rsid w:val="00B619E5"/>
    <w:rsid w:val="00B622B3"/>
    <w:rsid w:val="00B629B8"/>
    <w:rsid w:val="00B633D7"/>
    <w:rsid w:val="00B63471"/>
    <w:rsid w:val="00B63CD3"/>
    <w:rsid w:val="00B63EA1"/>
    <w:rsid w:val="00B64194"/>
    <w:rsid w:val="00B6467C"/>
    <w:rsid w:val="00B652A6"/>
    <w:rsid w:val="00B6543F"/>
    <w:rsid w:val="00B67CB5"/>
    <w:rsid w:val="00B67FF9"/>
    <w:rsid w:val="00B7007D"/>
    <w:rsid w:val="00B71DC1"/>
    <w:rsid w:val="00B7207E"/>
    <w:rsid w:val="00B723CB"/>
    <w:rsid w:val="00B72686"/>
    <w:rsid w:val="00B72EA8"/>
    <w:rsid w:val="00B7373E"/>
    <w:rsid w:val="00B74084"/>
    <w:rsid w:val="00B74501"/>
    <w:rsid w:val="00B74847"/>
    <w:rsid w:val="00B75363"/>
    <w:rsid w:val="00B755C1"/>
    <w:rsid w:val="00B75D14"/>
    <w:rsid w:val="00B76F7F"/>
    <w:rsid w:val="00B77B1C"/>
    <w:rsid w:val="00B77F4D"/>
    <w:rsid w:val="00B8096E"/>
    <w:rsid w:val="00B80992"/>
    <w:rsid w:val="00B81910"/>
    <w:rsid w:val="00B81F1A"/>
    <w:rsid w:val="00B8221E"/>
    <w:rsid w:val="00B84DDA"/>
    <w:rsid w:val="00B85181"/>
    <w:rsid w:val="00B85751"/>
    <w:rsid w:val="00B85909"/>
    <w:rsid w:val="00B85CF8"/>
    <w:rsid w:val="00B85ED6"/>
    <w:rsid w:val="00B85F3B"/>
    <w:rsid w:val="00B86B30"/>
    <w:rsid w:val="00B86D13"/>
    <w:rsid w:val="00B86D2F"/>
    <w:rsid w:val="00B86FBA"/>
    <w:rsid w:val="00B875FE"/>
    <w:rsid w:val="00B876FF"/>
    <w:rsid w:val="00B90BE5"/>
    <w:rsid w:val="00B90E9F"/>
    <w:rsid w:val="00B91F30"/>
    <w:rsid w:val="00B93114"/>
    <w:rsid w:val="00B93ADE"/>
    <w:rsid w:val="00B94D95"/>
    <w:rsid w:val="00B95315"/>
    <w:rsid w:val="00B95F83"/>
    <w:rsid w:val="00B96090"/>
    <w:rsid w:val="00B96688"/>
    <w:rsid w:val="00B97091"/>
    <w:rsid w:val="00B970ED"/>
    <w:rsid w:val="00B97779"/>
    <w:rsid w:val="00B97B69"/>
    <w:rsid w:val="00BA0013"/>
    <w:rsid w:val="00BA0D5F"/>
    <w:rsid w:val="00BA0E4C"/>
    <w:rsid w:val="00BA1544"/>
    <w:rsid w:val="00BA1985"/>
    <w:rsid w:val="00BA1CAB"/>
    <w:rsid w:val="00BA1D93"/>
    <w:rsid w:val="00BA239A"/>
    <w:rsid w:val="00BA23E6"/>
    <w:rsid w:val="00BA26DF"/>
    <w:rsid w:val="00BA2B6A"/>
    <w:rsid w:val="00BA2E2A"/>
    <w:rsid w:val="00BA3C01"/>
    <w:rsid w:val="00BA5059"/>
    <w:rsid w:val="00BA5476"/>
    <w:rsid w:val="00BA56E3"/>
    <w:rsid w:val="00BA5927"/>
    <w:rsid w:val="00BA6214"/>
    <w:rsid w:val="00BA6E0E"/>
    <w:rsid w:val="00BA705C"/>
    <w:rsid w:val="00BA7352"/>
    <w:rsid w:val="00BA7C17"/>
    <w:rsid w:val="00BA7CB4"/>
    <w:rsid w:val="00BA7D06"/>
    <w:rsid w:val="00BB0B71"/>
    <w:rsid w:val="00BB1316"/>
    <w:rsid w:val="00BB1698"/>
    <w:rsid w:val="00BB1914"/>
    <w:rsid w:val="00BB1F38"/>
    <w:rsid w:val="00BB24BB"/>
    <w:rsid w:val="00BB30CC"/>
    <w:rsid w:val="00BB37D3"/>
    <w:rsid w:val="00BB3CC1"/>
    <w:rsid w:val="00BB485C"/>
    <w:rsid w:val="00BB4C24"/>
    <w:rsid w:val="00BB799F"/>
    <w:rsid w:val="00BB7D3B"/>
    <w:rsid w:val="00BC0F49"/>
    <w:rsid w:val="00BC10DC"/>
    <w:rsid w:val="00BC144E"/>
    <w:rsid w:val="00BC1EC8"/>
    <w:rsid w:val="00BC20F7"/>
    <w:rsid w:val="00BC3851"/>
    <w:rsid w:val="00BC40D0"/>
    <w:rsid w:val="00BC4D98"/>
    <w:rsid w:val="00BC5391"/>
    <w:rsid w:val="00BC55D9"/>
    <w:rsid w:val="00BC5824"/>
    <w:rsid w:val="00BC5E34"/>
    <w:rsid w:val="00BC60B8"/>
    <w:rsid w:val="00BC7D3D"/>
    <w:rsid w:val="00BC7E7D"/>
    <w:rsid w:val="00BD1BA1"/>
    <w:rsid w:val="00BD20D4"/>
    <w:rsid w:val="00BD24E4"/>
    <w:rsid w:val="00BD2E64"/>
    <w:rsid w:val="00BD2FBC"/>
    <w:rsid w:val="00BD31A2"/>
    <w:rsid w:val="00BD35D5"/>
    <w:rsid w:val="00BD3862"/>
    <w:rsid w:val="00BD3A78"/>
    <w:rsid w:val="00BD3E5F"/>
    <w:rsid w:val="00BD3E9D"/>
    <w:rsid w:val="00BD4BE9"/>
    <w:rsid w:val="00BD4C59"/>
    <w:rsid w:val="00BD5AC8"/>
    <w:rsid w:val="00BD5F23"/>
    <w:rsid w:val="00BD66FF"/>
    <w:rsid w:val="00BD712C"/>
    <w:rsid w:val="00BD7520"/>
    <w:rsid w:val="00BD75E0"/>
    <w:rsid w:val="00BD7FBB"/>
    <w:rsid w:val="00BE042C"/>
    <w:rsid w:val="00BE0705"/>
    <w:rsid w:val="00BE094A"/>
    <w:rsid w:val="00BE0F3B"/>
    <w:rsid w:val="00BE1855"/>
    <w:rsid w:val="00BE1CF7"/>
    <w:rsid w:val="00BE23B2"/>
    <w:rsid w:val="00BE3454"/>
    <w:rsid w:val="00BE380C"/>
    <w:rsid w:val="00BE38FB"/>
    <w:rsid w:val="00BE3BC2"/>
    <w:rsid w:val="00BE46E3"/>
    <w:rsid w:val="00BE4AE1"/>
    <w:rsid w:val="00BE5501"/>
    <w:rsid w:val="00BE5AD6"/>
    <w:rsid w:val="00BE71B8"/>
    <w:rsid w:val="00BE75BE"/>
    <w:rsid w:val="00BE76A4"/>
    <w:rsid w:val="00BE76D5"/>
    <w:rsid w:val="00BF0122"/>
    <w:rsid w:val="00BF0959"/>
    <w:rsid w:val="00BF106A"/>
    <w:rsid w:val="00BF1365"/>
    <w:rsid w:val="00BF1667"/>
    <w:rsid w:val="00BF17B5"/>
    <w:rsid w:val="00BF1AA5"/>
    <w:rsid w:val="00BF1EEB"/>
    <w:rsid w:val="00BF2431"/>
    <w:rsid w:val="00BF27D0"/>
    <w:rsid w:val="00BF2ABC"/>
    <w:rsid w:val="00BF349D"/>
    <w:rsid w:val="00BF381D"/>
    <w:rsid w:val="00BF38B1"/>
    <w:rsid w:val="00BF39AF"/>
    <w:rsid w:val="00BF3C17"/>
    <w:rsid w:val="00BF4701"/>
    <w:rsid w:val="00BF6169"/>
    <w:rsid w:val="00BF7978"/>
    <w:rsid w:val="00BF7CF3"/>
    <w:rsid w:val="00C00DD6"/>
    <w:rsid w:val="00C00F28"/>
    <w:rsid w:val="00C01138"/>
    <w:rsid w:val="00C01597"/>
    <w:rsid w:val="00C0228C"/>
    <w:rsid w:val="00C02EA4"/>
    <w:rsid w:val="00C02FD2"/>
    <w:rsid w:val="00C0369F"/>
    <w:rsid w:val="00C053A1"/>
    <w:rsid w:val="00C069C7"/>
    <w:rsid w:val="00C06F7B"/>
    <w:rsid w:val="00C07F4E"/>
    <w:rsid w:val="00C100A5"/>
    <w:rsid w:val="00C1119C"/>
    <w:rsid w:val="00C12261"/>
    <w:rsid w:val="00C138B7"/>
    <w:rsid w:val="00C138D7"/>
    <w:rsid w:val="00C13C45"/>
    <w:rsid w:val="00C141B6"/>
    <w:rsid w:val="00C14630"/>
    <w:rsid w:val="00C14BBB"/>
    <w:rsid w:val="00C14F61"/>
    <w:rsid w:val="00C1567B"/>
    <w:rsid w:val="00C16348"/>
    <w:rsid w:val="00C16542"/>
    <w:rsid w:val="00C16881"/>
    <w:rsid w:val="00C17001"/>
    <w:rsid w:val="00C1728F"/>
    <w:rsid w:val="00C17944"/>
    <w:rsid w:val="00C17D10"/>
    <w:rsid w:val="00C216B4"/>
    <w:rsid w:val="00C22CAE"/>
    <w:rsid w:val="00C22E3F"/>
    <w:rsid w:val="00C22EEA"/>
    <w:rsid w:val="00C230F3"/>
    <w:rsid w:val="00C23131"/>
    <w:rsid w:val="00C24072"/>
    <w:rsid w:val="00C24659"/>
    <w:rsid w:val="00C24813"/>
    <w:rsid w:val="00C24F33"/>
    <w:rsid w:val="00C257E1"/>
    <w:rsid w:val="00C26232"/>
    <w:rsid w:val="00C2667B"/>
    <w:rsid w:val="00C26981"/>
    <w:rsid w:val="00C2787E"/>
    <w:rsid w:val="00C3220E"/>
    <w:rsid w:val="00C32868"/>
    <w:rsid w:val="00C32883"/>
    <w:rsid w:val="00C32AE2"/>
    <w:rsid w:val="00C330C1"/>
    <w:rsid w:val="00C33955"/>
    <w:rsid w:val="00C33E9D"/>
    <w:rsid w:val="00C341EF"/>
    <w:rsid w:val="00C34302"/>
    <w:rsid w:val="00C345AA"/>
    <w:rsid w:val="00C3500E"/>
    <w:rsid w:val="00C362F1"/>
    <w:rsid w:val="00C3674B"/>
    <w:rsid w:val="00C37019"/>
    <w:rsid w:val="00C37377"/>
    <w:rsid w:val="00C37982"/>
    <w:rsid w:val="00C4096B"/>
    <w:rsid w:val="00C40B6E"/>
    <w:rsid w:val="00C4114B"/>
    <w:rsid w:val="00C41335"/>
    <w:rsid w:val="00C414BC"/>
    <w:rsid w:val="00C4162B"/>
    <w:rsid w:val="00C4177F"/>
    <w:rsid w:val="00C41B8F"/>
    <w:rsid w:val="00C42794"/>
    <w:rsid w:val="00C42CEC"/>
    <w:rsid w:val="00C42E6F"/>
    <w:rsid w:val="00C436BA"/>
    <w:rsid w:val="00C44043"/>
    <w:rsid w:val="00C44435"/>
    <w:rsid w:val="00C45FD6"/>
    <w:rsid w:val="00C4615A"/>
    <w:rsid w:val="00C464B1"/>
    <w:rsid w:val="00C46A0F"/>
    <w:rsid w:val="00C46AD3"/>
    <w:rsid w:val="00C47640"/>
    <w:rsid w:val="00C47E64"/>
    <w:rsid w:val="00C502F7"/>
    <w:rsid w:val="00C50368"/>
    <w:rsid w:val="00C505A0"/>
    <w:rsid w:val="00C505F2"/>
    <w:rsid w:val="00C506BC"/>
    <w:rsid w:val="00C50E2E"/>
    <w:rsid w:val="00C51C4A"/>
    <w:rsid w:val="00C522AE"/>
    <w:rsid w:val="00C5294F"/>
    <w:rsid w:val="00C52B55"/>
    <w:rsid w:val="00C545F6"/>
    <w:rsid w:val="00C5531D"/>
    <w:rsid w:val="00C55414"/>
    <w:rsid w:val="00C55F7B"/>
    <w:rsid w:val="00C56A07"/>
    <w:rsid w:val="00C60126"/>
    <w:rsid w:val="00C603EB"/>
    <w:rsid w:val="00C60421"/>
    <w:rsid w:val="00C60F73"/>
    <w:rsid w:val="00C617E4"/>
    <w:rsid w:val="00C61C1A"/>
    <w:rsid w:val="00C61F4D"/>
    <w:rsid w:val="00C62E16"/>
    <w:rsid w:val="00C631DD"/>
    <w:rsid w:val="00C63205"/>
    <w:rsid w:val="00C6371D"/>
    <w:rsid w:val="00C639AD"/>
    <w:rsid w:val="00C64026"/>
    <w:rsid w:val="00C64AFB"/>
    <w:rsid w:val="00C64FEC"/>
    <w:rsid w:val="00C6563C"/>
    <w:rsid w:val="00C66029"/>
    <w:rsid w:val="00C665E4"/>
    <w:rsid w:val="00C6688A"/>
    <w:rsid w:val="00C66A9D"/>
    <w:rsid w:val="00C6716B"/>
    <w:rsid w:val="00C6727E"/>
    <w:rsid w:val="00C70077"/>
    <w:rsid w:val="00C702C9"/>
    <w:rsid w:val="00C708C8"/>
    <w:rsid w:val="00C72AE3"/>
    <w:rsid w:val="00C737D2"/>
    <w:rsid w:val="00C73D58"/>
    <w:rsid w:val="00C74A99"/>
    <w:rsid w:val="00C74C34"/>
    <w:rsid w:val="00C75716"/>
    <w:rsid w:val="00C75AAD"/>
    <w:rsid w:val="00C76664"/>
    <w:rsid w:val="00C76C89"/>
    <w:rsid w:val="00C77268"/>
    <w:rsid w:val="00C77E6C"/>
    <w:rsid w:val="00C8084E"/>
    <w:rsid w:val="00C818FB"/>
    <w:rsid w:val="00C8237B"/>
    <w:rsid w:val="00C83876"/>
    <w:rsid w:val="00C842E0"/>
    <w:rsid w:val="00C84BC3"/>
    <w:rsid w:val="00C84CFD"/>
    <w:rsid w:val="00C85E81"/>
    <w:rsid w:val="00C85E9D"/>
    <w:rsid w:val="00C86EDE"/>
    <w:rsid w:val="00C87228"/>
    <w:rsid w:val="00C8761E"/>
    <w:rsid w:val="00C8794F"/>
    <w:rsid w:val="00C90389"/>
    <w:rsid w:val="00C90BB3"/>
    <w:rsid w:val="00C91189"/>
    <w:rsid w:val="00C911CB"/>
    <w:rsid w:val="00C913DE"/>
    <w:rsid w:val="00C915AE"/>
    <w:rsid w:val="00C91664"/>
    <w:rsid w:val="00C916CD"/>
    <w:rsid w:val="00C9253A"/>
    <w:rsid w:val="00C92545"/>
    <w:rsid w:val="00C9290C"/>
    <w:rsid w:val="00C92C02"/>
    <w:rsid w:val="00C9317E"/>
    <w:rsid w:val="00C93301"/>
    <w:rsid w:val="00C93923"/>
    <w:rsid w:val="00C94A9B"/>
    <w:rsid w:val="00C95126"/>
    <w:rsid w:val="00C9535F"/>
    <w:rsid w:val="00C95D2D"/>
    <w:rsid w:val="00C965C3"/>
    <w:rsid w:val="00C9745D"/>
    <w:rsid w:val="00C97DF0"/>
    <w:rsid w:val="00CA04A9"/>
    <w:rsid w:val="00CA0C39"/>
    <w:rsid w:val="00CA11A8"/>
    <w:rsid w:val="00CA12A1"/>
    <w:rsid w:val="00CA151A"/>
    <w:rsid w:val="00CA1BA1"/>
    <w:rsid w:val="00CA1BA8"/>
    <w:rsid w:val="00CA240B"/>
    <w:rsid w:val="00CA246B"/>
    <w:rsid w:val="00CA2F26"/>
    <w:rsid w:val="00CA2FDC"/>
    <w:rsid w:val="00CA30AA"/>
    <w:rsid w:val="00CA34C1"/>
    <w:rsid w:val="00CA4475"/>
    <w:rsid w:val="00CA46DD"/>
    <w:rsid w:val="00CA5EF2"/>
    <w:rsid w:val="00CA5F13"/>
    <w:rsid w:val="00CA6F4B"/>
    <w:rsid w:val="00CB0D75"/>
    <w:rsid w:val="00CB1833"/>
    <w:rsid w:val="00CB2619"/>
    <w:rsid w:val="00CB2C76"/>
    <w:rsid w:val="00CB2C8C"/>
    <w:rsid w:val="00CB3465"/>
    <w:rsid w:val="00CB49D0"/>
    <w:rsid w:val="00CB51B9"/>
    <w:rsid w:val="00CB5C0E"/>
    <w:rsid w:val="00CB5D03"/>
    <w:rsid w:val="00CB5DB8"/>
    <w:rsid w:val="00CB6C9C"/>
    <w:rsid w:val="00CB7278"/>
    <w:rsid w:val="00CB7BF3"/>
    <w:rsid w:val="00CB7D93"/>
    <w:rsid w:val="00CC10E4"/>
    <w:rsid w:val="00CC1A41"/>
    <w:rsid w:val="00CC1DFA"/>
    <w:rsid w:val="00CC2353"/>
    <w:rsid w:val="00CC255C"/>
    <w:rsid w:val="00CC26F3"/>
    <w:rsid w:val="00CC38B3"/>
    <w:rsid w:val="00CC491D"/>
    <w:rsid w:val="00CC4B88"/>
    <w:rsid w:val="00CC4BED"/>
    <w:rsid w:val="00CC5176"/>
    <w:rsid w:val="00CC5258"/>
    <w:rsid w:val="00CC541D"/>
    <w:rsid w:val="00CC557E"/>
    <w:rsid w:val="00CC67AB"/>
    <w:rsid w:val="00CC6E91"/>
    <w:rsid w:val="00CC73EB"/>
    <w:rsid w:val="00CC7E6E"/>
    <w:rsid w:val="00CC7FBF"/>
    <w:rsid w:val="00CD063D"/>
    <w:rsid w:val="00CD09C2"/>
    <w:rsid w:val="00CD0ED8"/>
    <w:rsid w:val="00CD13C2"/>
    <w:rsid w:val="00CD1559"/>
    <w:rsid w:val="00CD1C81"/>
    <w:rsid w:val="00CD1CD8"/>
    <w:rsid w:val="00CD1E77"/>
    <w:rsid w:val="00CD3748"/>
    <w:rsid w:val="00CD3D95"/>
    <w:rsid w:val="00CD3F15"/>
    <w:rsid w:val="00CD3FDF"/>
    <w:rsid w:val="00CD4874"/>
    <w:rsid w:val="00CD491C"/>
    <w:rsid w:val="00CD4C81"/>
    <w:rsid w:val="00CD4F53"/>
    <w:rsid w:val="00CD50A4"/>
    <w:rsid w:val="00CD6096"/>
    <w:rsid w:val="00CD63EC"/>
    <w:rsid w:val="00CD6494"/>
    <w:rsid w:val="00CD691C"/>
    <w:rsid w:val="00CD694F"/>
    <w:rsid w:val="00CD6DCF"/>
    <w:rsid w:val="00CD6EBB"/>
    <w:rsid w:val="00CD76D4"/>
    <w:rsid w:val="00CD78A1"/>
    <w:rsid w:val="00CD7BB6"/>
    <w:rsid w:val="00CE00E4"/>
    <w:rsid w:val="00CE0165"/>
    <w:rsid w:val="00CE0E9B"/>
    <w:rsid w:val="00CE1A85"/>
    <w:rsid w:val="00CE1BBE"/>
    <w:rsid w:val="00CE2040"/>
    <w:rsid w:val="00CE255E"/>
    <w:rsid w:val="00CE275E"/>
    <w:rsid w:val="00CE2B75"/>
    <w:rsid w:val="00CE388E"/>
    <w:rsid w:val="00CE45D3"/>
    <w:rsid w:val="00CE492C"/>
    <w:rsid w:val="00CE4E64"/>
    <w:rsid w:val="00CE5795"/>
    <w:rsid w:val="00CE5F8D"/>
    <w:rsid w:val="00CE625D"/>
    <w:rsid w:val="00CE650E"/>
    <w:rsid w:val="00CE69F9"/>
    <w:rsid w:val="00CF005F"/>
    <w:rsid w:val="00CF042C"/>
    <w:rsid w:val="00CF076A"/>
    <w:rsid w:val="00CF10FD"/>
    <w:rsid w:val="00CF148A"/>
    <w:rsid w:val="00CF17DE"/>
    <w:rsid w:val="00CF2ACA"/>
    <w:rsid w:val="00CF2C2D"/>
    <w:rsid w:val="00CF2E4A"/>
    <w:rsid w:val="00CF3818"/>
    <w:rsid w:val="00CF3BCD"/>
    <w:rsid w:val="00CF3F1D"/>
    <w:rsid w:val="00CF3F2E"/>
    <w:rsid w:val="00CF4396"/>
    <w:rsid w:val="00CF5B16"/>
    <w:rsid w:val="00CF5FD7"/>
    <w:rsid w:val="00CF6024"/>
    <w:rsid w:val="00CF60C1"/>
    <w:rsid w:val="00CF686F"/>
    <w:rsid w:val="00CF6E95"/>
    <w:rsid w:val="00CF71C8"/>
    <w:rsid w:val="00D004E1"/>
    <w:rsid w:val="00D012A8"/>
    <w:rsid w:val="00D014A3"/>
    <w:rsid w:val="00D0191C"/>
    <w:rsid w:val="00D02A97"/>
    <w:rsid w:val="00D02D0C"/>
    <w:rsid w:val="00D0303C"/>
    <w:rsid w:val="00D030A4"/>
    <w:rsid w:val="00D03397"/>
    <w:rsid w:val="00D0349C"/>
    <w:rsid w:val="00D04040"/>
    <w:rsid w:val="00D04337"/>
    <w:rsid w:val="00D04973"/>
    <w:rsid w:val="00D05094"/>
    <w:rsid w:val="00D053D8"/>
    <w:rsid w:val="00D0611C"/>
    <w:rsid w:val="00D0661A"/>
    <w:rsid w:val="00D066C9"/>
    <w:rsid w:val="00D06F43"/>
    <w:rsid w:val="00D0730A"/>
    <w:rsid w:val="00D07F3F"/>
    <w:rsid w:val="00D1017A"/>
    <w:rsid w:val="00D10B59"/>
    <w:rsid w:val="00D10F62"/>
    <w:rsid w:val="00D11773"/>
    <w:rsid w:val="00D11C4F"/>
    <w:rsid w:val="00D1247F"/>
    <w:rsid w:val="00D13013"/>
    <w:rsid w:val="00D13C59"/>
    <w:rsid w:val="00D15299"/>
    <w:rsid w:val="00D154D1"/>
    <w:rsid w:val="00D1553E"/>
    <w:rsid w:val="00D15957"/>
    <w:rsid w:val="00D163D3"/>
    <w:rsid w:val="00D16B0D"/>
    <w:rsid w:val="00D176BA"/>
    <w:rsid w:val="00D20568"/>
    <w:rsid w:val="00D20596"/>
    <w:rsid w:val="00D207CC"/>
    <w:rsid w:val="00D20950"/>
    <w:rsid w:val="00D211F7"/>
    <w:rsid w:val="00D2148F"/>
    <w:rsid w:val="00D21B22"/>
    <w:rsid w:val="00D2200F"/>
    <w:rsid w:val="00D22525"/>
    <w:rsid w:val="00D22B7B"/>
    <w:rsid w:val="00D22D3D"/>
    <w:rsid w:val="00D2329E"/>
    <w:rsid w:val="00D2432E"/>
    <w:rsid w:val="00D2436F"/>
    <w:rsid w:val="00D2493A"/>
    <w:rsid w:val="00D24FEE"/>
    <w:rsid w:val="00D252B8"/>
    <w:rsid w:val="00D255CE"/>
    <w:rsid w:val="00D2609D"/>
    <w:rsid w:val="00D26A21"/>
    <w:rsid w:val="00D27203"/>
    <w:rsid w:val="00D273EA"/>
    <w:rsid w:val="00D275A5"/>
    <w:rsid w:val="00D27921"/>
    <w:rsid w:val="00D27B0C"/>
    <w:rsid w:val="00D27D97"/>
    <w:rsid w:val="00D30850"/>
    <w:rsid w:val="00D308AF"/>
    <w:rsid w:val="00D30A63"/>
    <w:rsid w:val="00D30D11"/>
    <w:rsid w:val="00D311A4"/>
    <w:rsid w:val="00D31B4A"/>
    <w:rsid w:val="00D31CDF"/>
    <w:rsid w:val="00D320B3"/>
    <w:rsid w:val="00D3244D"/>
    <w:rsid w:val="00D3248A"/>
    <w:rsid w:val="00D32B9A"/>
    <w:rsid w:val="00D32BA0"/>
    <w:rsid w:val="00D32E1B"/>
    <w:rsid w:val="00D332E3"/>
    <w:rsid w:val="00D34419"/>
    <w:rsid w:val="00D34422"/>
    <w:rsid w:val="00D347F5"/>
    <w:rsid w:val="00D35640"/>
    <w:rsid w:val="00D36669"/>
    <w:rsid w:val="00D36901"/>
    <w:rsid w:val="00D36DE5"/>
    <w:rsid w:val="00D37EC0"/>
    <w:rsid w:val="00D40738"/>
    <w:rsid w:val="00D40802"/>
    <w:rsid w:val="00D40E30"/>
    <w:rsid w:val="00D41BCA"/>
    <w:rsid w:val="00D428B0"/>
    <w:rsid w:val="00D4301E"/>
    <w:rsid w:val="00D43A06"/>
    <w:rsid w:val="00D43B76"/>
    <w:rsid w:val="00D44282"/>
    <w:rsid w:val="00D44381"/>
    <w:rsid w:val="00D44BB7"/>
    <w:rsid w:val="00D44E70"/>
    <w:rsid w:val="00D45247"/>
    <w:rsid w:val="00D45529"/>
    <w:rsid w:val="00D4581C"/>
    <w:rsid w:val="00D45C44"/>
    <w:rsid w:val="00D46206"/>
    <w:rsid w:val="00D466D6"/>
    <w:rsid w:val="00D466E5"/>
    <w:rsid w:val="00D470BE"/>
    <w:rsid w:val="00D47114"/>
    <w:rsid w:val="00D47777"/>
    <w:rsid w:val="00D50C10"/>
    <w:rsid w:val="00D50E16"/>
    <w:rsid w:val="00D5168E"/>
    <w:rsid w:val="00D51A0F"/>
    <w:rsid w:val="00D51AC6"/>
    <w:rsid w:val="00D51AE1"/>
    <w:rsid w:val="00D5256A"/>
    <w:rsid w:val="00D525B9"/>
    <w:rsid w:val="00D52A69"/>
    <w:rsid w:val="00D54910"/>
    <w:rsid w:val="00D54973"/>
    <w:rsid w:val="00D54D1D"/>
    <w:rsid w:val="00D553EA"/>
    <w:rsid w:val="00D558BB"/>
    <w:rsid w:val="00D55933"/>
    <w:rsid w:val="00D55B8D"/>
    <w:rsid w:val="00D55EFE"/>
    <w:rsid w:val="00D56844"/>
    <w:rsid w:val="00D56B15"/>
    <w:rsid w:val="00D57532"/>
    <w:rsid w:val="00D57802"/>
    <w:rsid w:val="00D57882"/>
    <w:rsid w:val="00D57BD8"/>
    <w:rsid w:val="00D60694"/>
    <w:rsid w:val="00D6088A"/>
    <w:rsid w:val="00D6089C"/>
    <w:rsid w:val="00D61FDC"/>
    <w:rsid w:val="00D62213"/>
    <w:rsid w:val="00D628DE"/>
    <w:rsid w:val="00D62F4E"/>
    <w:rsid w:val="00D62FB1"/>
    <w:rsid w:val="00D6301D"/>
    <w:rsid w:val="00D63451"/>
    <w:rsid w:val="00D63AC1"/>
    <w:rsid w:val="00D63DC7"/>
    <w:rsid w:val="00D6401A"/>
    <w:rsid w:val="00D6407E"/>
    <w:rsid w:val="00D649A7"/>
    <w:rsid w:val="00D64BBA"/>
    <w:rsid w:val="00D6530C"/>
    <w:rsid w:val="00D658F0"/>
    <w:rsid w:val="00D65B9A"/>
    <w:rsid w:val="00D662ED"/>
    <w:rsid w:val="00D663B9"/>
    <w:rsid w:val="00D67AF1"/>
    <w:rsid w:val="00D67C23"/>
    <w:rsid w:val="00D70041"/>
    <w:rsid w:val="00D706C2"/>
    <w:rsid w:val="00D706CB"/>
    <w:rsid w:val="00D7098A"/>
    <w:rsid w:val="00D70A2D"/>
    <w:rsid w:val="00D71B37"/>
    <w:rsid w:val="00D71F8B"/>
    <w:rsid w:val="00D7201B"/>
    <w:rsid w:val="00D727E2"/>
    <w:rsid w:val="00D73538"/>
    <w:rsid w:val="00D73853"/>
    <w:rsid w:val="00D74611"/>
    <w:rsid w:val="00D74DD1"/>
    <w:rsid w:val="00D7527A"/>
    <w:rsid w:val="00D7537C"/>
    <w:rsid w:val="00D76388"/>
    <w:rsid w:val="00D768FC"/>
    <w:rsid w:val="00D772CB"/>
    <w:rsid w:val="00D807DA"/>
    <w:rsid w:val="00D80A06"/>
    <w:rsid w:val="00D80BE2"/>
    <w:rsid w:val="00D80D5C"/>
    <w:rsid w:val="00D81246"/>
    <w:rsid w:val="00D81304"/>
    <w:rsid w:val="00D81721"/>
    <w:rsid w:val="00D8190C"/>
    <w:rsid w:val="00D81989"/>
    <w:rsid w:val="00D831C5"/>
    <w:rsid w:val="00D83619"/>
    <w:rsid w:val="00D83FDF"/>
    <w:rsid w:val="00D8490E"/>
    <w:rsid w:val="00D849A8"/>
    <w:rsid w:val="00D85672"/>
    <w:rsid w:val="00D85856"/>
    <w:rsid w:val="00D865C1"/>
    <w:rsid w:val="00D86CB6"/>
    <w:rsid w:val="00D86DB0"/>
    <w:rsid w:val="00D86F50"/>
    <w:rsid w:val="00D8710D"/>
    <w:rsid w:val="00D876AD"/>
    <w:rsid w:val="00D878D6"/>
    <w:rsid w:val="00D87EE6"/>
    <w:rsid w:val="00D907AD"/>
    <w:rsid w:val="00D90AFB"/>
    <w:rsid w:val="00D90BC6"/>
    <w:rsid w:val="00D90D56"/>
    <w:rsid w:val="00D90F35"/>
    <w:rsid w:val="00D91A82"/>
    <w:rsid w:val="00D91D53"/>
    <w:rsid w:val="00D923B5"/>
    <w:rsid w:val="00D9314F"/>
    <w:rsid w:val="00D9361D"/>
    <w:rsid w:val="00D93A3A"/>
    <w:rsid w:val="00D94173"/>
    <w:rsid w:val="00D942F5"/>
    <w:rsid w:val="00D94730"/>
    <w:rsid w:val="00D947B1"/>
    <w:rsid w:val="00D94907"/>
    <w:rsid w:val="00D9673D"/>
    <w:rsid w:val="00D97398"/>
    <w:rsid w:val="00D97490"/>
    <w:rsid w:val="00DA0D70"/>
    <w:rsid w:val="00DA14D5"/>
    <w:rsid w:val="00DA16B6"/>
    <w:rsid w:val="00DA1B16"/>
    <w:rsid w:val="00DA338A"/>
    <w:rsid w:val="00DA45C1"/>
    <w:rsid w:val="00DA4C58"/>
    <w:rsid w:val="00DA4FB8"/>
    <w:rsid w:val="00DA51BB"/>
    <w:rsid w:val="00DA51DF"/>
    <w:rsid w:val="00DA5563"/>
    <w:rsid w:val="00DA5EC8"/>
    <w:rsid w:val="00DA6097"/>
    <w:rsid w:val="00DA70D7"/>
    <w:rsid w:val="00DA7529"/>
    <w:rsid w:val="00DA764E"/>
    <w:rsid w:val="00DB0200"/>
    <w:rsid w:val="00DB0303"/>
    <w:rsid w:val="00DB0908"/>
    <w:rsid w:val="00DB0EDB"/>
    <w:rsid w:val="00DB11B1"/>
    <w:rsid w:val="00DB1745"/>
    <w:rsid w:val="00DB1988"/>
    <w:rsid w:val="00DB20FE"/>
    <w:rsid w:val="00DB2881"/>
    <w:rsid w:val="00DB308D"/>
    <w:rsid w:val="00DB3AFD"/>
    <w:rsid w:val="00DB3EC0"/>
    <w:rsid w:val="00DB45A7"/>
    <w:rsid w:val="00DB4A5B"/>
    <w:rsid w:val="00DB5B81"/>
    <w:rsid w:val="00DB6E3D"/>
    <w:rsid w:val="00DB7C3D"/>
    <w:rsid w:val="00DB7D17"/>
    <w:rsid w:val="00DB7F11"/>
    <w:rsid w:val="00DC0F07"/>
    <w:rsid w:val="00DC0F10"/>
    <w:rsid w:val="00DC10AF"/>
    <w:rsid w:val="00DC179C"/>
    <w:rsid w:val="00DC1AFF"/>
    <w:rsid w:val="00DC2A1F"/>
    <w:rsid w:val="00DC2A6E"/>
    <w:rsid w:val="00DC2BFA"/>
    <w:rsid w:val="00DC3ECD"/>
    <w:rsid w:val="00DC3F8F"/>
    <w:rsid w:val="00DC4482"/>
    <w:rsid w:val="00DC4508"/>
    <w:rsid w:val="00DC4F98"/>
    <w:rsid w:val="00DC53CD"/>
    <w:rsid w:val="00DC5A6C"/>
    <w:rsid w:val="00DC5CE2"/>
    <w:rsid w:val="00DC653C"/>
    <w:rsid w:val="00DC7526"/>
    <w:rsid w:val="00DC76E6"/>
    <w:rsid w:val="00DD04D8"/>
    <w:rsid w:val="00DD0BEE"/>
    <w:rsid w:val="00DD1F0C"/>
    <w:rsid w:val="00DD208E"/>
    <w:rsid w:val="00DD2212"/>
    <w:rsid w:val="00DD231F"/>
    <w:rsid w:val="00DD2348"/>
    <w:rsid w:val="00DD2B91"/>
    <w:rsid w:val="00DD33DC"/>
    <w:rsid w:val="00DD4733"/>
    <w:rsid w:val="00DD4FBD"/>
    <w:rsid w:val="00DD543B"/>
    <w:rsid w:val="00DD5C7A"/>
    <w:rsid w:val="00DD790A"/>
    <w:rsid w:val="00DE09CB"/>
    <w:rsid w:val="00DE13F1"/>
    <w:rsid w:val="00DE362C"/>
    <w:rsid w:val="00DE36DF"/>
    <w:rsid w:val="00DE3CDE"/>
    <w:rsid w:val="00DE41E3"/>
    <w:rsid w:val="00DE4A60"/>
    <w:rsid w:val="00DE4B51"/>
    <w:rsid w:val="00DE5644"/>
    <w:rsid w:val="00DE5E50"/>
    <w:rsid w:val="00DE7029"/>
    <w:rsid w:val="00DE74C8"/>
    <w:rsid w:val="00DE7566"/>
    <w:rsid w:val="00DE7857"/>
    <w:rsid w:val="00DE7C41"/>
    <w:rsid w:val="00DF06A2"/>
    <w:rsid w:val="00DF0FE4"/>
    <w:rsid w:val="00DF18BA"/>
    <w:rsid w:val="00DF1939"/>
    <w:rsid w:val="00DF19C3"/>
    <w:rsid w:val="00DF1BD7"/>
    <w:rsid w:val="00DF1EE3"/>
    <w:rsid w:val="00DF2229"/>
    <w:rsid w:val="00DF231F"/>
    <w:rsid w:val="00DF24F8"/>
    <w:rsid w:val="00DF2728"/>
    <w:rsid w:val="00DF2DF4"/>
    <w:rsid w:val="00DF460F"/>
    <w:rsid w:val="00DF4922"/>
    <w:rsid w:val="00DF4B01"/>
    <w:rsid w:val="00DF52E8"/>
    <w:rsid w:val="00DF544C"/>
    <w:rsid w:val="00DF55C4"/>
    <w:rsid w:val="00DF633C"/>
    <w:rsid w:val="00DF6651"/>
    <w:rsid w:val="00DF6777"/>
    <w:rsid w:val="00DF6971"/>
    <w:rsid w:val="00E0053E"/>
    <w:rsid w:val="00E0082D"/>
    <w:rsid w:val="00E01180"/>
    <w:rsid w:val="00E019FF"/>
    <w:rsid w:val="00E02583"/>
    <w:rsid w:val="00E02DB6"/>
    <w:rsid w:val="00E03258"/>
    <w:rsid w:val="00E042E3"/>
    <w:rsid w:val="00E05556"/>
    <w:rsid w:val="00E06154"/>
    <w:rsid w:val="00E061BD"/>
    <w:rsid w:val="00E1004F"/>
    <w:rsid w:val="00E10943"/>
    <w:rsid w:val="00E1188B"/>
    <w:rsid w:val="00E122E8"/>
    <w:rsid w:val="00E12E8D"/>
    <w:rsid w:val="00E13080"/>
    <w:rsid w:val="00E13C4A"/>
    <w:rsid w:val="00E13D49"/>
    <w:rsid w:val="00E14160"/>
    <w:rsid w:val="00E14242"/>
    <w:rsid w:val="00E145D9"/>
    <w:rsid w:val="00E14BAC"/>
    <w:rsid w:val="00E1628D"/>
    <w:rsid w:val="00E16AFB"/>
    <w:rsid w:val="00E17495"/>
    <w:rsid w:val="00E1762D"/>
    <w:rsid w:val="00E17A56"/>
    <w:rsid w:val="00E17F8F"/>
    <w:rsid w:val="00E17FE4"/>
    <w:rsid w:val="00E203D0"/>
    <w:rsid w:val="00E2061F"/>
    <w:rsid w:val="00E21111"/>
    <w:rsid w:val="00E21DA0"/>
    <w:rsid w:val="00E220CA"/>
    <w:rsid w:val="00E23278"/>
    <w:rsid w:val="00E23536"/>
    <w:rsid w:val="00E23F5A"/>
    <w:rsid w:val="00E248C6"/>
    <w:rsid w:val="00E2590C"/>
    <w:rsid w:val="00E26068"/>
    <w:rsid w:val="00E271C3"/>
    <w:rsid w:val="00E27EEA"/>
    <w:rsid w:val="00E301A9"/>
    <w:rsid w:val="00E305E3"/>
    <w:rsid w:val="00E306DA"/>
    <w:rsid w:val="00E307EC"/>
    <w:rsid w:val="00E30FC7"/>
    <w:rsid w:val="00E31F7C"/>
    <w:rsid w:val="00E321EB"/>
    <w:rsid w:val="00E3298C"/>
    <w:rsid w:val="00E32D2A"/>
    <w:rsid w:val="00E3341D"/>
    <w:rsid w:val="00E338F0"/>
    <w:rsid w:val="00E33C49"/>
    <w:rsid w:val="00E35D16"/>
    <w:rsid w:val="00E36070"/>
    <w:rsid w:val="00E3613A"/>
    <w:rsid w:val="00E3696A"/>
    <w:rsid w:val="00E36DD5"/>
    <w:rsid w:val="00E37751"/>
    <w:rsid w:val="00E37E66"/>
    <w:rsid w:val="00E40687"/>
    <w:rsid w:val="00E406CD"/>
    <w:rsid w:val="00E40B8F"/>
    <w:rsid w:val="00E41B37"/>
    <w:rsid w:val="00E41F49"/>
    <w:rsid w:val="00E427F4"/>
    <w:rsid w:val="00E43F9B"/>
    <w:rsid w:val="00E443ED"/>
    <w:rsid w:val="00E44AC0"/>
    <w:rsid w:val="00E44D2C"/>
    <w:rsid w:val="00E44DBC"/>
    <w:rsid w:val="00E44E49"/>
    <w:rsid w:val="00E4527B"/>
    <w:rsid w:val="00E460A9"/>
    <w:rsid w:val="00E462EF"/>
    <w:rsid w:val="00E46F49"/>
    <w:rsid w:val="00E478A6"/>
    <w:rsid w:val="00E47B02"/>
    <w:rsid w:val="00E500A9"/>
    <w:rsid w:val="00E501BF"/>
    <w:rsid w:val="00E51474"/>
    <w:rsid w:val="00E521A4"/>
    <w:rsid w:val="00E525C9"/>
    <w:rsid w:val="00E5283B"/>
    <w:rsid w:val="00E52A20"/>
    <w:rsid w:val="00E5344B"/>
    <w:rsid w:val="00E539FA"/>
    <w:rsid w:val="00E53A1B"/>
    <w:rsid w:val="00E545B1"/>
    <w:rsid w:val="00E54A43"/>
    <w:rsid w:val="00E55125"/>
    <w:rsid w:val="00E55973"/>
    <w:rsid w:val="00E55B4C"/>
    <w:rsid w:val="00E565EE"/>
    <w:rsid w:val="00E56AD1"/>
    <w:rsid w:val="00E56EB0"/>
    <w:rsid w:val="00E57A40"/>
    <w:rsid w:val="00E603F0"/>
    <w:rsid w:val="00E60EB5"/>
    <w:rsid w:val="00E61529"/>
    <w:rsid w:val="00E618A3"/>
    <w:rsid w:val="00E61C00"/>
    <w:rsid w:val="00E622BB"/>
    <w:rsid w:val="00E62A66"/>
    <w:rsid w:val="00E6337A"/>
    <w:rsid w:val="00E6383A"/>
    <w:rsid w:val="00E63BB1"/>
    <w:rsid w:val="00E63ED9"/>
    <w:rsid w:val="00E64F5B"/>
    <w:rsid w:val="00E65ECF"/>
    <w:rsid w:val="00E6603C"/>
    <w:rsid w:val="00E66C6F"/>
    <w:rsid w:val="00E66CBA"/>
    <w:rsid w:val="00E70240"/>
    <w:rsid w:val="00E7038C"/>
    <w:rsid w:val="00E70658"/>
    <w:rsid w:val="00E7077D"/>
    <w:rsid w:val="00E70944"/>
    <w:rsid w:val="00E71535"/>
    <w:rsid w:val="00E74074"/>
    <w:rsid w:val="00E74BE4"/>
    <w:rsid w:val="00E7558D"/>
    <w:rsid w:val="00E758C5"/>
    <w:rsid w:val="00E75C57"/>
    <w:rsid w:val="00E762ED"/>
    <w:rsid w:val="00E7633B"/>
    <w:rsid w:val="00E7654F"/>
    <w:rsid w:val="00E76DBE"/>
    <w:rsid w:val="00E770AE"/>
    <w:rsid w:val="00E80712"/>
    <w:rsid w:val="00E80C9D"/>
    <w:rsid w:val="00E80EBC"/>
    <w:rsid w:val="00E80F8D"/>
    <w:rsid w:val="00E81F3B"/>
    <w:rsid w:val="00E824C1"/>
    <w:rsid w:val="00E827EE"/>
    <w:rsid w:val="00E82A70"/>
    <w:rsid w:val="00E82D14"/>
    <w:rsid w:val="00E8376E"/>
    <w:rsid w:val="00E83B7B"/>
    <w:rsid w:val="00E83CEE"/>
    <w:rsid w:val="00E84591"/>
    <w:rsid w:val="00E847BC"/>
    <w:rsid w:val="00E8525E"/>
    <w:rsid w:val="00E85649"/>
    <w:rsid w:val="00E90907"/>
    <w:rsid w:val="00E90973"/>
    <w:rsid w:val="00E90A8B"/>
    <w:rsid w:val="00E90D18"/>
    <w:rsid w:val="00E91D17"/>
    <w:rsid w:val="00E92DF3"/>
    <w:rsid w:val="00E94242"/>
    <w:rsid w:val="00E94452"/>
    <w:rsid w:val="00E94670"/>
    <w:rsid w:val="00E955E6"/>
    <w:rsid w:val="00E9666F"/>
    <w:rsid w:val="00E96D19"/>
    <w:rsid w:val="00E96D25"/>
    <w:rsid w:val="00E97402"/>
    <w:rsid w:val="00E97752"/>
    <w:rsid w:val="00E979BE"/>
    <w:rsid w:val="00E97FFC"/>
    <w:rsid w:val="00EA050F"/>
    <w:rsid w:val="00EA0AF2"/>
    <w:rsid w:val="00EA0B5F"/>
    <w:rsid w:val="00EA0E86"/>
    <w:rsid w:val="00EA1A83"/>
    <w:rsid w:val="00EA2C5B"/>
    <w:rsid w:val="00EA2FA5"/>
    <w:rsid w:val="00EA2FF8"/>
    <w:rsid w:val="00EA36EE"/>
    <w:rsid w:val="00EA435C"/>
    <w:rsid w:val="00EA4450"/>
    <w:rsid w:val="00EA4690"/>
    <w:rsid w:val="00EA46A2"/>
    <w:rsid w:val="00EA49F5"/>
    <w:rsid w:val="00EA4E5B"/>
    <w:rsid w:val="00EA511D"/>
    <w:rsid w:val="00EA52F3"/>
    <w:rsid w:val="00EA5F00"/>
    <w:rsid w:val="00EA61F6"/>
    <w:rsid w:val="00EA6748"/>
    <w:rsid w:val="00EA6B7E"/>
    <w:rsid w:val="00EA6ED7"/>
    <w:rsid w:val="00EA7A3A"/>
    <w:rsid w:val="00EA7A68"/>
    <w:rsid w:val="00EB12B0"/>
    <w:rsid w:val="00EB197C"/>
    <w:rsid w:val="00EB1A93"/>
    <w:rsid w:val="00EB1CAA"/>
    <w:rsid w:val="00EB286A"/>
    <w:rsid w:val="00EB2933"/>
    <w:rsid w:val="00EB2B05"/>
    <w:rsid w:val="00EB2B4A"/>
    <w:rsid w:val="00EB2E72"/>
    <w:rsid w:val="00EB4C53"/>
    <w:rsid w:val="00EB4C6F"/>
    <w:rsid w:val="00EB58BA"/>
    <w:rsid w:val="00EB5B1D"/>
    <w:rsid w:val="00EB5D50"/>
    <w:rsid w:val="00EB63D7"/>
    <w:rsid w:val="00EB688F"/>
    <w:rsid w:val="00EC16B3"/>
    <w:rsid w:val="00EC1F00"/>
    <w:rsid w:val="00EC2BF4"/>
    <w:rsid w:val="00EC36D4"/>
    <w:rsid w:val="00EC401B"/>
    <w:rsid w:val="00EC411B"/>
    <w:rsid w:val="00EC56A7"/>
    <w:rsid w:val="00EC5E13"/>
    <w:rsid w:val="00EC650E"/>
    <w:rsid w:val="00EC719A"/>
    <w:rsid w:val="00EC74F0"/>
    <w:rsid w:val="00EC7A72"/>
    <w:rsid w:val="00EC7ADD"/>
    <w:rsid w:val="00ED01E3"/>
    <w:rsid w:val="00ED02FE"/>
    <w:rsid w:val="00ED0769"/>
    <w:rsid w:val="00ED0D0F"/>
    <w:rsid w:val="00ED17F1"/>
    <w:rsid w:val="00ED2180"/>
    <w:rsid w:val="00ED2316"/>
    <w:rsid w:val="00ED3534"/>
    <w:rsid w:val="00ED35E2"/>
    <w:rsid w:val="00ED4316"/>
    <w:rsid w:val="00ED4F1F"/>
    <w:rsid w:val="00ED4F29"/>
    <w:rsid w:val="00ED51B9"/>
    <w:rsid w:val="00ED55AF"/>
    <w:rsid w:val="00ED7246"/>
    <w:rsid w:val="00ED7614"/>
    <w:rsid w:val="00ED7870"/>
    <w:rsid w:val="00ED7CFE"/>
    <w:rsid w:val="00EE0AD3"/>
    <w:rsid w:val="00EE0C8D"/>
    <w:rsid w:val="00EE1BFE"/>
    <w:rsid w:val="00EE1C21"/>
    <w:rsid w:val="00EE1CE6"/>
    <w:rsid w:val="00EE2880"/>
    <w:rsid w:val="00EE2E6F"/>
    <w:rsid w:val="00EE364A"/>
    <w:rsid w:val="00EE37A4"/>
    <w:rsid w:val="00EE4152"/>
    <w:rsid w:val="00EE5007"/>
    <w:rsid w:val="00EE52DE"/>
    <w:rsid w:val="00EE53B4"/>
    <w:rsid w:val="00EE5612"/>
    <w:rsid w:val="00EE5D7F"/>
    <w:rsid w:val="00EE5EB0"/>
    <w:rsid w:val="00EE647C"/>
    <w:rsid w:val="00EE67B7"/>
    <w:rsid w:val="00EE67F2"/>
    <w:rsid w:val="00EE688A"/>
    <w:rsid w:val="00EE68A4"/>
    <w:rsid w:val="00EE7B0C"/>
    <w:rsid w:val="00EF0535"/>
    <w:rsid w:val="00EF0731"/>
    <w:rsid w:val="00EF07C5"/>
    <w:rsid w:val="00EF098A"/>
    <w:rsid w:val="00EF0EE7"/>
    <w:rsid w:val="00EF2BA2"/>
    <w:rsid w:val="00EF2DBA"/>
    <w:rsid w:val="00EF2F71"/>
    <w:rsid w:val="00EF3728"/>
    <w:rsid w:val="00EF39F1"/>
    <w:rsid w:val="00EF3D0E"/>
    <w:rsid w:val="00EF3FEF"/>
    <w:rsid w:val="00EF4D0A"/>
    <w:rsid w:val="00EF4E4C"/>
    <w:rsid w:val="00EF4F4D"/>
    <w:rsid w:val="00EF57D8"/>
    <w:rsid w:val="00EF5ABC"/>
    <w:rsid w:val="00EF5CD4"/>
    <w:rsid w:val="00EF646B"/>
    <w:rsid w:val="00EF67F1"/>
    <w:rsid w:val="00EF6909"/>
    <w:rsid w:val="00EF71C7"/>
    <w:rsid w:val="00EF71E8"/>
    <w:rsid w:val="00EF7A34"/>
    <w:rsid w:val="00EF7CD0"/>
    <w:rsid w:val="00F01ABE"/>
    <w:rsid w:val="00F0278E"/>
    <w:rsid w:val="00F02A03"/>
    <w:rsid w:val="00F03D0F"/>
    <w:rsid w:val="00F0409E"/>
    <w:rsid w:val="00F041AC"/>
    <w:rsid w:val="00F0462D"/>
    <w:rsid w:val="00F0495C"/>
    <w:rsid w:val="00F04CEF"/>
    <w:rsid w:val="00F04E1B"/>
    <w:rsid w:val="00F04FCB"/>
    <w:rsid w:val="00F05243"/>
    <w:rsid w:val="00F05C6E"/>
    <w:rsid w:val="00F06B6F"/>
    <w:rsid w:val="00F07A8F"/>
    <w:rsid w:val="00F106C4"/>
    <w:rsid w:val="00F10BAF"/>
    <w:rsid w:val="00F116DF"/>
    <w:rsid w:val="00F1197B"/>
    <w:rsid w:val="00F1239B"/>
    <w:rsid w:val="00F12A14"/>
    <w:rsid w:val="00F1340B"/>
    <w:rsid w:val="00F13767"/>
    <w:rsid w:val="00F1510B"/>
    <w:rsid w:val="00F15133"/>
    <w:rsid w:val="00F15780"/>
    <w:rsid w:val="00F15D71"/>
    <w:rsid w:val="00F16606"/>
    <w:rsid w:val="00F16910"/>
    <w:rsid w:val="00F169EF"/>
    <w:rsid w:val="00F16BDC"/>
    <w:rsid w:val="00F16FCA"/>
    <w:rsid w:val="00F171ED"/>
    <w:rsid w:val="00F172E6"/>
    <w:rsid w:val="00F17690"/>
    <w:rsid w:val="00F17FAE"/>
    <w:rsid w:val="00F2056B"/>
    <w:rsid w:val="00F214DE"/>
    <w:rsid w:val="00F22C3F"/>
    <w:rsid w:val="00F2383E"/>
    <w:rsid w:val="00F2385C"/>
    <w:rsid w:val="00F23DFF"/>
    <w:rsid w:val="00F248DB"/>
    <w:rsid w:val="00F251C8"/>
    <w:rsid w:val="00F25EAF"/>
    <w:rsid w:val="00F262A9"/>
    <w:rsid w:val="00F27118"/>
    <w:rsid w:val="00F275C8"/>
    <w:rsid w:val="00F27E1B"/>
    <w:rsid w:val="00F30668"/>
    <w:rsid w:val="00F306D8"/>
    <w:rsid w:val="00F30736"/>
    <w:rsid w:val="00F30F93"/>
    <w:rsid w:val="00F31DDF"/>
    <w:rsid w:val="00F32D60"/>
    <w:rsid w:val="00F33128"/>
    <w:rsid w:val="00F333D8"/>
    <w:rsid w:val="00F33D51"/>
    <w:rsid w:val="00F33ED0"/>
    <w:rsid w:val="00F348FB"/>
    <w:rsid w:val="00F34BC0"/>
    <w:rsid w:val="00F358C0"/>
    <w:rsid w:val="00F35B47"/>
    <w:rsid w:val="00F35CA4"/>
    <w:rsid w:val="00F36D2F"/>
    <w:rsid w:val="00F37A42"/>
    <w:rsid w:val="00F37AC4"/>
    <w:rsid w:val="00F37DB6"/>
    <w:rsid w:val="00F4019E"/>
    <w:rsid w:val="00F40D0A"/>
    <w:rsid w:val="00F4184B"/>
    <w:rsid w:val="00F423B5"/>
    <w:rsid w:val="00F427D4"/>
    <w:rsid w:val="00F42F24"/>
    <w:rsid w:val="00F42FFD"/>
    <w:rsid w:val="00F43091"/>
    <w:rsid w:val="00F4320D"/>
    <w:rsid w:val="00F441C3"/>
    <w:rsid w:val="00F44B33"/>
    <w:rsid w:val="00F44F8B"/>
    <w:rsid w:val="00F450CC"/>
    <w:rsid w:val="00F45A56"/>
    <w:rsid w:val="00F45B53"/>
    <w:rsid w:val="00F45ED8"/>
    <w:rsid w:val="00F46DEF"/>
    <w:rsid w:val="00F47009"/>
    <w:rsid w:val="00F47CB0"/>
    <w:rsid w:val="00F47DC9"/>
    <w:rsid w:val="00F5006F"/>
    <w:rsid w:val="00F50221"/>
    <w:rsid w:val="00F5133F"/>
    <w:rsid w:val="00F518CB"/>
    <w:rsid w:val="00F51C35"/>
    <w:rsid w:val="00F51C75"/>
    <w:rsid w:val="00F51D52"/>
    <w:rsid w:val="00F524AB"/>
    <w:rsid w:val="00F53005"/>
    <w:rsid w:val="00F53679"/>
    <w:rsid w:val="00F53816"/>
    <w:rsid w:val="00F53EBB"/>
    <w:rsid w:val="00F54163"/>
    <w:rsid w:val="00F54A01"/>
    <w:rsid w:val="00F54A7A"/>
    <w:rsid w:val="00F54B70"/>
    <w:rsid w:val="00F54E5C"/>
    <w:rsid w:val="00F555FE"/>
    <w:rsid w:val="00F55CD7"/>
    <w:rsid w:val="00F55DE6"/>
    <w:rsid w:val="00F562D8"/>
    <w:rsid w:val="00F5700E"/>
    <w:rsid w:val="00F571C7"/>
    <w:rsid w:val="00F57208"/>
    <w:rsid w:val="00F5761E"/>
    <w:rsid w:val="00F603BF"/>
    <w:rsid w:val="00F6271F"/>
    <w:rsid w:val="00F6329B"/>
    <w:rsid w:val="00F63597"/>
    <w:rsid w:val="00F63DC8"/>
    <w:rsid w:val="00F6404E"/>
    <w:rsid w:val="00F642E3"/>
    <w:rsid w:val="00F64ACC"/>
    <w:rsid w:val="00F66B2B"/>
    <w:rsid w:val="00F679D0"/>
    <w:rsid w:val="00F70510"/>
    <w:rsid w:val="00F7065B"/>
    <w:rsid w:val="00F7090C"/>
    <w:rsid w:val="00F71079"/>
    <w:rsid w:val="00F7182E"/>
    <w:rsid w:val="00F71BEF"/>
    <w:rsid w:val="00F726E4"/>
    <w:rsid w:val="00F72B75"/>
    <w:rsid w:val="00F7336B"/>
    <w:rsid w:val="00F73868"/>
    <w:rsid w:val="00F73F01"/>
    <w:rsid w:val="00F741E3"/>
    <w:rsid w:val="00F74CEB"/>
    <w:rsid w:val="00F74F48"/>
    <w:rsid w:val="00F750E6"/>
    <w:rsid w:val="00F757C8"/>
    <w:rsid w:val="00F75C65"/>
    <w:rsid w:val="00F75FF0"/>
    <w:rsid w:val="00F762DE"/>
    <w:rsid w:val="00F76425"/>
    <w:rsid w:val="00F7643F"/>
    <w:rsid w:val="00F7656B"/>
    <w:rsid w:val="00F768D3"/>
    <w:rsid w:val="00F76CAF"/>
    <w:rsid w:val="00F76FED"/>
    <w:rsid w:val="00F77190"/>
    <w:rsid w:val="00F7784C"/>
    <w:rsid w:val="00F77926"/>
    <w:rsid w:val="00F77C86"/>
    <w:rsid w:val="00F8108E"/>
    <w:rsid w:val="00F811E8"/>
    <w:rsid w:val="00F81FDD"/>
    <w:rsid w:val="00F8259C"/>
    <w:rsid w:val="00F82772"/>
    <w:rsid w:val="00F8312C"/>
    <w:rsid w:val="00F8365C"/>
    <w:rsid w:val="00F8390F"/>
    <w:rsid w:val="00F84006"/>
    <w:rsid w:val="00F8426F"/>
    <w:rsid w:val="00F84C8C"/>
    <w:rsid w:val="00F84DE0"/>
    <w:rsid w:val="00F85BAD"/>
    <w:rsid w:val="00F861C2"/>
    <w:rsid w:val="00F86204"/>
    <w:rsid w:val="00F86526"/>
    <w:rsid w:val="00F866A6"/>
    <w:rsid w:val="00F87385"/>
    <w:rsid w:val="00F87534"/>
    <w:rsid w:val="00F87925"/>
    <w:rsid w:val="00F879EB"/>
    <w:rsid w:val="00F87BA7"/>
    <w:rsid w:val="00F87C19"/>
    <w:rsid w:val="00F90687"/>
    <w:rsid w:val="00F920ED"/>
    <w:rsid w:val="00F92427"/>
    <w:rsid w:val="00F92F00"/>
    <w:rsid w:val="00F93121"/>
    <w:rsid w:val="00F93EBC"/>
    <w:rsid w:val="00F9482B"/>
    <w:rsid w:val="00F94B69"/>
    <w:rsid w:val="00F94C1A"/>
    <w:rsid w:val="00F94E9E"/>
    <w:rsid w:val="00F94F0A"/>
    <w:rsid w:val="00F951A2"/>
    <w:rsid w:val="00F95507"/>
    <w:rsid w:val="00F95A04"/>
    <w:rsid w:val="00F9640A"/>
    <w:rsid w:val="00F96687"/>
    <w:rsid w:val="00F96780"/>
    <w:rsid w:val="00F9707F"/>
    <w:rsid w:val="00F970CE"/>
    <w:rsid w:val="00F97A40"/>
    <w:rsid w:val="00F97D3E"/>
    <w:rsid w:val="00FA0601"/>
    <w:rsid w:val="00FA0750"/>
    <w:rsid w:val="00FA0AAE"/>
    <w:rsid w:val="00FA0C0C"/>
    <w:rsid w:val="00FA166A"/>
    <w:rsid w:val="00FA215D"/>
    <w:rsid w:val="00FA2361"/>
    <w:rsid w:val="00FA297C"/>
    <w:rsid w:val="00FA2C0C"/>
    <w:rsid w:val="00FA2ED5"/>
    <w:rsid w:val="00FA2ED7"/>
    <w:rsid w:val="00FA4701"/>
    <w:rsid w:val="00FA4756"/>
    <w:rsid w:val="00FA4903"/>
    <w:rsid w:val="00FA493A"/>
    <w:rsid w:val="00FA4E3D"/>
    <w:rsid w:val="00FA5034"/>
    <w:rsid w:val="00FA5807"/>
    <w:rsid w:val="00FA5910"/>
    <w:rsid w:val="00FA76F8"/>
    <w:rsid w:val="00FB0D0E"/>
    <w:rsid w:val="00FB1107"/>
    <w:rsid w:val="00FB1341"/>
    <w:rsid w:val="00FB392E"/>
    <w:rsid w:val="00FB3C20"/>
    <w:rsid w:val="00FB3C9A"/>
    <w:rsid w:val="00FB3CE6"/>
    <w:rsid w:val="00FB47DE"/>
    <w:rsid w:val="00FB5C4C"/>
    <w:rsid w:val="00FB62FD"/>
    <w:rsid w:val="00FB64A5"/>
    <w:rsid w:val="00FB6592"/>
    <w:rsid w:val="00FB6833"/>
    <w:rsid w:val="00FB6F8D"/>
    <w:rsid w:val="00FB74F9"/>
    <w:rsid w:val="00FB7B63"/>
    <w:rsid w:val="00FB7DCE"/>
    <w:rsid w:val="00FC14D7"/>
    <w:rsid w:val="00FC262A"/>
    <w:rsid w:val="00FC299B"/>
    <w:rsid w:val="00FC2F2B"/>
    <w:rsid w:val="00FC37CE"/>
    <w:rsid w:val="00FC402C"/>
    <w:rsid w:val="00FC4F74"/>
    <w:rsid w:val="00FC52BB"/>
    <w:rsid w:val="00FC57F9"/>
    <w:rsid w:val="00FC58E6"/>
    <w:rsid w:val="00FC58F1"/>
    <w:rsid w:val="00FC5CDD"/>
    <w:rsid w:val="00FC73CB"/>
    <w:rsid w:val="00FC767D"/>
    <w:rsid w:val="00FC76A0"/>
    <w:rsid w:val="00FC78CB"/>
    <w:rsid w:val="00FC7B3B"/>
    <w:rsid w:val="00FC7CED"/>
    <w:rsid w:val="00FD141B"/>
    <w:rsid w:val="00FD1546"/>
    <w:rsid w:val="00FD286B"/>
    <w:rsid w:val="00FD2CCF"/>
    <w:rsid w:val="00FD34F0"/>
    <w:rsid w:val="00FD37F2"/>
    <w:rsid w:val="00FD544C"/>
    <w:rsid w:val="00FD6416"/>
    <w:rsid w:val="00FD6858"/>
    <w:rsid w:val="00FD6F79"/>
    <w:rsid w:val="00FD7546"/>
    <w:rsid w:val="00FE00EA"/>
    <w:rsid w:val="00FE0594"/>
    <w:rsid w:val="00FE0D03"/>
    <w:rsid w:val="00FE0E21"/>
    <w:rsid w:val="00FE15EE"/>
    <w:rsid w:val="00FE1E57"/>
    <w:rsid w:val="00FE2644"/>
    <w:rsid w:val="00FE2990"/>
    <w:rsid w:val="00FE2C1B"/>
    <w:rsid w:val="00FE329A"/>
    <w:rsid w:val="00FE3B37"/>
    <w:rsid w:val="00FE4514"/>
    <w:rsid w:val="00FE4BD0"/>
    <w:rsid w:val="00FE4BD8"/>
    <w:rsid w:val="00FE4D60"/>
    <w:rsid w:val="00FE54FF"/>
    <w:rsid w:val="00FE596A"/>
    <w:rsid w:val="00FE5B11"/>
    <w:rsid w:val="00FE69E7"/>
    <w:rsid w:val="00FE6ABB"/>
    <w:rsid w:val="00FE6C3F"/>
    <w:rsid w:val="00FE6D87"/>
    <w:rsid w:val="00FE706A"/>
    <w:rsid w:val="00FE74C1"/>
    <w:rsid w:val="00FF0109"/>
    <w:rsid w:val="00FF0886"/>
    <w:rsid w:val="00FF159E"/>
    <w:rsid w:val="00FF17FB"/>
    <w:rsid w:val="00FF24C4"/>
    <w:rsid w:val="00FF2B00"/>
    <w:rsid w:val="00FF4121"/>
    <w:rsid w:val="00FF468E"/>
    <w:rsid w:val="00FF535D"/>
    <w:rsid w:val="00FF619C"/>
    <w:rsid w:val="00FF65FC"/>
    <w:rsid w:val="00FF7176"/>
    <w:rsid w:val="00FF78E8"/>
    <w:rsid w:val="00FF7DB8"/>
    <w:rsid w:val="62B26A0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style="mso-width-relative:margin;mso-height-relative:margin" fillcolor="#1ec08a" strokecolor="white">
      <v:fill color="#1ec08a"/>
      <v:stroke color="white" opacity="0"/>
      <v:shadow offset=",5pt" offset2=",6pt"/>
      <o:colormru v:ext="edit" colors="#238dc1,#039,white,#dbf9ee,#ffc000,#1ec08a,#f8f8f8,black"/>
    </o:shapedefaults>
    <o:shapelayout v:ext="edit">
      <o:idmap v:ext="edit" data="2"/>
    </o:shapelayout>
  </w:shapeDefaults>
  <w:decimalSymbol w:val="."/>
  <w:listSeparator w:val=","/>
  <w14:docId w14:val="50623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30FB5"/>
    <w:pPr>
      <w:jc w:val="both"/>
    </w:pPr>
    <w:rPr>
      <w:rFonts w:ascii="Verdana" w:hAnsi="Verdana"/>
      <w:color w:val="333333"/>
      <w:lang w:val="en-GB" w:eastAsia="en-GB"/>
    </w:rPr>
  </w:style>
  <w:style w:type="paragraph" w:styleId="Heading1">
    <w:name w:val="heading 1"/>
    <w:basedOn w:val="Normal"/>
    <w:next w:val="Normal"/>
    <w:link w:val="Heading1Char"/>
    <w:qFormat/>
    <w:rsid w:val="00A118D3"/>
    <w:pPr>
      <w:keepNext/>
      <w:numPr>
        <w:numId w:val="13"/>
      </w:numPr>
      <w:spacing w:before="240" w:after="60"/>
      <w:outlineLvl w:val="0"/>
    </w:pPr>
    <w:rPr>
      <w:rFonts w:cs="Arial"/>
      <w:b/>
      <w:bCs/>
      <w:color w:val="238DC1"/>
      <w:kern w:val="32"/>
      <w:sz w:val="32"/>
      <w:szCs w:val="32"/>
    </w:rPr>
  </w:style>
  <w:style w:type="paragraph" w:styleId="Heading2">
    <w:name w:val="heading 2"/>
    <w:basedOn w:val="Normal"/>
    <w:next w:val="BodyText"/>
    <w:link w:val="Heading2Char"/>
    <w:qFormat/>
    <w:rsid w:val="00A118D3"/>
    <w:pPr>
      <w:keepNext/>
      <w:numPr>
        <w:ilvl w:val="1"/>
        <w:numId w:val="13"/>
      </w:numPr>
      <w:spacing w:before="240" w:after="60"/>
      <w:outlineLvl w:val="1"/>
    </w:pPr>
    <w:rPr>
      <w:rFonts w:cs="Arial"/>
      <w:bCs/>
      <w:iCs/>
      <w:color w:val="238DC1"/>
      <w:sz w:val="28"/>
      <w:szCs w:val="28"/>
    </w:rPr>
  </w:style>
  <w:style w:type="paragraph" w:styleId="Heading3">
    <w:name w:val="heading 3"/>
    <w:basedOn w:val="Normal"/>
    <w:next w:val="BodyText"/>
    <w:link w:val="Heading3Char"/>
    <w:qFormat/>
    <w:rsid w:val="00A118D3"/>
    <w:pPr>
      <w:keepNext/>
      <w:numPr>
        <w:ilvl w:val="2"/>
        <w:numId w:val="13"/>
      </w:numPr>
      <w:spacing w:before="240" w:after="60"/>
      <w:outlineLvl w:val="2"/>
    </w:pPr>
    <w:rPr>
      <w:rFonts w:cs="Arial"/>
      <w:bCs/>
      <w:i/>
      <w:color w:val="238DC1"/>
      <w:sz w:val="24"/>
      <w:szCs w:val="26"/>
    </w:rPr>
  </w:style>
  <w:style w:type="paragraph" w:styleId="Heading4">
    <w:name w:val="heading 4"/>
    <w:basedOn w:val="Normal"/>
    <w:next w:val="Normal"/>
    <w:link w:val="Heading4Char"/>
    <w:semiHidden/>
    <w:unhideWhenUsed/>
    <w:qFormat/>
    <w:rsid w:val="00E443ED"/>
    <w:pPr>
      <w:keepNext/>
      <w:numPr>
        <w:ilvl w:val="3"/>
        <w:numId w:val="13"/>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13"/>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E443ED"/>
    <w:pPr>
      <w:numPr>
        <w:ilvl w:val="5"/>
        <w:numId w:val="13"/>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E443ED"/>
    <w:pPr>
      <w:numPr>
        <w:ilvl w:val="6"/>
        <w:numId w:val="13"/>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E443ED"/>
    <w:pPr>
      <w:numPr>
        <w:ilvl w:val="7"/>
        <w:numId w:val="13"/>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E443ED"/>
    <w:pPr>
      <w:numPr>
        <w:ilvl w:val="8"/>
        <w:numId w:val="13"/>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qFormat/>
    <w:rsid w:val="00E37751"/>
    <w:rPr>
      <w:rFonts w:ascii="Verdana" w:hAnsi="Verdana"/>
      <w:color w:val="002060"/>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A118D3"/>
    <w:rPr>
      <w:rFonts w:ascii="Verdana" w:hAnsi="Verdana" w:cs="Arial"/>
      <w:bCs/>
      <w:iCs/>
      <w:color w:val="238DC1"/>
      <w:sz w:val="28"/>
      <w:szCs w:val="28"/>
      <w:lang w:val="en-GB" w:eastAsia="en-GB"/>
    </w:rPr>
  </w:style>
  <w:style w:type="paragraph" w:customStyle="1" w:styleId="StyleBodyTextAfter0pt">
    <w:name w:val="Style Body Text + After:  0 pt"/>
    <w:basedOn w:val="BodyText"/>
    <w:link w:val="StyleBodyTextAfter0ptChar"/>
    <w:rsid w:val="00003AD6"/>
    <w:pPr>
      <w:spacing w:after="0"/>
    </w:p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style>
  <w:style w:type="paragraph" w:styleId="FootnoteText">
    <w:name w:val="footnote text"/>
    <w:basedOn w:val="Normal"/>
    <w:link w:val="FootnoteTextChar"/>
    <w:uiPriority w:val="99"/>
    <w:semiHidden/>
    <w:rsid w:val="004D5591"/>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4D4D4D"/>
      <w:szCs w:val="24"/>
    </w:rPr>
  </w:style>
  <w:style w:type="character" w:customStyle="1" w:styleId="StyleListBullet2Char">
    <w:name w:val="Style List Bullet 2 + Char"/>
    <w:link w:val="StyleListBullet2"/>
    <w:rsid w:val="00A579C8"/>
    <w:rPr>
      <w:rFonts w:ascii="Verdana" w:hAnsi="Verdana"/>
      <w:color w:val="4D4D4D"/>
      <w:szCs w:val="24"/>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A118D3"/>
    <w:rPr>
      <w:rFonts w:ascii="Verdana" w:hAnsi="Verdana" w:cs="Arial"/>
      <w:b/>
      <w:bCs/>
      <w:color w:val="238DC1"/>
      <w:kern w:val="32"/>
      <w:sz w:val="32"/>
      <w:szCs w:val="32"/>
      <w:lang w:val="en-GB" w:eastAsia="en-GB"/>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4958A0"/>
      <w:kern w:val="32"/>
      <w:sz w:val="32"/>
      <w:szCs w:val="32"/>
    </w:rPr>
  </w:style>
  <w:style w:type="paragraph" w:customStyle="1" w:styleId="StyleHeading1Auto">
    <w:name w:val="Style Heading 1 + Auto"/>
    <w:basedOn w:val="Heading1"/>
    <w:rsid w:val="00D02D0C"/>
  </w:style>
  <w:style w:type="character" w:styleId="CommentReference">
    <w:name w:val="annotation reference"/>
    <w:unhideWhenUsed/>
    <w:rsid w:val="003730DF"/>
    <w:rPr>
      <w:sz w:val="16"/>
      <w:szCs w:val="16"/>
    </w:rPr>
  </w:style>
  <w:style w:type="paragraph" w:styleId="CommentText">
    <w:name w:val="annotation text"/>
    <w:basedOn w:val="Normal"/>
    <w:link w:val="CommentTextChar"/>
    <w:unhideWhenUsed/>
    <w:rsid w:val="003730DF"/>
    <w:pPr>
      <w:spacing w:before="120" w:after="120"/>
    </w:pPr>
    <w:rPr>
      <w:rFonts w:ascii="Arial" w:hAnsi="Arial"/>
      <w:color w:val="000000"/>
      <w:lang w:eastAsia="fr-FR"/>
    </w:rPr>
  </w:style>
  <w:style w:type="character" w:customStyle="1" w:styleId="CommentTextChar">
    <w:name w:val="Comment Text Char"/>
    <w:link w:val="CommentText"/>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BulletPoints"/>
    <w:link w:val="ListParagraphChar"/>
    <w:uiPriority w:val="34"/>
    <w:qFormat/>
    <w:rsid w:val="00492807"/>
    <w:pPr>
      <w:numPr>
        <w:numId w:val="12"/>
      </w:numPr>
    </w:p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492807"/>
    <w:rPr>
      <w:rFonts w:ascii="Verdana" w:hAnsi="Verdana"/>
      <w:color w:val="333333"/>
      <w:szCs w:val="24"/>
      <w:lang w:val="en-GB" w:eastAsia="en-GB"/>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lang w:eastAsia="en-US"/>
    </w:rPr>
  </w:style>
  <w:style w:type="character" w:styleId="Emphasis">
    <w:name w:val="Emphasis"/>
    <w:qFormat/>
    <w:rsid w:val="00DF2728"/>
    <w:rPr>
      <w:i/>
      <w:iCs/>
    </w:rPr>
  </w:style>
  <w:style w:type="paragraph" w:customStyle="1" w:styleId="tabletext">
    <w:name w:val="table text"/>
    <w:basedOn w:val="Normal"/>
    <w:autoRedefine/>
    <w:semiHidden/>
    <w:rsid w:val="00EA52F3"/>
    <w:pPr>
      <w:keepLines/>
      <w:widowControl w:val="0"/>
      <w:contextualSpacing/>
    </w:pPr>
    <w:rPr>
      <w:iCs/>
      <w:color w:val="auto"/>
      <w:sz w:val="16"/>
      <w:szCs w:val="16"/>
      <w:lang w:val="fr-LU"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027D27"/>
    <w:pPr>
      <w:keepNext/>
      <w:spacing w:before="120" w:after="180"/>
    </w:pPr>
    <w:rPr>
      <w:rFonts w:cs="Segoe UI"/>
      <w:bCs/>
      <w:color w:val="F7A33D"/>
      <w:sz w:val="22"/>
      <w:lang w:eastAsia="en-US"/>
    </w:rPr>
  </w:style>
  <w:style w:type="character" w:customStyle="1" w:styleId="SubtitleChar">
    <w:name w:val="Subtitle Char"/>
    <w:link w:val="Subtitle"/>
    <w:rsid w:val="00027D27"/>
    <w:rPr>
      <w:rFonts w:ascii="Verdana" w:hAnsi="Verdana" w:cs="Segoe UI"/>
      <w:bCs/>
      <w:color w:val="F7A33D"/>
      <w:sz w:val="22"/>
      <w:lang w:val="en-GB"/>
    </w:rPr>
  </w:style>
  <w:style w:type="character" w:customStyle="1" w:styleId="Heading5Char">
    <w:name w:val="Heading 5 Char"/>
    <w:link w:val="Heading5"/>
    <w:semiHidden/>
    <w:rsid w:val="00675BA7"/>
    <w:rPr>
      <w:rFonts w:ascii="Calibri" w:hAnsi="Calibri"/>
      <w:b/>
      <w:bCs/>
      <w:i/>
      <w:iCs/>
      <w:color w:val="4D4D4D"/>
      <w:sz w:val="26"/>
      <w:szCs w:val="26"/>
    </w:rPr>
  </w:style>
  <w:style w:type="character" w:customStyle="1" w:styleId="UnresolvedMention1">
    <w:name w:val="Unresolved Mention1"/>
    <w:uiPriority w:val="99"/>
    <w:semiHidden/>
    <w:unhideWhenUsed/>
    <w:rsid w:val="00675BA7"/>
    <w:rPr>
      <w:color w:val="605E5C"/>
      <w:shd w:val="clear" w:color="auto" w:fill="E1DFDD"/>
    </w:rPr>
  </w:style>
  <w:style w:type="character" w:styleId="FollowedHyperlink">
    <w:name w:val="FollowedHyperlink"/>
    <w:rsid w:val="00BC55D9"/>
    <w:rPr>
      <w:color w:val="954F72"/>
      <w:u w:val="single"/>
    </w:rPr>
  </w:style>
  <w:style w:type="paragraph" w:styleId="Revision">
    <w:name w:val="Revision"/>
    <w:hidden/>
    <w:uiPriority w:val="99"/>
    <w:semiHidden/>
    <w:rsid w:val="000B0239"/>
    <w:rPr>
      <w:rFonts w:ascii="Verdana" w:hAnsi="Verdana"/>
      <w:color w:val="333333"/>
      <w:szCs w:val="24"/>
      <w:lang w:val="en-GB" w:eastAsia="en-GB"/>
    </w:rPr>
  </w:style>
  <w:style w:type="character" w:customStyle="1" w:styleId="UnresolvedMention2">
    <w:name w:val="Unresolved Mention2"/>
    <w:uiPriority w:val="99"/>
    <w:semiHidden/>
    <w:unhideWhenUsed/>
    <w:rsid w:val="006322CA"/>
    <w:rPr>
      <w:color w:val="605E5C"/>
      <w:shd w:val="clear" w:color="auto" w:fill="E1DFDD"/>
    </w:rPr>
  </w:style>
  <w:style w:type="character" w:customStyle="1" w:styleId="Heading4Char">
    <w:name w:val="Heading 4 Char"/>
    <w:link w:val="Heading4"/>
    <w:semiHidden/>
    <w:rsid w:val="00E443ED"/>
    <w:rPr>
      <w:rFonts w:ascii="Calibri" w:hAnsi="Calibri"/>
      <w:b/>
      <w:bCs/>
      <w:color w:val="4D4D4D"/>
      <w:sz w:val="28"/>
      <w:szCs w:val="28"/>
    </w:rPr>
  </w:style>
  <w:style w:type="character" w:customStyle="1" w:styleId="Heading6Char">
    <w:name w:val="Heading 6 Char"/>
    <w:link w:val="Heading6"/>
    <w:semiHidden/>
    <w:rsid w:val="00E443ED"/>
    <w:rPr>
      <w:rFonts w:ascii="Calibri" w:hAnsi="Calibri"/>
      <w:b/>
      <w:bCs/>
      <w:color w:val="4D4D4D"/>
      <w:sz w:val="22"/>
      <w:szCs w:val="22"/>
    </w:rPr>
  </w:style>
  <w:style w:type="character" w:customStyle="1" w:styleId="Heading7Char">
    <w:name w:val="Heading 7 Char"/>
    <w:link w:val="Heading7"/>
    <w:semiHidden/>
    <w:rsid w:val="00E443ED"/>
    <w:rPr>
      <w:rFonts w:ascii="Calibri" w:hAnsi="Calibri"/>
      <w:color w:val="4D4D4D"/>
      <w:sz w:val="24"/>
      <w:szCs w:val="24"/>
    </w:rPr>
  </w:style>
  <w:style w:type="character" w:customStyle="1" w:styleId="Heading8Char">
    <w:name w:val="Heading 8 Char"/>
    <w:link w:val="Heading8"/>
    <w:semiHidden/>
    <w:rsid w:val="00E443ED"/>
    <w:rPr>
      <w:rFonts w:ascii="Calibri" w:hAnsi="Calibri"/>
      <w:i/>
      <w:iCs/>
      <w:color w:val="4D4D4D"/>
      <w:sz w:val="24"/>
      <w:szCs w:val="24"/>
    </w:rPr>
  </w:style>
  <w:style w:type="character" w:customStyle="1" w:styleId="Heading9Char">
    <w:name w:val="Heading 9 Char"/>
    <w:link w:val="Heading9"/>
    <w:semiHidden/>
    <w:rsid w:val="00E443ED"/>
    <w:rPr>
      <w:rFonts w:ascii="Calibri Light" w:hAnsi="Calibri Light"/>
      <w:color w:val="4D4D4D"/>
      <w:sz w:val="22"/>
      <w:szCs w:val="22"/>
    </w:rPr>
  </w:style>
  <w:style w:type="character" w:customStyle="1" w:styleId="UnresolvedMention3">
    <w:name w:val="Unresolved Mention3"/>
    <w:uiPriority w:val="99"/>
    <w:semiHidden/>
    <w:unhideWhenUsed/>
    <w:rsid w:val="00303F2F"/>
    <w:rPr>
      <w:color w:val="605E5C"/>
      <w:shd w:val="clear" w:color="auto" w:fill="E1DFDD"/>
    </w:rPr>
  </w:style>
  <w:style w:type="character" w:customStyle="1" w:styleId="Heading3Char">
    <w:name w:val="Heading 3 Char"/>
    <w:link w:val="Heading3"/>
    <w:rsid w:val="00A118D3"/>
    <w:rPr>
      <w:rFonts w:ascii="Verdana" w:hAnsi="Verdana" w:cs="Arial"/>
      <w:bCs/>
      <w:i/>
      <w:color w:val="238DC1"/>
      <w:sz w:val="24"/>
      <w:szCs w:val="26"/>
      <w:lang w:val="en-GB" w:eastAsia="en-GB"/>
    </w:rPr>
  </w:style>
  <w:style w:type="paragraph" w:styleId="NoSpacing">
    <w:name w:val="No Spacing"/>
    <w:uiPriority w:val="1"/>
    <w:qFormat/>
    <w:rsid w:val="00F5133F"/>
    <w:pPr>
      <w:jc w:val="both"/>
    </w:pPr>
    <w:rPr>
      <w:rFonts w:ascii="Verdana" w:hAnsi="Verdana"/>
      <w:color w:val="4D4D4D"/>
      <w:szCs w:val="24"/>
      <w:lang w:val="en-GB" w:eastAsia="en-GB"/>
    </w:rPr>
  </w:style>
  <w:style w:type="paragraph" w:customStyle="1" w:styleId="paragraph">
    <w:name w:val="paragraph"/>
    <w:basedOn w:val="Normal"/>
    <w:rsid w:val="00EA4E5B"/>
    <w:pPr>
      <w:spacing w:before="100" w:beforeAutospacing="1" w:after="100" w:afterAutospacing="1"/>
      <w:jc w:val="left"/>
    </w:pPr>
    <w:rPr>
      <w:rFonts w:ascii="Times New Roman" w:hAnsi="Times New Roman"/>
      <w:color w:val="auto"/>
      <w:sz w:val="24"/>
    </w:rPr>
  </w:style>
  <w:style w:type="character" w:customStyle="1" w:styleId="normaltextrun">
    <w:name w:val="normaltextrun"/>
    <w:rsid w:val="00EA4E5B"/>
  </w:style>
  <w:style w:type="character" w:customStyle="1" w:styleId="eop">
    <w:name w:val="eop"/>
    <w:rsid w:val="00EA4E5B"/>
  </w:style>
  <w:style w:type="paragraph" w:styleId="NormalWeb">
    <w:name w:val="Normal (Web)"/>
    <w:basedOn w:val="Normal"/>
    <w:uiPriority w:val="99"/>
    <w:unhideWhenUsed/>
    <w:rsid w:val="00154375"/>
    <w:pPr>
      <w:spacing w:before="100" w:beforeAutospacing="1" w:after="100" w:afterAutospacing="1"/>
      <w:jc w:val="left"/>
    </w:pPr>
    <w:rPr>
      <w:rFonts w:ascii="Times New Roman" w:hAnsi="Times New Roman"/>
      <w:color w:val="auto"/>
      <w:sz w:val="24"/>
      <w:lang w:val="de-DE" w:eastAsia="de-DE"/>
    </w:rPr>
  </w:style>
  <w:style w:type="character" w:customStyle="1" w:styleId="label">
    <w:name w:val="label"/>
    <w:rsid w:val="00154375"/>
  </w:style>
  <w:style w:type="paragraph" w:customStyle="1" w:styleId="hinweis">
    <w:name w:val="hinweis"/>
    <w:basedOn w:val="Normal"/>
    <w:rsid w:val="006C2781"/>
    <w:pPr>
      <w:spacing w:before="100" w:beforeAutospacing="1" w:after="100" w:afterAutospacing="1"/>
      <w:jc w:val="left"/>
    </w:pPr>
    <w:rPr>
      <w:rFonts w:ascii="Times New Roman" w:hAnsi="Times New Roman"/>
      <w:color w:val="auto"/>
      <w:sz w:val="24"/>
      <w:lang w:val="de-DE" w:eastAsia="de-DE"/>
    </w:rPr>
  </w:style>
  <w:style w:type="paragraph" w:customStyle="1" w:styleId="Default">
    <w:name w:val="Default"/>
    <w:rsid w:val="001139C2"/>
    <w:pPr>
      <w:autoSpaceDE w:val="0"/>
      <w:autoSpaceDN w:val="0"/>
      <w:adjustRightInd w:val="0"/>
    </w:pPr>
    <w:rPr>
      <w:rFonts w:ascii="Verdana" w:hAnsi="Verdana" w:cs="Verdana"/>
      <w:color w:val="000000"/>
      <w:sz w:val="24"/>
      <w:szCs w:val="24"/>
      <w:lang w:val="de-DE" w:eastAsia="de-DE"/>
    </w:rPr>
  </w:style>
  <w:style w:type="character" w:customStyle="1" w:styleId="UnresolvedMention4">
    <w:name w:val="Unresolved Mention4"/>
    <w:uiPriority w:val="99"/>
    <w:semiHidden/>
    <w:unhideWhenUsed/>
    <w:rsid w:val="00F6404E"/>
    <w:rPr>
      <w:color w:val="605E5C"/>
      <w:shd w:val="clear" w:color="auto" w:fill="E1DFDD"/>
    </w:rPr>
  </w:style>
  <w:style w:type="character" w:customStyle="1" w:styleId="UnresolvedMention5">
    <w:name w:val="Unresolved Mention5"/>
    <w:uiPriority w:val="99"/>
    <w:semiHidden/>
    <w:unhideWhenUsed/>
    <w:rsid w:val="00DF6651"/>
    <w:rPr>
      <w:color w:val="605E5C"/>
      <w:shd w:val="clear" w:color="auto" w:fill="E1DFDD"/>
    </w:rPr>
  </w:style>
  <w:style w:type="character" w:customStyle="1" w:styleId="UnresolvedMention6">
    <w:name w:val="Unresolved Mention6"/>
    <w:uiPriority w:val="99"/>
    <w:semiHidden/>
    <w:unhideWhenUsed/>
    <w:rsid w:val="00F02A03"/>
    <w:rPr>
      <w:color w:val="605E5C"/>
      <w:shd w:val="clear" w:color="auto" w:fill="E1DFDD"/>
    </w:rPr>
  </w:style>
  <w:style w:type="character" w:customStyle="1" w:styleId="BulletPointsChar">
    <w:name w:val="Bullet Points Char"/>
    <w:link w:val="BulletPoints"/>
    <w:locked/>
    <w:rsid w:val="00492807"/>
    <w:rPr>
      <w:rFonts w:ascii="Verdana" w:hAnsi="Verdana"/>
      <w:color w:val="333333"/>
      <w:szCs w:val="24"/>
      <w:lang w:val="en-GB" w:eastAsia="en-GB"/>
    </w:rPr>
  </w:style>
  <w:style w:type="paragraph" w:customStyle="1" w:styleId="BulletPoints">
    <w:name w:val="Bullet Points"/>
    <w:basedOn w:val="Normal"/>
    <w:link w:val="BulletPointsChar"/>
    <w:qFormat/>
    <w:rsid w:val="00492807"/>
    <w:pPr>
      <w:ind w:left="720" w:hanging="360"/>
    </w:pPr>
  </w:style>
  <w:style w:type="character" w:customStyle="1" w:styleId="FootnoteTextChar">
    <w:name w:val="Footnote Text Char"/>
    <w:link w:val="FootnoteText"/>
    <w:uiPriority w:val="99"/>
    <w:semiHidden/>
    <w:rsid w:val="00430C69"/>
    <w:rPr>
      <w:rFonts w:ascii="Verdana" w:hAnsi="Verdana"/>
      <w:color w:val="373737"/>
      <w:lang w:val="en-GB" w:eastAsia="en-GB"/>
    </w:rPr>
  </w:style>
  <w:style w:type="character" w:styleId="FootnoteReference">
    <w:name w:val="footnote reference"/>
    <w:uiPriority w:val="99"/>
    <w:semiHidden/>
    <w:unhideWhenUsed/>
    <w:rsid w:val="00430C69"/>
    <w:rPr>
      <w:vertAlign w:val="superscript"/>
    </w:rPr>
  </w:style>
  <w:style w:type="character" w:customStyle="1" w:styleId="UnresolvedMention7">
    <w:name w:val="Unresolved Mention7"/>
    <w:basedOn w:val="DefaultParagraphFont"/>
    <w:uiPriority w:val="99"/>
    <w:semiHidden/>
    <w:unhideWhenUsed/>
    <w:rsid w:val="00906205"/>
    <w:rPr>
      <w:color w:val="605E5C"/>
      <w:shd w:val="clear" w:color="auto" w:fill="E1DFDD"/>
    </w:rPr>
  </w:style>
  <w:style w:type="table" w:customStyle="1" w:styleId="EuropeanCommissionstyle">
    <w:name w:val="European Commission style"/>
    <w:basedOn w:val="TableNormal"/>
    <w:uiPriority w:val="99"/>
    <w:rsid w:val="00F27E1B"/>
    <w:rPr>
      <w:rFonts w:ascii="Verdana" w:hAnsi="Verdana"/>
      <w:sz w:val="12"/>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Bernard MT Condensed" w:hAnsi="Bernard MT Condensed"/>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character" w:customStyle="1" w:styleId="UnresolvedMention8">
    <w:name w:val="Unresolved Mention8"/>
    <w:basedOn w:val="DefaultParagraphFont"/>
    <w:uiPriority w:val="99"/>
    <w:semiHidden/>
    <w:unhideWhenUsed/>
    <w:rsid w:val="00DA0D70"/>
    <w:rPr>
      <w:color w:val="605E5C"/>
      <w:shd w:val="clear" w:color="auto" w:fill="E1DFDD"/>
    </w:rPr>
  </w:style>
  <w:style w:type="paragraph" w:styleId="PlainText">
    <w:name w:val="Plain Text"/>
    <w:basedOn w:val="Normal"/>
    <w:link w:val="PlainTextChar"/>
    <w:semiHidden/>
    <w:unhideWhenUsed/>
    <w:rsid w:val="006E130E"/>
    <w:rPr>
      <w:rFonts w:ascii="Consolas" w:hAnsi="Consolas"/>
      <w:sz w:val="21"/>
      <w:szCs w:val="21"/>
    </w:rPr>
  </w:style>
  <w:style w:type="character" w:customStyle="1" w:styleId="PlainTextChar">
    <w:name w:val="Plain Text Char"/>
    <w:basedOn w:val="DefaultParagraphFont"/>
    <w:link w:val="PlainText"/>
    <w:semiHidden/>
    <w:rsid w:val="006E130E"/>
    <w:rPr>
      <w:rFonts w:ascii="Consolas" w:hAnsi="Consolas"/>
      <w:color w:val="333333"/>
      <w:sz w:val="21"/>
      <w:szCs w:val="21"/>
      <w:lang w:val="en-GB" w:eastAsia="en-GB"/>
    </w:rPr>
  </w:style>
  <w:style w:type="character" w:styleId="UnresolvedMention">
    <w:name w:val="Unresolved Mention"/>
    <w:basedOn w:val="DefaultParagraphFont"/>
    <w:uiPriority w:val="99"/>
    <w:semiHidden/>
    <w:unhideWhenUsed/>
    <w:rsid w:val="00D942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1888">
      <w:bodyDiv w:val="1"/>
      <w:marLeft w:val="0"/>
      <w:marRight w:val="0"/>
      <w:marTop w:val="0"/>
      <w:marBottom w:val="0"/>
      <w:divBdr>
        <w:top w:val="none" w:sz="0" w:space="0" w:color="auto"/>
        <w:left w:val="none" w:sz="0" w:space="0" w:color="auto"/>
        <w:bottom w:val="none" w:sz="0" w:space="0" w:color="auto"/>
        <w:right w:val="none" w:sz="0" w:space="0" w:color="auto"/>
      </w:divBdr>
    </w:div>
    <w:div w:id="33580881">
      <w:bodyDiv w:val="1"/>
      <w:marLeft w:val="0"/>
      <w:marRight w:val="0"/>
      <w:marTop w:val="0"/>
      <w:marBottom w:val="0"/>
      <w:divBdr>
        <w:top w:val="none" w:sz="0" w:space="0" w:color="auto"/>
        <w:left w:val="none" w:sz="0" w:space="0" w:color="auto"/>
        <w:bottom w:val="none" w:sz="0" w:space="0" w:color="auto"/>
        <w:right w:val="none" w:sz="0" w:space="0" w:color="auto"/>
      </w:divBdr>
      <w:divsChild>
        <w:div w:id="176121420">
          <w:marLeft w:val="0"/>
          <w:marRight w:val="0"/>
          <w:marTop w:val="0"/>
          <w:marBottom w:val="0"/>
          <w:divBdr>
            <w:top w:val="none" w:sz="0" w:space="0" w:color="auto"/>
            <w:left w:val="none" w:sz="0" w:space="0" w:color="auto"/>
            <w:bottom w:val="none" w:sz="0" w:space="0" w:color="auto"/>
            <w:right w:val="none" w:sz="0" w:space="0" w:color="auto"/>
          </w:divBdr>
        </w:div>
        <w:div w:id="477841542">
          <w:marLeft w:val="0"/>
          <w:marRight w:val="0"/>
          <w:marTop w:val="0"/>
          <w:marBottom w:val="0"/>
          <w:divBdr>
            <w:top w:val="none" w:sz="0" w:space="0" w:color="auto"/>
            <w:left w:val="none" w:sz="0" w:space="0" w:color="auto"/>
            <w:bottom w:val="none" w:sz="0" w:space="0" w:color="auto"/>
            <w:right w:val="none" w:sz="0" w:space="0" w:color="auto"/>
          </w:divBdr>
        </w:div>
        <w:div w:id="1107311390">
          <w:marLeft w:val="0"/>
          <w:marRight w:val="0"/>
          <w:marTop w:val="0"/>
          <w:marBottom w:val="0"/>
          <w:divBdr>
            <w:top w:val="none" w:sz="0" w:space="0" w:color="auto"/>
            <w:left w:val="none" w:sz="0" w:space="0" w:color="auto"/>
            <w:bottom w:val="none" w:sz="0" w:space="0" w:color="auto"/>
            <w:right w:val="none" w:sz="0" w:space="0" w:color="auto"/>
          </w:divBdr>
        </w:div>
        <w:div w:id="1302268553">
          <w:marLeft w:val="0"/>
          <w:marRight w:val="0"/>
          <w:marTop w:val="0"/>
          <w:marBottom w:val="0"/>
          <w:divBdr>
            <w:top w:val="none" w:sz="0" w:space="0" w:color="auto"/>
            <w:left w:val="none" w:sz="0" w:space="0" w:color="auto"/>
            <w:bottom w:val="none" w:sz="0" w:space="0" w:color="auto"/>
            <w:right w:val="none" w:sz="0" w:space="0" w:color="auto"/>
          </w:divBdr>
        </w:div>
        <w:div w:id="1830360546">
          <w:marLeft w:val="0"/>
          <w:marRight w:val="0"/>
          <w:marTop w:val="0"/>
          <w:marBottom w:val="0"/>
          <w:divBdr>
            <w:top w:val="none" w:sz="0" w:space="0" w:color="auto"/>
            <w:left w:val="none" w:sz="0" w:space="0" w:color="auto"/>
            <w:bottom w:val="none" w:sz="0" w:space="0" w:color="auto"/>
            <w:right w:val="none" w:sz="0" w:space="0" w:color="auto"/>
          </w:divBdr>
        </w:div>
      </w:divsChild>
    </w:div>
    <w:div w:id="72818741">
      <w:bodyDiv w:val="1"/>
      <w:marLeft w:val="0"/>
      <w:marRight w:val="0"/>
      <w:marTop w:val="0"/>
      <w:marBottom w:val="0"/>
      <w:divBdr>
        <w:top w:val="none" w:sz="0" w:space="0" w:color="auto"/>
        <w:left w:val="none" w:sz="0" w:space="0" w:color="auto"/>
        <w:bottom w:val="none" w:sz="0" w:space="0" w:color="auto"/>
        <w:right w:val="none" w:sz="0" w:space="0" w:color="auto"/>
      </w:divBdr>
      <w:divsChild>
        <w:div w:id="390154222">
          <w:marLeft w:val="0"/>
          <w:marRight w:val="0"/>
          <w:marTop w:val="0"/>
          <w:marBottom w:val="0"/>
          <w:divBdr>
            <w:top w:val="none" w:sz="0" w:space="0" w:color="auto"/>
            <w:left w:val="none" w:sz="0" w:space="0" w:color="auto"/>
            <w:bottom w:val="none" w:sz="0" w:space="0" w:color="auto"/>
            <w:right w:val="none" w:sz="0" w:space="0" w:color="auto"/>
          </w:divBdr>
        </w:div>
        <w:div w:id="577054330">
          <w:marLeft w:val="0"/>
          <w:marRight w:val="0"/>
          <w:marTop w:val="0"/>
          <w:marBottom w:val="0"/>
          <w:divBdr>
            <w:top w:val="none" w:sz="0" w:space="0" w:color="auto"/>
            <w:left w:val="none" w:sz="0" w:space="0" w:color="auto"/>
            <w:bottom w:val="none" w:sz="0" w:space="0" w:color="auto"/>
            <w:right w:val="none" w:sz="0" w:space="0" w:color="auto"/>
          </w:divBdr>
        </w:div>
        <w:div w:id="735275099">
          <w:marLeft w:val="0"/>
          <w:marRight w:val="0"/>
          <w:marTop w:val="0"/>
          <w:marBottom w:val="0"/>
          <w:divBdr>
            <w:top w:val="none" w:sz="0" w:space="0" w:color="auto"/>
            <w:left w:val="none" w:sz="0" w:space="0" w:color="auto"/>
            <w:bottom w:val="none" w:sz="0" w:space="0" w:color="auto"/>
            <w:right w:val="none" w:sz="0" w:space="0" w:color="auto"/>
          </w:divBdr>
        </w:div>
      </w:divsChild>
    </w:div>
    <w:div w:id="119496382">
      <w:bodyDiv w:val="1"/>
      <w:marLeft w:val="0"/>
      <w:marRight w:val="0"/>
      <w:marTop w:val="0"/>
      <w:marBottom w:val="0"/>
      <w:divBdr>
        <w:top w:val="none" w:sz="0" w:space="0" w:color="auto"/>
        <w:left w:val="none" w:sz="0" w:space="0" w:color="auto"/>
        <w:bottom w:val="none" w:sz="0" w:space="0" w:color="auto"/>
        <w:right w:val="none" w:sz="0" w:space="0" w:color="auto"/>
      </w:divBdr>
    </w:div>
    <w:div w:id="121657424">
      <w:bodyDiv w:val="1"/>
      <w:marLeft w:val="0"/>
      <w:marRight w:val="0"/>
      <w:marTop w:val="0"/>
      <w:marBottom w:val="0"/>
      <w:divBdr>
        <w:top w:val="none" w:sz="0" w:space="0" w:color="auto"/>
        <w:left w:val="none" w:sz="0" w:space="0" w:color="auto"/>
        <w:bottom w:val="none" w:sz="0" w:space="0" w:color="auto"/>
        <w:right w:val="none" w:sz="0" w:space="0" w:color="auto"/>
      </w:divBdr>
    </w:div>
    <w:div w:id="127289385">
      <w:bodyDiv w:val="1"/>
      <w:marLeft w:val="0"/>
      <w:marRight w:val="0"/>
      <w:marTop w:val="0"/>
      <w:marBottom w:val="0"/>
      <w:divBdr>
        <w:top w:val="none" w:sz="0" w:space="0" w:color="auto"/>
        <w:left w:val="none" w:sz="0" w:space="0" w:color="auto"/>
        <w:bottom w:val="none" w:sz="0" w:space="0" w:color="auto"/>
        <w:right w:val="none" w:sz="0" w:space="0" w:color="auto"/>
      </w:divBdr>
    </w:div>
    <w:div w:id="160631055">
      <w:bodyDiv w:val="1"/>
      <w:marLeft w:val="0"/>
      <w:marRight w:val="0"/>
      <w:marTop w:val="0"/>
      <w:marBottom w:val="0"/>
      <w:divBdr>
        <w:top w:val="none" w:sz="0" w:space="0" w:color="auto"/>
        <w:left w:val="none" w:sz="0" w:space="0" w:color="auto"/>
        <w:bottom w:val="none" w:sz="0" w:space="0" w:color="auto"/>
        <w:right w:val="none" w:sz="0" w:space="0" w:color="auto"/>
      </w:divBdr>
      <w:divsChild>
        <w:div w:id="343409520">
          <w:marLeft w:val="0"/>
          <w:marRight w:val="0"/>
          <w:marTop w:val="0"/>
          <w:marBottom w:val="0"/>
          <w:divBdr>
            <w:top w:val="none" w:sz="0" w:space="0" w:color="auto"/>
            <w:left w:val="none" w:sz="0" w:space="0" w:color="auto"/>
            <w:bottom w:val="none" w:sz="0" w:space="0" w:color="auto"/>
            <w:right w:val="none" w:sz="0" w:space="0" w:color="auto"/>
          </w:divBdr>
        </w:div>
        <w:div w:id="364866005">
          <w:marLeft w:val="0"/>
          <w:marRight w:val="0"/>
          <w:marTop w:val="0"/>
          <w:marBottom w:val="0"/>
          <w:divBdr>
            <w:top w:val="none" w:sz="0" w:space="0" w:color="auto"/>
            <w:left w:val="none" w:sz="0" w:space="0" w:color="auto"/>
            <w:bottom w:val="none" w:sz="0" w:space="0" w:color="auto"/>
            <w:right w:val="none" w:sz="0" w:space="0" w:color="auto"/>
          </w:divBdr>
        </w:div>
        <w:div w:id="531957761">
          <w:marLeft w:val="0"/>
          <w:marRight w:val="0"/>
          <w:marTop w:val="0"/>
          <w:marBottom w:val="0"/>
          <w:divBdr>
            <w:top w:val="none" w:sz="0" w:space="0" w:color="auto"/>
            <w:left w:val="none" w:sz="0" w:space="0" w:color="auto"/>
            <w:bottom w:val="none" w:sz="0" w:space="0" w:color="auto"/>
            <w:right w:val="none" w:sz="0" w:space="0" w:color="auto"/>
          </w:divBdr>
        </w:div>
        <w:div w:id="643124783">
          <w:marLeft w:val="0"/>
          <w:marRight w:val="0"/>
          <w:marTop w:val="0"/>
          <w:marBottom w:val="0"/>
          <w:divBdr>
            <w:top w:val="none" w:sz="0" w:space="0" w:color="auto"/>
            <w:left w:val="none" w:sz="0" w:space="0" w:color="auto"/>
            <w:bottom w:val="none" w:sz="0" w:space="0" w:color="auto"/>
            <w:right w:val="none" w:sz="0" w:space="0" w:color="auto"/>
          </w:divBdr>
        </w:div>
        <w:div w:id="717783039">
          <w:marLeft w:val="0"/>
          <w:marRight w:val="0"/>
          <w:marTop w:val="0"/>
          <w:marBottom w:val="0"/>
          <w:divBdr>
            <w:top w:val="none" w:sz="0" w:space="0" w:color="auto"/>
            <w:left w:val="none" w:sz="0" w:space="0" w:color="auto"/>
            <w:bottom w:val="none" w:sz="0" w:space="0" w:color="auto"/>
            <w:right w:val="none" w:sz="0" w:space="0" w:color="auto"/>
          </w:divBdr>
        </w:div>
        <w:div w:id="826169736">
          <w:marLeft w:val="0"/>
          <w:marRight w:val="0"/>
          <w:marTop w:val="0"/>
          <w:marBottom w:val="0"/>
          <w:divBdr>
            <w:top w:val="none" w:sz="0" w:space="0" w:color="auto"/>
            <w:left w:val="none" w:sz="0" w:space="0" w:color="auto"/>
            <w:bottom w:val="none" w:sz="0" w:space="0" w:color="auto"/>
            <w:right w:val="none" w:sz="0" w:space="0" w:color="auto"/>
          </w:divBdr>
        </w:div>
        <w:div w:id="1531455187">
          <w:marLeft w:val="0"/>
          <w:marRight w:val="0"/>
          <w:marTop w:val="0"/>
          <w:marBottom w:val="0"/>
          <w:divBdr>
            <w:top w:val="none" w:sz="0" w:space="0" w:color="auto"/>
            <w:left w:val="none" w:sz="0" w:space="0" w:color="auto"/>
            <w:bottom w:val="none" w:sz="0" w:space="0" w:color="auto"/>
            <w:right w:val="none" w:sz="0" w:space="0" w:color="auto"/>
          </w:divBdr>
        </w:div>
        <w:div w:id="1880587421">
          <w:marLeft w:val="0"/>
          <w:marRight w:val="0"/>
          <w:marTop w:val="0"/>
          <w:marBottom w:val="0"/>
          <w:divBdr>
            <w:top w:val="none" w:sz="0" w:space="0" w:color="auto"/>
            <w:left w:val="none" w:sz="0" w:space="0" w:color="auto"/>
            <w:bottom w:val="none" w:sz="0" w:space="0" w:color="auto"/>
            <w:right w:val="none" w:sz="0" w:space="0" w:color="auto"/>
          </w:divBdr>
        </w:div>
        <w:div w:id="2007897307">
          <w:marLeft w:val="0"/>
          <w:marRight w:val="0"/>
          <w:marTop w:val="0"/>
          <w:marBottom w:val="0"/>
          <w:divBdr>
            <w:top w:val="none" w:sz="0" w:space="0" w:color="auto"/>
            <w:left w:val="none" w:sz="0" w:space="0" w:color="auto"/>
            <w:bottom w:val="none" w:sz="0" w:space="0" w:color="auto"/>
            <w:right w:val="none" w:sz="0" w:space="0" w:color="auto"/>
          </w:divBdr>
        </w:div>
      </w:divsChild>
    </w:div>
    <w:div w:id="165482784">
      <w:bodyDiv w:val="1"/>
      <w:marLeft w:val="0"/>
      <w:marRight w:val="0"/>
      <w:marTop w:val="0"/>
      <w:marBottom w:val="0"/>
      <w:divBdr>
        <w:top w:val="none" w:sz="0" w:space="0" w:color="auto"/>
        <w:left w:val="none" w:sz="0" w:space="0" w:color="auto"/>
        <w:bottom w:val="none" w:sz="0" w:space="0" w:color="auto"/>
        <w:right w:val="none" w:sz="0" w:space="0" w:color="auto"/>
      </w:divBdr>
      <w:divsChild>
        <w:div w:id="5636260">
          <w:marLeft w:val="0"/>
          <w:marRight w:val="0"/>
          <w:marTop w:val="0"/>
          <w:marBottom w:val="0"/>
          <w:divBdr>
            <w:top w:val="none" w:sz="0" w:space="0" w:color="auto"/>
            <w:left w:val="none" w:sz="0" w:space="0" w:color="auto"/>
            <w:bottom w:val="none" w:sz="0" w:space="0" w:color="auto"/>
            <w:right w:val="none" w:sz="0" w:space="0" w:color="auto"/>
          </w:divBdr>
        </w:div>
        <w:div w:id="166672070">
          <w:marLeft w:val="0"/>
          <w:marRight w:val="0"/>
          <w:marTop w:val="0"/>
          <w:marBottom w:val="0"/>
          <w:divBdr>
            <w:top w:val="none" w:sz="0" w:space="0" w:color="auto"/>
            <w:left w:val="none" w:sz="0" w:space="0" w:color="auto"/>
            <w:bottom w:val="none" w:sz="0" w:space="0" w:color="auto"/>
            <w:right w:val="none" w:sz="0" w:space="0" w:color="auto"/>
          </w:divBdr>
        </w:div>
        <w:div w:id="235239820">
          <w:marLeft w:val="0"/>
          <w:marRight w:val="0"/>
          <w:marTop w:val="0"/>
          <w:marBottom w:val="0"/>
          <w:divBdr>
            <w:top w:val="none" w:sz="0" w:space="0" w:color="auto"/>
            <w:left w:val="none" w:sz="0" w:space="0" w:color="auto"/>
            <w:bottom w:val="none" w:sz="0" w:space="0" w:color="auto"/>
            <w:right w:val="none" w:sz="0" w:space="0" w:color="auto"/>
          </w:divBdr>
        </w:div>
        <w:div w:id="350498634">
          <w:marLeft w:val="0"/>
          <w:marRight w:val="0"/>
          <w:marTop w:val="0"/>
          <w:marBottom w:val="0"/>
          <w:divBdr>
            <w:top w:val="none" w:sz="0" w:space="0" w:color="auto"/>
            <w:left w:val="none" w:sz="0" w:space="0" w:color="auto"/>
            <w:bottom w:val="none" w:sz="0" w:space="0" w:color="auto"/>
            <w:right w:val="none" w:sz="0" w:space="0" w:color="auto"/>
          </w:divBdr>
        </w:div>
        <w:div w:id="407574710">
          <w:marLeft w:val="0"/>
          <w:marRight w:val="0"/>
          <w:marTop w:val="0"/>
          <w:marBottom w:val="0"/>
          <w:divBdr>
            <w:top w:val="none" w:sz="0" w:space="0" w:color="auto"/>
            <w:left w:val="none" w:sz="0" w:space="0" w:color="auto"/>
            <w:bottom w:val="none" w:sz="0" w:space="0" w:color="auto"/>
            <w:right w:val="none" w:sz="0" w:space="0" w:color="auto"/>
          </w:divBdr>
        </w:div>
        <w:div w:id="444889553">
          <w:marLeft w:val="0"/>
          <w:marRight w:val="0"/>
          <w:marTop w:val="0"/>
          <w:marBottom w:val="0"/>
          <w:divBdr>
            <w:top w:val="none" w:sz="0" w:space="0" w:color="auto"/>
            <w:left w:val="none" w:sz="0" w:space="0" w:color="auto"/>
            <w:bottom w:val="none" w:sz="0" w:space="0" w:color="auto"/>
            <w:right w:val="none" w:sz="0" w:space="0" w:color="auto"/>
          </w:divBdr>
        </w:div>
        <w:div w:id="558054146">
          <w:marLeft w:val="0"/>
          <w:marRight w:val="0"/>
          <w:marTop w:val="0"/>
          <w:marBottom w:val="0"/>
          <w:divBdr>
            <w:top w:val="none" w:sz="0" w:space="0" w:color="auto"/>
            <w:left w:val="none" w:sz="0" w:space="0" w:color="auto"/>
            <w:bottom w:val="none" w:sz="0" w:space="0" w:color="auto"/>
            <w:right w:val="none" w:sz="0" w:space="0" w:color="auto"/>
          </w:divBdr>
        </w:div>
        <w:div w:id="577444067">
          <w:marLeft w:val="0"/>
          <w:marRight w:val="0"/>
          <w:marTop w:val="0"/>
          <w:marBottom w:val="0"/>
          <w:divBdr>
            <w:top w:val="none" w:sz="0" w:space="0" w:color="auto"/>
            <w:left w:val="none" w:sz="0" w:space="0" w:color="auto"/>
            <w:bottom w:val="none" w:sz="0" w:space="0" w:color="auto"/>
            <w:right w:val="none" w:sz="0" w:space="0" w:color="auto"/>
          </w:divBdr>
        </w:div>
        <w:div w:id="653023402">
          <w:marLeft w:val="0"/>
          <w:marRight w:val="0"/>
          <w:marTop w:val="0"/>
          <w:marBottom w:val="0"/>
          <w:divBdr>
            <w:top w:val="none" w:sz="0" w:space="0" w:color="auto"/>
            <w:left w:val="none" w:sz="0" w:space="0" w:color="auto"/>
            <w:bottom w:val="none" w:sz="0" w:space="0" w:color="auto"/>
            <w:right w:val="none" w:sz="0" w:space="0" w:color="auto"/>
          </w:divBdr>
        </w:div>
        <w:div w:id="659576870">
          <w:marLeft w:val="0"/>
          <w:marRight w:val="0"/>
          <w:marTop w:val="0"/>
          <w:marBottom w:val="0"/>
          <w:divBdr>
            <w:top w:val="none" w:sz="0" w:space="0" w:color="auto"/>
            <w:left w:val="none" w:sz="0" w:space="0" w:color="auto"/>
            <w:bottom w:val="none" w:sz="0" w:space="0" w:color="auto"/>
            <w:right w:val="none" w:sz="0" w:space="0" w:color="auto"/>
          </w:divBdr>
        </w:div>
        <w:div w:id="672991684">
          <w:marLeft w:val="0"/>
          <w:marRight w:val="0"/>
          <w:marTop w:val="0"/>
          <w:marBottom w:val="0"/>
          <w:divBdr>
            <w:top w:val="none" w:sz="0" w:space="0" w:color="auto"/>
            <w:left w:val="none" w:sz="0" w:space="0" w:color="auto"/>
            <w:bottom w:val="none" w:sz="0" w:space="0" w:color="auto"/>
            <w:right w:val="none" w:sz="0" w:space="0" w:color="auto"/>
          </w:divBdr>
        </w:div>
        <w:div w:id="723993828">
          <w:marLeft w:val="0"/>
          <w:marRight w:val="0"/>
          <w:marTop w:val="0"/>
          <w:marBottom w:val="0"/>
          <w:divBdr>
            <w:top w:val="none" w:sz="0" w:space="0" w:color="auto"/>
            <w:left w:val="none" w:sz="0" w:space="0" w:color="auto"/>
            <w:bottom w:val="none" w:sz="0" w:space="0" w:color="auto"/>
            <w:right w:val="none" w:sz="0" w:space="0" w:color="auto"/>
          </w:divBdr>
        </w:div>
        <w:div w:id="912398725">
          <w:marLeft w:val="0"/>
          <w:marRight w:val="0"/>
          <w:marTop w:val="0"/>
          <w:marBottom w:val="0"/>
          <w:divBdr>
            <w:top w:val="none" w:sz="0" w:space="0" w:color="auto"/>
            <w:left w:val="none" w:sz="0" w:space="0" w:color="auto"/>
            <w:bottom w:val="none" w:sz="0" w:space="0" w:color="auto"/>
            <w:right w:val="none" w:sz="0" w:space="0" w:color="auto"/>
          </w:divBdr>
        </w:div>
        <w:div w:id="1116562967">
          <w:marLeft w:val="0"/>
          <w:marRight w:val="0"/>
          <w:marTop w:val="0"/>
          <w:marBottom w:val="0"/>
          <w:divBdr>
            <w:top w:val="none" w:sz="0" w:space="0" w:color="auto"/>
            <w:left w:val="none" w:sz="0" w:space="0" w:color="auto"/>
            <w:bottom w:val="none" w:sz="0" w:space="0" w:color="auto"/>
            <w:right w:val="none" w:sz="0" w:space="0" w:color="auto"/>
          </w:divBdr>
        </w:div>
        <w:div w:id="1228878355">
          <w:marLeft w:val="0"/>
          <w:marRight w:val="0"/>
          <w:marTop w:val="0"/>
          <w:marBottom w:val="0"/>
          <w:divBdr>
            <w:top w:val="none" w:sz="0" w:space="0" w:color="auto"/>
            <w:left w:val="none" w:sz="0" w:space="0" w:color="auto"/>
            <w:bottom w:val="none" w:sz="0" w:space="0" w:color="auto"/>
            <w:right w:val="none" w:sz="0" w:space="0" w:color="auto"/>
          </w:divBdr>
        </w:div>
        <w:div w:id="1244996545">
          <w:marLeft w:val="0"/>
          <w:marRight w:val="0"/>
          <w:marTop w:val="0"/>
          <w:marBottom w:val="0"/>
          <w:divBdr>
            <w:top w:val="none" w:sz="0" w:space="0" w:color="auto"/>
            <w:left w:val="none" w:sz="0" w:space="0" w:color="auto"/>
            <w:bottom w:val="none" w:sz="0" w:space="0" w:color="auto"/>
            <w:right w:val="none" w:sz="0" w:space="0" w:color="auto"/>
          </w:divBdr>
        </w:div>
        <w:div w:id="1272395981">
          <w:marLeft w:val="0"/>
          <w:marRight w:val="0"/>
          <w:marTop w:val="0"/>
          <w:marBottom w:val="0"/>
          <w:divBdr>
            <w:top w:val="none" w:sz="0" w:space="0" w:color="auto"/>
            <w:left w:val="none" w:sz="0" w:space="0" w:color="auto"/>
            <w:bottom w:val="none" w:sz="0" w:space="0" w:color="auto"/>
            <w:right w:val="none" w:sz="0" w:space="0" w:color="auto"/>
          </w:divBdr>
        </w:div>
        <w:div w:id="1273129874">
          <w:marLeft w:val="0"/>
          <w:marRight w:val="0"/>
          <w:marTop w:val="0"/>
          <w:marBottom w:val="0"/>
          <w:divBdr>
            <w:top w:val="none" w:sz="0" w:space="0" w:color="auto"/>
            <w:left w:val="none" w:sz="0" w:space="0" w:color="auto"/>
            <w:bottom w:val="none" w:sz="0" w:space="0" w:color="auto"/>
            <w:right w:val="none" w:sz="0" w:space="0" w:color="auto"/>
          </w:divBdr>
        </w:div>
        <w:div w:id="1447850032">
          <w:marLeft w:val="0"/>
          <w:marRight w:val="0"/>
          <w:marTop w:val="0"/>
          <w:marBottom w:val="0"/>
          <w:divBdr>
            <w:top w:val="none" w:sz="0" w:space="0" w:color="auto"/>
            <w:left w:val="none" w:sz="0" w:space="0" w:color="auto"/>
            <w:bottom w:val="none" w:sz="0" w:space="0" w:color="auto"/>
            <w:right w:val="none" w:sz="0" w:space="0" w:color="auto"/>
          </w:divBdr>
        </w:div>
        <w:div w:id="1595433450">
          <w:marLeft w:val="0"/>
          <w:marRight w:val="0"/>
          <w:marTop w:val="0"/>
          <w:marBottom w:val="0"/>
          <w:divBdr>
            <w:top w:val="none" w:sz="0" w:space="0" w:color="auto"/>
            <w:left w:val="none" w:sz="0" w:space="0" w:color="auto"/>
            <w:bottom w:val="none" w:sz="0" w:space="0" w:color="auto"/>
            <w:right w:val="none" w:sz="0" w:space="0" w:color="auto"/>
          </w:divBdr>
        </w:div>
        <w:div w:id="1679966116">
          <w:marLeft w:val="0"/>
          <w:marRight w:val="0"/>
          <w:marTop w:val="0"/>
          <w:marBottom w:val="0"/>
          <w:divBdr>
            <w:top w:val="none" w:sz="0" w:space="0" w:color="auto"/>
            <w:left w:val="none" w:sz="0" w:space="0" w:color="auto"/>
            <w:bottom w:val="none" w:sz="0" w:space="0" w:color="auto"/>
            <w:right w:val="none" w:sz="0" w:space="0" w:color="auto"/>
          </w:divBdr>
        </w:div>
        <w:div w:id="1829055466">
          <w:marLeft w:val="0"/>
          <w:marRight w:val="0"/>
          <w:marTop w:val="0"/>
          <w:marBottom w:val="0"/>
          <w:divBdr>
            <w:top w:val="none" w:sz="0" w:space="0" w:color="auto"/>
            <w:left w:val="none" w:sz="0" w:space="0" w:color="auto"/>
            <w:bottom w:val="none" w:sz="0" w:space="0" w:color="auto"/>
            <w:right w:val="none" w:sz="0" w:space="0" w:color="auto"/>
          </w:divBdr>
        </w:div>
        <w:div w:id="1971282795">
          <w:marLeft w:val="0"/>
          <w:marRight w:val="0"/>
          <w:marTop w:val="0"/>
          <w:marBottom w:val="0"/>
          <w:divBdr>
            <w:top w:val="none" w:sz="0" w:space="0" w:color="auto"/>
            <w:left w:val="none" w:sz="0" w:space="0" w:color="auto"/>
            <w:bottom w:val="none" w:sz="0" w:space="0" w:color="auto"/>
            <w:right w:val="none" w:sz="0" w:space="0" w:color="auto"/>
          </w:divBdr>
        </w:div>
      </w:divsChild>
    </w:div>
    <w:div w:id="166941223">
      <w:bodyDiv w:val="1"/>
      <w:marLeft w:val="0"/>
      <w:marRight w:val="0"/>
      <w:marTop w:val="0"/>
      <w:marBottom w:val="0"/>
      <w:divBdr>
        <w:top w:val="none" w:sz="0" w:space="0" w:color="auto"/>
        <w:left w:val="none" w:sz="0" w:space="0" w:color="auto"/>
        <w:bottom w:val="none" w:sz="0" w:space="0" w:color="auto"/>
        <w:right w:val="none" w:sz="0" w:space="0" w:color="auto"/>
      </w:divBdr>
    </w:div>
    <w:div w:id="197932911">
      <w:bodyDiv w:val="1"/>
      <w:marLeft w:val="0"/>
      <w:marRight w:val="0"/>
      <w:marTop w:val="0"/>
      <w:marBottom w:val="0"/>
      <w:divBdr>
        <w:top w:val="none" w:sz="0" w:space="0" w:color="auto"/>
        <w:left w:val="none" w:sz="0" w:space="0" w:color="auto"/>
        <w:bottom w:val="none" w:sz="0" w:space="0" w:color="auto"/>
        <w:right w:val="none" w:sz="0" w:space="0" w:color="auto"/>
      </w:divBdr>
    </w:div>
    <w:div w:id="261036785">
      <w:bodyDiv w:val="1"/>
      <w:marLeft w:val="0"/>
      <w:marRight w:val="0"/>
      <w:marTop w:val="0"/>
      <w:marBottom w:val="0"/>
      <w:divBdr>
        <w:top w:val="none" w:sz="0" w:space="0" w:color="auto"/>
        <w:left w:val="none" w:sz="0" w:space="0" w:color="auto"/>
        <w:bottom w:val="none" w:sz="0" w:space="0" w:color="auto"/>
        <w:right w:val="none" w:sz="0" w:space="0" w:color="auto"/>
      </w:divBdr>
    </w:div>
    <w:div w:id="268899767">
      <w:bodyDiv w:val="1"/>
      <w:marLeft w:val="0"/>
      <w:marRight w:val="0"/>
      <w:marTop w:val="0"/>
      <w:marBottom w:val="0"/>
      <w:divBdr>
        <w:top w:val="none" w:sz="0" w:space="0" w:color="auto"/>
        <w:left w:val="none" w:sz="0" w:space="0" w:color="auto"/>
        <w:bottom w:val="none" w:sz="0" w:space="0" w:color="auto"/>
        <w:right w:val="none" w:sz="0" w:space="0" w:color="auto"/>
      </w:divBdr>
      <w:divsChild>
        <w:div w:id="63186266">
          <w:marLeft w:val="0"/>
          <w:marRight w:val="0"/>
          <w:marTop w:val="0"/>
          <w:marBottom w:val="0"/>
          <w:divBdr>
            <w:top w:val="none" w:sz="0" w:space="0" w:color="auto"/>
            <w:left w:val="none" w:sz="0" w:space="0" w:color="auto"/>
            <w:bottom w:val="none" w:sz="0" w:space="0" w:color="auto"/>
            <w:right w:val="none" w:sz="0" w:space="0" w:color="auto"/>
          </w:divBdr>
        </w:div>
        <w:div w:id="85686886">
          <w:marLeft w:val="0"/>
          <w:marRight w:val="0"/>
          <w:marTop w:val="0"/>
          <w:marBottom w:val="0"/>
          <w:divBdr>
            <w:top w:val="none" w:sz="0" w:space="0" w:color="auto"/>
            <w:left w:val="none" w:sz="0" w:space="0" w:color="auto"/>
            <w:bottom w:val="none" w:sz="0" w:space="0" w:color="auto"/>
            <w:right w:val="none" w:sz="0" w:space="0" w:color="auto"/>
          </w:divBdr>
        </w:div>
        <w:div w:id="293221821">
          <w:marLeft w:val="0"/>
          <w:marRight w:val="0"/>
          <w:marTop w:val="0"/>
          <w:marBottom w:val="0"/>
          <w:divBdr>
            <w:top w:val="none" w:sz="0" w:space="0" w:color="auto"/>
            <w:left w:val="none" w:sz="0" w:space="0" w:color="auto"/>
            <w:bottom w:val="none" w:sz="0" w:space="0" w:color="auto"/>
            <w:right w:val="none" w:sz="0" w:space="0" w:color="auto"/>
          </w:divBdr>
        </w:div>
        <w:div w:id="756094445">
          <w:marLeft w:val="0"/>
          <w:marRight w:val="0"/>
          <w:marTop w:val="0"/>
          <w:marBottom w:val="0"/>
          <w:divBdr>
            <w:top w:val="none" w:sz="0" w:space="0" w:color="auto"/>
            <w:left w:val="none" w:sz="0" w:space="0" w:color="auto"/>
            <w:bottom w:val="none" w:sz="0" w:space="0" w:color="auto"/>
            <w:right w:val="none" w:sz="0" w:space="0" w:color="auto"/>
          </w:divBdr>
        </w:div>
        <w:div w:id="854612748">
          <w:marLeft w:val="0"/>
          <w:marRight w:val="0"/>
          <w:marTop w:val="0"/>
          <w:marBottom w:val="0"/>
          <w:divBdr>
            <w:top w:val="none" w:sz="0" w:space="0" w:color="auto"/>
            <w:left w:val="none" w:sz="0" w:space="0" w:color="auto"/>
            <w:bottom w:val="none" w:sz="0" w:space="0" w:color="auto"/>
            <w:right w:val="none" w:sz="0" w:space="0" w:color="auto"/>
          </w:divBdr>
        </w:div>
        <w:div w:id="1010642712">
          <w:marLeft w:val="0"/>
          <w:marRight w:val="0"/>
          <w:marTop w:val="0"/>
          <w:marBottom w:val="0"/>
          <w:divBdr>
            <w:top w:val="none" w:sz="0" w:space="0" w:color="auto"/>
            <w:left w:val="none" w:sz="0" w:space="0" w:color="auto"/>
            <w:bottom w:val="none" w:sz="0" w:space="0" w:color="auto"/>
            <w:right w:val="none" w:sz="0" w:space="0" w:color="auto"/>
          </w:divBdr>
        </w:div>
        <w:div w:id="1112551547">
          <w:marLeft w:val="0"/>
          <w:marRight w:val="0"/>
          <w:marTop w:val="0"/>
          <w:marBottom w:val="0"/>
          <w:divBdr>
            <w:top w:val="none" w:sz="0" w:space="0" w:color="auto"/>
            <w:left w:val="none" w:sz="0" w:space="0" w:color="auto"/>
            <w:bottom w:val="none" w:sz="0" w:space="0" w:color="auto"/>
            <w:right w:val="none" w:sz="0" w:space="0" w:color="auto"/>
          </w:divBdr>
        </w:div>
        <w:div w:id="1228804244">
          <w:marLeft w:val="0"/>
          <w:marRight w:val="0"/>
          <w:marTop w:val="0"/>
          <w:marBottom w:val="0"/>
          <w:divBdr>
            <w:top w:val="none" w:sz="0" w:space="0" w:color="auto"/>
            <w:left w:val="none" w:sz="0" w:space="0" w:color="auto"/>
            <w:bottom w:val="none" w:sz="0" w:space="0" w:color="auto"/>
            <w:right w:val="none" w:sz="0" w:space="0" w:color="auto"/>
          </w:divBdr>
          <w:divsChild>
            <w:div w:id="211162669">
              <w:marLeft w:val="-75"/>
              <w:marRight w:val="0"/>
              <w:marTop w:val="30"/>
              <w:marBottom w:val="30"/>
              <w:divBdr>
                <w:top w:val="none" w:sz="0" w:space="0" w:color="auto"/>
                <w:left w:val="none" w:sz="0" w:space="0" w:color="auto"/>
                <w:bottom w:val="none" w:sz="0" w:space="0" w:color="auto"/>
                <w:right w:val="none" w:sz="0" w:space="0" w:color="auto"/>
              </w:divBdr>
              <w:divsChild>
                <w:div w:id="214660766">
                  <w:marLeft w:val="0"/>
                  <w:marRight w:val="0"/>
                  <w:marTop w:val="0"/>
                  <w:marBottom w:val="0"/>
                  <w:divBdr>
                    <w:top w:val="none" w:sz="0" w:space="0" w:color="auto"/>
                    <w:left w:val="none" w:sz="0" w:space="0" w:color="auto"/>
                    <w:bottom w:val="none" w:sz="0" w:space="0" w:color="auto"/>
                    <w:right w:val="none" w:sz="0" w:space="0" w:color="auto"/>
                  </w:divBdr>
                  <w:divsChild>
                    <w:div w:id="774594901">
                      <w:marLeft w:val="0"/>
                      <w:marRight w:val="0"/>
                      <w:marTop w:val="0"/>
                      <w:marBottom w:val="0"/>
                      <w:divBdr>
                        <w:top w:val="none" w:sz="0" w:space="0" w:color="auto"/>
                        <w:left w:val="none" w:sz="0" w:space="0" w:color="auto"/>
                        <w:bottom w:val="none" w:sz="0" w:space="0" w:color="auto"/>
                        <w:right w:val="none" w:sz="0" w:space="0" w:color="auto"/>
                      </w:divBdr>
                    </w:div>
                  </w:divsChild>
                </w:div>
                <w:div w:id="1781297044">
                  <w:marLeft w:val="0"/>
                  <w:marRight w:val="0"/>
                  <w:marTop w:val="0"/>
                  <w:marBottom w:val="0"/>
                  <w:divBdr>
                    <w:top w:val="none" w:sz="0" w:space="0" w:color="auto"/>
                    <w:left w:val="none" w:sz="0" w:space="0" w:color="auto"/>
                    <w:bottom w:val="none" w:sz="0" w:space="0" w:color="auto"/>
                    <w:right w:val="none" w:sz="0" w:space="0" w:color="auto"/>
                  </w:divBdr>
                  <w:divsChild>
                    <w:div w:id="83497780">
                      <w:marLeft w:val="0"/>
                      <w:marRight w:val="0"/>
                      <w:marTop w:val="0"/>
                      <w:marBottom w:val="0"/>
                      <w:divBdr>
                        <w:top w:val="none" w:sz="0" w:space="0" w:color="auto"/>
                        <w:left w:val="none" w:sz="0" w:space="0" w:color="auto"/>
                        <w:bottom w:val="none" w:sz="0" w:space="0" w:color="auto"/>
                        <w:right w:val="none" w:sz="0" w:space="0" w:color="auto"/>
                      </w:divBdr>
                    </w:div>
                    <w:div w:id="522130965">
                      <w:marLeft w:val="0"/>
                      <w:marRight w:val="0"/>
                      <w:marTop w:val="0"/>
                      <w:marBottom w:val="0"/>
                      <w:divBdr>
                        <w:top w:val="none" w:sz="0" w:space="0" w:color="auto"/>
                        <w:left w:val="none" w:sz="0" w:space="0" w:color="auto"/>
                        <w:bottom w:val="none" w:sz="0" w:space="0" w:color="auto"/>
                        <w:right w:val="none" w:sz="0" w:space="0" w:color="auto"/>
                      </w:divBdr>
                    </w:div>
                    <w:div w:id="625352738">
                      <w:marLeft w:val="0"/>
                      <w:marRight w:val="0"/>
                      <w:marTop w:val="0"/>
                      <w:marBottom w:val="0"/>
                      <w:divBdr>
                        <w:top w:val="none" w:sz="0" w:space="0" w:color="auto"/>
                        <w:left w:val="none" w:sz="0" w:space="0" w:color="auto"/>
                        <w:bottom w:val="none" w:sz="0" w:space="0" w:color="auto"/>
                        <w:right w:val="none" w:sz="0" w:space="0" w:color="auto"/>
                      </w:divBdr>
                    </w:div>
                    <w:div w:id="661350838">
                      <w:marLeft w:val="0"/>
                      <w:marRight w:val="0"/>
                      <w:marTop w:val="0"/>
                      <w:marBottom w:val="0"/>
                      <w:divBdr>
                        <w:top w:val="none" w:sz="0" w:space="0" w:color="auto"/>
                        <w:left w:val="none" w:sz="0" w:space="0" w:color="auto"/>
                        <w:bottom w:val="none" w:sz="0" w:space="0" w:color="auto"/>
                        <w:right w:val="none" w:sz="0" w:space="0" w:color="auto"/>
                      </w:divBdr>
                    </w:div>
                    <w:div w:id="836574889">
                      <w:marLeft w:val="0"/>
                      <w:marRight w:val="0"/>
                      <w:marTop w:val="0"/>
                      <w:marBottom w:val="0"/>
                      <w:divBdr>
                        <w:top w:val="none" w:sz="0" w:space="0" w:color="auto"/>
                        <w:left w:val="none" w:sz="0" w:space="0" w:color="auto"/>
                        <w:bottom w:val="none" w:sz="0" w:space="0" w:color="auto"/>
                        <w:right w:val="none" w:sz="0" w:space="0" w:color="auto"/>
                      </w:divBdr>
                    </w:div>
                    <w:div w:id="992218560">
                      <w:marLeft w:val="0"/>
                      <w:marRight w:val="0"/>
                      <w:marTop w:val="0"/>
                      <w:marBottom w:val="0"/>
                      <w:divBdr>
                        <w:top w:val="none" w:sz="0" w:space="0" w:color="auto"/>
                        <w:left w:val="none" w:sz="0" w:space="0" w:color="auto"/>
                        <w:bottom w:val="none" w:sz="0" w:space="0" w:color="auto"/>
                        <w:right w:val="none" w:sz="0" w:space="0" w:color="auto"/>
                      </w:divBdr>
                    </w:div>
                    <w:div w:id="1122572351">
                      <w:marLeft w:val="0"/>
                      <w:marRight w:val="0"/>
                      <w:marTop w:val="0"/>
                      <w:marBottom w:val="0"/>
                      <w:divBdr>
                        <w:top w:val="none" w:sz="0" w:space="0" w:color="auto"/>
                        <w:left w:val="none" w:sz="0" w:space="0" w:color="auto"/>
                        <w:bottom w:val="none" w:sz="0" w:space="0" w:color="auto"/>
                        <w:right w:val="none" w:sz="0" w:space="0" w:color="auto"/>
                      </w:divBdr>
                    </w:div>
                    <w:div w:id="1143234112">
                      <w:marLeft w:val="0"/>
                      <w:marRight w:val="0"/>
                      <w:marTop w:val="0"/>
                      <w:marBottom w:val="0"/>
                      <w:divBdr>
                        <w:top w:val="none" w:sz="0" w:space="0" w:color="auto"/>
                        <w:left w:val="none" w:sz="0" w:space="0" w:color="auto"/>
                        <w:bottom w:val="none" w:sz="0" w:space="0" w:color="auto"/>
                        <w:right w:val="none" w:sz="0" w:space="0" w:color="auto"/>
                      </w:divBdr>
                    </w:div>
                    <w:div w:id="1314677370">
                      <w:marLeft w:val="0"/>
                      <w:marRight w:val="0"/>
                      <w:marTop w:val="0"/>
                      <w:marBottom w:val="0"/>
                      <w:divBdr>
                        <w:top w:val="none" w:sz="0" w:space="0" w:color="auto"/>
                        <w:left w:val="none" w:sz="0" w:space="0" w:color="auto"/>
                        <w:bottom w:val="none" w:sz="0" w:space="0" w:color="auto"/>
                        <w:right w:val="none" w:sz="0" w:space="0" w:color="auto"/>
                      </w:divBdr>
                    </w:div>
                    <w:div w:id="1331760804">
                      <w:marLeft w:val="0"/>
                      <w:marRight w:val="0"/>
                      <w:marTop w:val="0"/>
                      <w:marBottom w:val="0"/>
                      <w:divBdr>
                        <w:top w:val="none" w:sz="0" w:space="0" w:color="auto"/>
                        <w:left w:val="none" w:sz="0" w:space="0" w:color="auto"/>
                        <w:bottom w:val="none" w:sz="0" w:space="0" w:color="auto"/>
                        <w:right w:val="none" w:sz="0" w:space="0" w:color="auto"/>
                      </w:divBdr>
                    </w:div>
                    <w:div w:id="206984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567187">
          <w:marLeft w:val="0"/>
          <w:marRight w:val="0"/>
          <w:marTop w:val="0"/>
          <w:marBottom w:val="0"/>
          <w:divBdr>
            <w:top w:val="none" w:sz="0" w:space="0" w:color="auto"/>
            <w:left w:val="none" w:sz="0" w:space="0" w:color="auto"/>
            <w:bottom w:val="none" w:sz="0" w:space="0" w:color="auto"/>
            <w:right w:val="none" w:sz="0" w:space="0" w:color="auto"/>
          </w:divBdr>
        </w:div>
        <w:div w:id="1998721903">
          <w:marLeft w:val="0"/>
          <w:marRight w:val="0"/>
          <w:marTop w:val="0"/>
          <w:marBottom w:val="0"/>
          <w:divBdr>
            <w:top w:val="none" w:sz="0" w:space="0" w:color="auto"/>
            <w:left w:val="none" w:sz="0" w:space="0" w:color="auto"/>
            <w:bottom w:val="none" w:sz="0" w:space="0" w:color="auto"/>
            <w:right w:val="none" w:sz="0" w:space="0" w:color="auto"/>
          </w:divBdr>
        </w:div>
        <w:div w:id="2023242904">
          <w:marLeft w:val="0"/>
          <w:marRight w:val="0"/>
          <w:marTop w:val="0"/>
          <w:marBottom w:val="0"/>
          <w:divBdr>
            <w:top w:val="none" w:sz="0" w:space="0" w:color="auto"/>
            <w:left w:val="none" w:sz="0" w:space="0" w:color="auto"/>
            <w:bottom w:val="none" w:sz="0" w:space="0" w:color="auto"/>
            <w:right w:val="none" w:sz="0" w:space="0" w:color="auto"/>
          </w:divBdr>
        </w:div>
        <w:div w:id="2050370242">
          <w:marLeft w:val="0"/>
          <w:marRight w:val="0"/>
          <w:marTop w:val="0"/>
          <w:marBottom w:val="0"/>
          <w:divBdr>
            <w:top w:val="none" w:sz="0" w:space="0" w:color="auto"/>
            <w:left w:val="none" w:sz="0" w:space="0" w:color="auto"/>
            <w:bottom w:val="none" w:sz="0" w:space="0" w:color="auto"/>
            <w:right w:val="none" w:sz="0" w:space="0" w:color="auto"/>
          </w:divBdr>
        </w:div>
        <w:div w:id="2146652956">
          <w:marLeft w:val="0"/>
          <w:marRight w:val="0"/>
          <w:marTop w:val="0"/>
          <w:marBottom w:val="0"/>
          <w:divBdr>
            <w:top w:val="none" w:sz="0" w:space="0" w:color="auto"/>
            <w:left w:val="none" w:sz="0" w:space="0" w:color="auto"/>
            <w:bottom w:val="none" w:sz="0" w:space="0" w:color="auto"/>
            <w:right w:val="none" w:sz="0" w:space="0" w:color="auto"/>
          </w:divBdr>
        </w:div>
      </w:divsChild>
    </w:div>
    <w:div w:id="270012756">
      <w:bodyDiv w:val="1"/>
      <w:marLeft w:val="0"/>
      <w:marRight w:val="0"/>
      <w:marTop w:val="0"/>
      <w:marBottom w:val="0"/>
      <w:divBdr>
        <w:top w:val="none" w:sz="0" w:space="0" w:color="auto"/>
        <w:left w:val="none" w:sz="0" w:space="0" w:color="auto"/>
        <w:bottom w:val="none" w:sz="0" w:space="0" w:color="auto"/>
        <w:right w:val="none" w:sz="0" w:space="0" w:color="auto"/>
      </w:divBdr>
      <w:divsChild>
        <w:div w:id="147214339">
          <w:marLeft w:val="0"/>
          <w:marRight w:val="0"/>
          <w:marTop w:val="0"/>
          <w:marBottom w:val="0"/>
          <w:divBdr>
            <w:top w:val="none" w:sz="0" w:space="0" w:color="auto"/>
            <w:left w:val="none" w:sz="0" w:space="0" w:color="auto"/>
            <w:bottom w:val="none" w:sz="0" w:space="0" w:color="auto"/>
            <w:right w:val="none" w:sz="0" w:space="0" w:color="auto"/>
          </w:divBdr>
        </w:div>
        <w:div w:id="1554275334">
          <w:marLeft w:val="0"/>
          <w:marRight w:val="0"/>
          <w:marTop w:val="0"/>
          <w:marBottom w:val="0"/>
          <w:divBdr>
            <w:top w:val="none" w:sz="0" w:space="0" w:color="auto"/>
            <w:left w:val="none" w:sz="0" w:space="0" w:color="auto"/>
            <w:bottom w:val="none" w:sz="0" w:space="0" w:color="auto"/>
            <w:right w:val="none" w:sz="0" w:space="0" w:color="auto"/>
          </w:divBdr>
        </w:div>
      </w:divsChild>
    </w:div>
    <w:div w:id="274405146">
      <w:bodyDiv w:val="1"/>
      <w:marLeft w:val="0"/>
      <w:marRight w:val="0"/>
      <w:marTop w:val="0"/>
      <w:marBottom w:val="0"/>
      <w:divBdr>
        <w:top w:val="none" w:sz="0" w:space="0" w:color="auto"/>
        <w:left w:val="none" w:sz="0" w:space="0" w:color="auto"/>
        <w:bottom w:val="none" w:sz="0" w:space="0" w:color="auto"/>
        <w:right w:val="none" w:sz="0" w:space="0" w:color="auto"/>
      </w:divBdr>
    </w:div>
    <w:div w:id="286543158">
      <w:bodyDiv w:val="1"/>
      <w:marLeft w:val="0"/>
      <w:marRight w:val="0"/>
      <w:marTop w:val="0"/>
      <w:marBottom w:val="0"/>
      <w:divBdr>
        <w:top w:val="none" w:sz="0" w:space="0" w:color="auto"/>
        <w:left w:val="none" w:sz="0" w:space="0" w:color="auto"/>
        <w:bottom w:val="none" w:sz="0" w:space="0" w:color="auto"/>
        <w:right w:val="none" w:sz="0" w:space="0" w:color="auto"/>
      </w:divBdr>
      <w:divsChild>
        <w:div w:id="80298003">
          <w:marLeft w:val="0"/>
          <w:marRight w:val="0"/>
          <w:marTop w:val="0"/>
          <w:marBottom w:val="0"/>
          <w:divBdr>
            <w:top w:val="none" w:sz="0" w:space="0" w:color="auto"/>
            <w:left w:val="none" w:sz="0" w:space="0" w:color="auto"/>
            <w:bottom w:val="none" w:sz="0" w:space="0" w:color="auto"/>
            <w:right w:val="none" w:sz="0" w:space="0" w:color="auto"/>
          </w:divBdr>
        </w:div>
        <w:div w:id="177280152">
          <w:marLeft w:val="0"/>
          <w:marRight w:val="0"/>
          <w:marTop w:val="0"/>
          <w:marBottom w:val="0"/>
          <w:divBdr>
            <w:top w:val="none" w:sz="0" w:space="0" w:color="auto"/>
            <w:left w:val="none" w:sz="0" w:space="0" w:color="auto"/>
            <w:bottom w:val="none" w:sz="0" w:space="0" w:color="auto"/>
            <w:right w:val="none" w:sz="0" w:space="0" w:color="auto"/>
          </w:divBdr>
        </w:div>
        <w:div w:id="284505074">
          <w:marLeft w:val="0"/>
          <w:marRight w:val="0"/>
          <w:marTop w:val="0"/>
          <w:marBottom w:val="0"/>
          <w:divBdr>
            <w:top w:val="none" w:sz="0" w:space="0" w:color="auto"/>
            <w:left w:val="none" w:sz="0" w:space="0" w:color="auto"/>
            <w:bottom w:val="none" w:sz="0" w:space="0" w:color="auto"/>
            <w:right w:val="none" w:sz="0" w:space="0" w:color="auto"/>
          </w:divBdr>
        </w:div>
        <w:div w:id="764150675">
          <w:marLeft w:val="0"/>
          <w:marRight w:val="0"/>
          <w:marTop w:val="0"/>
          <w:marBottom w:val="0"/>
          <w:divBdr>
            <w:top w:val="none" w:sz="0" w:space="0" w:color="auto"/>
            <w:left w:val="none" w:sz="0" w:space="0" w:color="auto"/>
            <w:bottom w:val="none" w:sz="0" w:space="0" w:color="auto"/>
            <w:right w:val="none" w:sz="0" w:space="0" w:color="auto"/>
          </w:divBdr>
        </w:div>
        <w:div w:id="764693820">
          <w:marLeft w:val="0"/>
          <w:marRight w:val="0"/>
          <w:marTop w:val="0"/>
          <w:marBottom w:val="0"/>
          <w:divBdr>
            <w:top w:val="none" w:sz="0" w:space="0" w:color="auto"/>
            <w:left w:val="none" w:sz="0" w:space="0" w:color="auto"/>
            <w:bottom w:val="none" w:sz="0" w:space="0" w:color="auto"/>
            <w:right w:val="none" w:sz="0" w:space="0" w:color="auto"/>
          </w:divBdr>
        </w:div>
        <w:div w:id="1365327997">
          <w:marLeft w:val="0"/>
          <w:marRight w:val="0"/>
          <w:marTop w:val="0"/>
          <w:marBottom w:val="0"/>
          <w:divBdr>
            <w:top w:val="none" w:sz="0" w:space="0" w:color="auto"/>
            <w:left w:val="none" w:sz="0" w:space="0" w:color="auto"/>
            <w:bottom w:val="none" w:sz="0" w:space="0" w:color="auto"/>
            <w:right w:val="none" w:sz="0" w:space="0" w:color="auto"/>
          </w:divBdr>
        </w:div>
        <w:div w:id="1732579866">
          <w:marLeft w:val="0"/>
          <w:marRight w:val="0"/>
          <w:marTop w:val="0"/>
          <w:marBottom w:val="0"/>
          <w:divBdr>
            <w:top w:val="none" w:sz="0" w:space="0" w:color="auto"/>
            <w:left w:val="none" w:sz="0" w:space="0" w:color="auto"/>
            <w:bottom w:val="none" w:sz="0" w:space="0" w:color="auto"/>
            <w:right w:val="none" w:sz="0" w:space="0" w:color="auto"/>
          </w:divBdr>
        </w:div>
      </w:divsChild>
    </w:div>
    <w:div w:id="314603950">
      <w:bodyDiv w:val="1"/>
      <w:marLeft w:val="0"/>
      <w:marRight w:val="0"/>
      <w:marTop w:val="0"/>
      <w:marBottom w:val="0"/>
      <w:divBdr>
        <w:top w:val="none" w:sz="0" w:space="0" w:color="auto"/>
        <w:left w:val="none" w:sz="0" w:space="0" w:color="auto"/>
        <w:bottom w:val="none" w:sz="0" w:space="0" w:color="auto"/>
        <w:right w:val="none" w:sz="0" w:space="0" w:color="auto"/>
      </w:divBdr>
    </w:div>
    <w:div w:id="323555550">
      <w:bodyDiv w:val="1"/>
      <w:marLeft w:val="0"/>
      <w:marRight w:val="0"/>
      <w:marTop w:val="0"/>
      <w:marBottom w:val="0"/>
      <w:divBdr>
        <w:top w:val="none" w:sz="0" w:space="0" w:color="auto"/>
        <w:left w:val="none" w:sz="0" w:space="0" w:color="auto"/>
        <w:bottom w:val="none" w:sz="0" w:space="0" w:color="auto"/>
        <w:right w:val="none" w:sz="0" w:space="0" w:color="auto"/>
      </w:divBdr>
      <w:divsChild>
        <w:div w:id="455492779">
          <w:marLeft w:val="0"/>
          <w:marRight w:val="0"/>
          <w:marTop w:val="0"/>
          <w:marBottom w:val="0"/>
          <w:divBdr>
            <w:top w:val="none" w:sz="0" w:space="0" w:color="auto"/>
            <w:left w:val="none" w:sz="0" w:space="0" w:color="auto"/>
            <w:bottom w:val="none" w:sz="0" w:space="0" w:color="auto"/>
            <w:right w:val="none" w:sz="0" w:space="0" w:color="auto"/>
          </w:divBdr>
        </w:div>
        <w:div w:id="713506117">
          <w:marLeft w:val="0"/>
          <w:marRight w:val="0"/>
          <w:marTop w:val="0"/>
          <w:marBottom w:val="0"/>
          <w:divBdr>
            <w:top w:val="none" w:sz="0" w:space="0" w:color="auto"/>
            <w:left w:val="none" w:sz="0" w:space="0" w:color="auto"/>
            <w:bottom w:val="none" w:sz="0" w:space="0" w:color="auto"/>
            <w:right w:val="none" w:sz="0" w:space="0" w:color="auto"/>
          </w:divBdr>
        </w:div>
        <w:div w:id="1102916735">
          <w:marLeft w:val="0"/>
          <w:marRight w:val="0"/>
          <w:marTop w:val="0"/>
          <w:marBottom w:val="0"/>
          <w:divBdr>
            <w:top w:val="none" w:sz="0" w:space="0" w:color="auto"/>
            <w:left w:val="none" w:sz="0" w:space="0" w:color="auto"/>
            <w:bottom w:val="none" w:sz="0" w:space="0" w:color="auto"/>
            <w:right w:val="none" w:sz="0" w:space="0" w:color="auto"/>
          </w:divBdr>
        </w:div>
        <w:div w:id="2086295145">
          <w:marLeft w:val="0"/>
          <w:marRight w:val="0"/>
          <w:marTop w:val="0"/>
          <w:marBottom w:val="0"/>
          <w:divBdr>
            <w:top w:val="none" w:sz="0" w:space="0" w:color="auto"/>
            <w:left w:val="none" w:sz="0" w:space="0" w:color="auto"/>
            <w:bottom w:val="none" w:sz="0" w:space="0" w:color="auto"/>
            <w:right w:val="none" w:sz="0" w:space="0" w:color="auto"/>
          </w:divBdr>
        </w:div>
      </w:divsChild>
    </w:div>
    <w:div w:id="426660367">
      <w:bodyDiv w:val="1"/>
      <w:marLeft w:val="0"/>
      <w:marRight w:val="0"/>
      <w:marTop w:val="0"/>
      <w:marBottom w:val="0"/>
      <w:divBdr>
        <w:top w:val="none" w:sz="0" w:space="0" w:color="auto"/>
        <w:left w:val="none" w:sz="0" w:space="0" w:color="auto"/>
        <w:bottom w:val="none" w:sz="0" w:space="0" w:color="auto"/>
        <w:right w:val="none" w:sz="0" w:space="0" w:color="auto"/>
      </w:divBdr>
      <w:divsChild>
        <w:div w:id="360321660">
          <w:marLeft w:val="0"/>
          <w:marRight w:val="0"/>
          <w:marTop w:val="0"/>
          <w:marBottom w:val="0"/>
          <w:divBdr>
            <w:top w:val="none" w:sz="0" w:space="0" w:color="auto"/>
            <w:left w:val="none" w:sz="0" w:space="0" w:color="auto"/>
            <w:bottom w:val="none" w:sz="0" w:space="0" w:color="auto"/>
            <w:right w:val="none" w:sz="0" w:space="0" w:color="auto"/>
          </w:divBdr>
        </w:div>
        <w:div w:id="819734942">
          <w:marLeft w:val="0"/>
          <w:marRight w:val="0"/>
          <w:marTop w:val="0"/>
          <w:marBottom w:val="0"/>
          <w:divBdr>
            <w:top w:val="none" w:sz="0" w:space="0" w:color="auto"/>
            <w:left w:val="none" w:sz="0" w:space="0" w:color="auto"/>
            <w:bottom w:val="none" w:sz="0" w:space="0" w:color="auto"/>
            <w:right w:val="none" w:sz="0" w:space="0" w:color="auto"/>
          </w:divBdr>
        </w:div>
      </w:divsChild>
    </w:div>
    <w:div w:id="488181043">
      <w:bodyDiv w:val="1"/>
      <w:marLeft w:val="0"/>
      <w:marRight w:val="0"/>
      <w:marTop w:val="0"/>
      <w:marBottom w:val="0"/>
      <w:divBdr>
        <w:top w:val="none" w:sz="0" w:space="0" w:color="auto"/>
        <w:left w:val="none" w:sz="0" w:space="0" w:color="auto"/>
        <w:bottom w:val="none" w:sz="0" w:space="0" w:color="auto"/>
        <w:right w:val="none" w:sz="0" w:space="0" w:color="auto"/>
      </w:divBdr>
      <w:divsChild>
        <w:div w:id="93599286">
          <w:marLeft w:val="0"/>
          <w:marRight w:val="0"/>
          <w:marTop w:val="0"/>
          <w:marBottom w:val="0"/>
          <w:divBdr>
            <w:top w:val="none" w:sz="0" w:space="0" w:color="auto"/>
            <w:left w:val="none" w:sz="0" w:space="0" w:color="auto"/>
            <w:bottom w:val="none" w:sz="0" w:space="0" w:color="auto"/>
            <w:right w:val="none" w:sz="0" w:space="0" w:color="auto"/>
          </w:divBdr>
        </w:div>
        <w:div w:id="390420867">
          <w:marLeft w:val="0"/>
          <w:marRight w:val="0"/>
          <w:marTop w:val="0"/>
          <w:marBottom w:val="0"/>
          <w:divBdr>
            <w:top w:val="none" w:sz="0" w:space="0" w:color="auto"/>
            <w:left w:val="none" w:sz="0" w:space="0" w:color="auto"/>
            <w:bottom w:val="none" w:sz="0" w:space="0" w:color="auto"/>
            <w:right w:val="none" w:sz="0" w:space="0" w:color="auto"/>
          </w:divBdr>
        </w:div>
        <w:div w:id="409885801">
          <w:marLeft w:val="0"/>
          <w:marRight w:val="0"/>
          <w:marTop w:val="0"/>
          <w:marBottom w:val="0"/>
          <w:divBdr>
            <w:top w:val="none" w:sz="0" w:space="0" w:color="auto"/>
            <w:left w:val="none" w:sz="0" w:space="0" w:color="auto"/>
            <w:bottom w:val="none" w:sz="0" w:space="0" w:color="auto"/>
            <w:right w:val="none" w:sz="0" w:space="0" w:color="auto"/>
          </w:divBdr>
        </w:div>
        <w:div w:id="1078599816">
          <w:marLeft w:val="0"/>
          <w:marRight w:val="0"/>
          <w:marTop w:val="0"/>
          <w:marBottom w:val="0"/>
          <w:divBdr>
            <w:top w:val="none" w:sz="0" w:space="0" w:color="auto"/>
            <w:left w:val="none" w:sz="0" w:space="0" w:color="auto"/>
            <w:bottom w:val="none" w:sz="0" w:space="0" w:color="auto"/>
            <w:right w:val="none" w:sz="0" w:space="0" w:color="auto"/>
          </w:divBdr>
        </w:div>
        <w:div w:id="1114593355">
          <w:marLeft w:val="0"/>
          <w:marRight w:val="0"/>
          <w:marTop w:val="0"/>
          <w:marBottom w:val="0"/>
          <w:divBdr>
            <w:top w:val="none" w:sz="0" w:space="0" w:color="auto"/>
            <w:left w:val="none" w:sz="0" w:space="0" w:color="auto"/>
            <w:bottom w:val="none" w:sz="0" w:space="0" w:color="auto"/>
            <w:right w:val="none" w:sz="0" w:space="0" w:color="auto"/>
          </w:divBdr>
        </w:div>
        <w:div w:id="1476413915">
          <w:marLeft w:val="0"/>
          <w:marRight w:val="0"/>
          <w:marTop w:val="0"/>
          <w:marBottom w:val="0"/>
          <w:divBdr>
            <w:top w:val="none" w:sz="0" w:space="0" w:color="auto"/>
            <w:left w:val="none" w:sz="0" w:space="0" w:color="auto"/>
            <w:bottom w:val="none" w:sz="0" w:space="0" w:color="auto"/>
            <w:right w:val="none" w:sz="0" w:space="0" w:color="auto"/>
          </w:divBdr>
        </w:div>
        <w:div w:id="1735081519">
          <w:marLeft w:val="0"/>
          <w:marRight w:val="0"/>
          <w:marTop w:val="0"/>
          <w:marBottom w:val="0"/>
          <w:divBdr>
            <w:top w:val="none" w:sz="0" w:space="0" w:color="auto"/>
            <w:left w:val="none" w:sz="0" w:space="0" w:color="auto"/>
            <w:bottom w:val="none" w:sz="0" w:space="0" w:color="auto"/>
            <w:right w:val="none" w:sz="0" w:space="0" w:color="auto"/>
          </w:divBdr>
        </w:div>
        <w:div w:id="1807432018">
          <w:marLeft w:val="0"/>
          <w:marRight w:val="0"/>
          <w:marTop w:val="0"/>
          <w:marBottom w:val="0"/>
          <w:divBdr>
            <w:top w:val="none" w:sz="0" w:space="0" w:color="auto"/>
            <w:left w:val="none" w:sz="0" w:space="0" w:color="auto"/>
            <w:bottom w:val="none" w:sz="0" w:space="0" w:color="auto"/>
            <w:right w:val="none" w:sz="0" w:space="0" w:color="auto"/>
          </w:divBdr>
        </w:div>
      </w:divsChild>
    </w:div>
    <w:div w:id="488326461">
      <w:bodyDiv w:val="1"/>
      <w:marLeft w:val="0"/>
      <w:marRight w:val="0"/>
      <w:marTop w:val="0"/>
      <w:marBottom w:val="0"/>
      <w:divBdr>
        <w:top w:val="none" w:sz="0" w:space="0" w:color="auto"/>
        <w:left w:val="none" w:sz="0" w:space="0" w:color="auto"/>
        <w:bottom w:val="none" w:sz="0" w:space="0" w:color="auto"/>
        <w:right w:val="none" w:sz="0" w:space="0" w:color="auto"/>
      </w:divBdr>
      <w:divsChild>
        <w:div w:id="246039497">
          <w:marLeft w:val="0"/>
          <w:marRight w:val="0"/>
          <w:marTop w:val="0"/>
          <w:marBottom w:val="0"/>
          <w:divBdr>
            <w:top w:val="none" w:sz="0" w:space="0" w:color="auto"/>
            <w:left w:val="none" w:sz="0" w:space="0" w:color="auto"/>
            <w:bottom w:val="none" w:sz="0" w:space="0" w:color="auto"/>
            <w:right w:val="none" w:sz="0" w:space="0" w:color="auto"/>
          </w:divBdr>
        </w:div>
        <w:div w:id="943420938">
          <w:marLeft w:val="0"/>
          <w:marRight w:val="0"/>
          <w:marTop w:val="0"/>
          <w:marBottom w:val="0"/>
          <w:divBdr>
            <w:top w:val="none" w:sz="0" w:space="0" w:color="auto"/>
            <w:left w:val="none" w:sz="0" w:space="0" w:color="auto"/>
            <w:bottom w:val="none" w:sz="0" w:space="0" w:color="auto"/>
            <w:right w:val="none" w:sz="0" w:space="0" w:color="auto"/>
          </w:divBdr>
        </w:div>
      </w:divsChild>
    </w:div>
    <w:div w:id="495267579">
      <w:bodyDiv w:val="1"/>
      <w:marLeft w:val="0"/>
      <w:marRight w:val="0"/>
      <w:marTop w:val="0"/>
      <w:marBottom w:val="0"/>
      <w:divBdr>
        <w:top w:val="none" w:sz="0" w:space="0" w:color="auto"/>
        <w:left w:val="none" w:sz="0" w:space="0" w:color="auto"/>
        <w:bottom w:val="none" w:sz="0" w:space="0" w:color="auto"/>
        <w:right w:val="none" w:sz="0" w:space="0" w:color="auto"/>
      </w:divBdr>
      <w:divsChild>
        <w:div w:id="467480731">
          <w:marLeft w:val="0"/>
          <w:marRight w:val="0"/>
          <w:marTop w:val="0"/>
          <w:marBottom w:val="0"/>
          <w:divBdr>
            <w:top w:val="none" w:sz="0" w:space="0" w:color="auto"/>
            <w:left w:val="none" w:sz="0" w:space="0" w:color="auto"/>
            <w:bottom w:val="none" w:sz="0" w:space="0" w:color="auto"/>
            <w:right w:val="none" w:sz="0" w:space="0" w:color="auto"/>
          </w:divBdr>
        </w:div>
        <w:div w:id="1291983274">
          <w:marLeft w:val="0"/>
          <w:marRight w:val="0"/>
          <w:marTop w:val="0"/>
          <w:marBottom w:val="0"/>
          <w:divBdr>
            <w:top w:val="none" w:sz="0" w:space="0" w:color="auto"/>
            <w:left w:val="none" w:sz="0" w:space="0" w:color="auto"/>
            <w:bottom w:val="none" w:sz="0" w:space="0" w:color="auto"/>
            <w:right w:val="none" w:sz="0" w:space="0" w:color="auto"/>
          </w:divBdr>
        </w:div>
      </w:divsChild>
    </w:div>
    <w:div w:id="498663644">
      <w:bodyDiv w:val="1"/>
      <w:marLeft w:val="0"/>
      <w:marRight w:val="0"/>
      <w:marTop w:val="0"/>
      <w:marBottom w:val="0"/>
      <w:divBdr>
        <w:top w:val="none" w:sz="0" w:space="0" w:color="auto"/>
        <w:left w:val="none" w:sz="0" w:space="0" w:color="auto"/>
        <w:bottom w:val="none" w:sz="0" w:space="0" w:color="auto"/>
        <w:right w:val="none" w:sz="0" w:space="0" w:color="auto"/>
      </w:divBdr>
      <w:divsChild>
        <w:div w:id="305404829">
          <w:marLeft w:val="0"/>
          <w:marRight w:val="0"/>
          <w:marTop w:val="0"/>
          <w:marBottom w:val="0"/>
          <w:divBdr>
            <w:top w:val="none" w:sz="0" w:space="0" w:color="auto"/>
            <w:left w:val="none" w:sz="0" w:space="0" w:color="auto"/>
            <w:bottom w:val="none" w:sz="0" w:space="0" w:color="auto"/>
            <w:right w:val="none" w:sz="0" w:space="0" w:color="auto"/>
          </w:divBdr>
        </w:div>
        <w:div w:id="1135879303">
          <w:marLeft w:val="0"/>
          <w:marRight w:val="0"/>
          <w:marTop w:val="0"/>
          <w:marBottom w:val="0"/>
          <w:divBdr>
            <w:top w:val="none" w:sz="0" w:space="0" w:color="auto"/>
            <w:left w:val="none" w:sz="0" w:space="0" w:color="auto"/>
            <w:bottom w:val="none" w:sz="0" w:space="0" w:color="auto"/>
            <w:right w:val="none" w:sz="0" w:space="0" w:color="auto"/>
          </w:divBdr>
        </w:div>
        <w:div w:id="1574851299">
          <w:marLeft w:val="0"/>
          <w:marRight w:val="0"/>
          <w:marTop w:val="0"/>
          <w:marBottom w:val="0"/>
          <w:divBdr>
            <w:top w:val="none" w:sz="0" w:space="0" w:color="auto"/>
            <w:left w:val="none" w:sz="0" w:space="0" w:color="auto"/>
            <w:bottom w:val="none" w:sz="0" w:space="0" w:color="auto"/>
            <w:right w:val="none" w:sz="0" w:space="0" w:color="auto"/>
          </w:divBdr>
        </w:div>
        <w:div w:id="1833794876">
          <w:marLeft w:val="0"/>
          <w:marRight w:val="0"/>
          <w:marTop w:val="0"/>
          <w:marBottom w:val="0"/>
          <w:divBdr>
            <w:top w:val="none" w:sz="0" w:space="0" w:color="auto"/>
            <w:left w:val="none" w:sz="0" w:space="0" w:color="auto"/>
            <w:bottom w:val="none" w:sz="0" w:space="0" w:color="auto"/>
            <w:right w:val="none" w:sz="0" w:space="0" w:color="auto"/>
          </w:divBdr>
        </w:div>
        <w:div w:id="2083477859">
          <w:marLeft w:val="0"/>
          <w:marRight w:val="0"/>
          <w:marTop w:val="0"/>
          <w:marBottom w:val="0"/>
          <w:divBdr>
            <w:top w:val="none" w:sz="0" w:space="0" w:color="auto"/>
            <w:left w:val="none" w:sz="0" w:space="0" w:color="auto"/>
            <w:bottom w:val="none" w:sz="0" w:space="0" w:color="auto"/>
            <w:right w:val="none" w:sz="0" w:space="0" w:color="auto"/>
          </w:divBdr>
        </w:div>
      </w:divsChild>
    </w:div>
    <w:div w:id="522013590">
      <w:bodyDiv w:val="1"/>
      <w:marLeft w:val="0"/>
      <w:marRight w:val="0"/>
      <w:marTop w:val="0"/>
      <w:marBottom w:val="0"/>
      <w:divBdr>
        <w:top w:val="none" w:sz="0" w:space="0" w:color="auto"/>
        <w:left w:val="none" w:sz="0" w:space="0" w:color="auto"/>
        <w:bottom w:val="none" w:sz="0" w:space="0" w:color="auto"/>
        <w:right w:val="none" w:sz="0" w:space="0" w:color="auto"/>
      </w:divBdr>
    </w:div>
    <w:div w:id="523665276">
      <w:bodyDiv w:val="1"/>
      <w:marLeft w:val="0"/>
      <w:marRight w:val="0"/>
      <w:marTop w:val="0"/>
      <w:marBottom w:val="0"/>
      <w:divBdr>
        <w:top w:val="none" w:sz="0" w:space="0" w:color="auto"/>
        <w:left w:val="none" w:sz="0" w:space="0" w:color="auto"/>
        <w:bottom w:val="none" w:sz="0" w:space="0" w:color="auto"/>
        <w:right w:val="none" w:sz="0" w:space="0" w:color="auto"/>
      </w:divBdr>
      <w:divsChild>
        <w:div w:id="16277470">
          <w:marLeft w:val="0"/>
          <w:marRight w:val="0"/>
          <w:marTop w:val="0"/>
          <w:marBottom w:val="0"/>
          <w:divBdr>
            <w:top w:val="none" w:sz="0" w:space="0" w:color="auto"/>
            <w:left w:val="none" w:sz="0" w:space="0" w:color="auto"/>
            <w:bottom w:val="none" w:sz="0" w:space="0" w:color="auto"/>
            <w:right w:val="none" w:sz="0" w:space="0" w:color="auto"/>
          </w:divBdr>
          <w:divsChild>
            <w:div w:id="1309439814">
              <w:marLeft w:val="0"/>
              <w:marRight w:val="0"/>
              <w:marTop w:val="0"/>
              <w:marBottom w:val="0"/>
              <w:divBdr>
                <w:top w:val="none" w:sz="0" w:space="0" w:color="auto"/>
                <w:left w:val="none" w:sz="0" w:space="0" w:color="auto"/>
                <w:bottom w:val="none" w:sz="0" w:space="0" w:color="auto"/>
                <w:right w:val="none" w:sz="0" w:space="0" w:color="auto"/>
              </w:divBdr>
            </w:div>
            <w:div w:id="1649743703">
              <w:marLeft w:val="0"/>
              <w:marRight w:val="0"/>
              <w:marTop w:val="0"/>
              <w:marBottom w:val="0"/>
              <w:divBdr>
                <w:top w:val="none" w:sz="0" w:space="0" w:color="auto"/>
                <w:left w:val="none" w:sz="0" w:space="0" w:color="auto"/>
                <w:bottom w:val="none" w:sz="0" w:space="0" w:color="auto"/>
                <w:right w:val="none" w:sz="0" w:space="0" w:color="auto"/>
              </w:divBdr>
            </w:div>
          </w:divsChild>
        </w:div>
        <w:div w:id="70078385">
          <w:marLeft w:val="0"/>
          <w:marRight w:val="0"/>
          <w:marTop w:val="0"/>
          <w:marBottom w:val="0"/>
          <w:divBdr>
            <w:top w:val="none" w:sz="0" w:space="0" w:color="auto"/>
            <w:left w:val="none" w:sz="0" w:space="0" w:color="auto"/>
            <w:bottom w:val="none" w:sz="0" w:space="0" w:color="auto"/>
            <w:right w:val="none" w:sz="0" w:space="0" w:color="auto"/>
          </w:divBdr>
        </w:div>
        <w:div w:id="252128205">
          <w:marLeft w:val="0"/>
          <w:marRight w:val="0"/>
          <w:marTop w:val="0"/>
          <w:marBottom w:val="0"/>
          <w:divBdr>
            <w:top w:val="none" w:sz="0" w:space="0" w:color="auto"/>
            <w:left w:val="none" w:sz="0" w:space="0" w:color="auto"/>
            <w:bottom w:val="none" w:sz="0" w:space="0" w:color="auto"/>
            <w:right w:val="none" w:sz="0" w:space="0" w:color="auto"/>
          </w:divBdr>
          <w:divsChild>
            <w:div w:id="547231576">
              <w:marLeft w:val="0"/>
              <w:marRight w:val="0"/>
              <w:marTop w:val="0"/>
              <w:marBottom w:val="0"/>
              <w:divBdr>
                <w:top w:val="none" w:sz="0" w:space="0" w:color="auto"/>
                <w:left w:val="none" w:sz="0" w:space="0" w:color="auto"/>
                <w:bottom w:val="none" w:sz="0" w:space="0" w:color="auto"/>
                <w:right w:val="none" w:sz="0" w:space="0" w:color="auto"/>
              </w:divBdr>
            </w:div>
          </w:divsChild>
        </w:div>
        <w:div w:id="385449585">
          <w:marLeft w:val="0"/>
          <w:marRight w:val="0"/>
          <w:marTop w:val="0"/>
          <w:marBottom w:val="0"/>
          <w:divBdr>
            <w:top w:val="none" w:sz="0" w:space="0" w:color="auto"/>
            <w:left w:val="none" w:sz="0" w:space="0" w:color="auto"/>
            <w:bottom w:val="none" w:sz="0" w:space="0" w:color="auto"/>
            <w:right w:val="none" w:sz="0" w:space="0" w:color="auto"/>
          </w:divBdr>
        </w:div>
        <w:div w:id="835608134">
          <w:marLeft w:val="0"/>
          <w:marRight w:val="0"/>
          <w:marTop w:val="0"/>
          <w:marBottom w:val="0"/>
          <w:divBdr>
            <w:top w:val="none" w:sz="0" w:space="0" w:color="auto"/>
            <w:left w:val="none" w:sz="0" w:space="0" w:color="auto"/>
            <w:bottom w:val="none" w:sz="0" w:space="0" w:color="auto"/>
            <w:right w:val="none" w:sz="0" w:space="0" w:color="auto"/>
          </w:divBdr>
        </w:div>
        <w:div w:id="943538424">
          <w:marLeft w:val="0"/>
          <w:marRight w:val="0"/>
          <w:marTop w:val="0"/>
          <w:marBottom w:val="0"/>
          <w:divBdr>
            <w:top w:val="none" w:sz="0" w:space="0" w:color="auto"/>
            <w:left w:val="none" w:sz="0" w:space="0" w:color="auto"/>
            <w:bottom w:val="none" w:sz="0" w:space="0" w:color="auto"/>
            <w:right w:val="none" w:sz="0" w:space="0" w:color="auto"/>
          </w:divBdr>
        </w:div>
        <w:div w:id="1010180671">
          <w:marLeft w:val="0"/>
          <w:marRight w:val="0"/>
          <w:marTop w:val="0"/>
          <w:marBottom w:val="0"/>
          <w:divBdr>
            <w:top w:val="none" w:sz="0" w:space="0" w:color="auto"/>
            <w:left w:val="none" w:sz="0" w:space="0" w:color="auto"/>
            <w:bottom w:val="none" w:sz="0" w:space="0" w:color="auto"/>
            <w:right w:val="none" w:sz="0" w:space="0" w:color="auto"/>
          </w:divBdr>
          <w:divsChild>
            <w:div w:id="73938207">
              <w:marLeft w:val="0"/>
              <w:marRight w:val="0"/>
              <w:marTop w:val="0"/>
              <w:marBottom w:val="0"/>
              <w:divBdr>
                <w:top w:val="none" w:sz="0" w:space="0" w:color="auto"/>
                <w:left w:val="none" w:sz="0" w:space="0" w:color="auto"/>
                <w:bottom w:val="none" w:sz="0" w:space="0" w:color="auto"/>
                <w:right w:val="none" w:sz="0" w:space="0" w:color="auto"/>
              </w:divBdr>
            </w:div>
            <w:div w:id="77989394">
              <w:marLeft w:val="0"/>
              <w:marRight w:val="0"/>
              <w:marTop w:val="0"/>
              <w:marBottom w:val="0"/>
              <w:divBdr>
                <w:top w:val="none" w:sz="0" w:space="0" w:color="auto"/>
                <w:left w:val="none" w:sz="0" w:space="0" w:color="auto"/>
                <w:bottom w:val="none" w:sz="0" w:space="0" w:color="auto"/>
                <w:right w:val="none" w:sz="0" w:space="0" w:color="auto"/>
              </w:divBdr>
            </w:div>
            <w:div w:id="131486949">
              <w:marLeft w:val="0"/>
              <w:marRight w:val="0"/>
              <w:marTop w:val="0"/>
              <w:marBottom w:val="0"/>
              <w:divBdr>
                <w:top w:val="none" w:sz="0" w:space="0" w:color="auto"/>
                <w:left w:val="none" w:sz="0" w:space="0" w:color="auto"/>
                <w:bottom w:val="none" w:sz="0" w:space="0" w:color="auto"/>
                <w:right w:val="none" w:sz="0" w:space="0" w:color="auto"/>
              </w:divBdr>
            </w:div>
            <w:div w:id="2126459876">
              <w:marLeft w:val="0"/>
              <w:marRight w:val="0"/>
              <w:marTop w:val="0"/>
              <w:marBottom w:val="0"/>
              <w:divBdr>
                <w:top w:val="none" w:sz="0" w:space="0" w:color="auto"/>
                <w:left w:val="none" w:sz="0" w:space="0" w:color="auto"/>
                <w:bottom w:val="none" w:sz="0" w:space="0" w:color="auto"/>
                <w:right w:val="none" w:sz="0" w:space="0" w:color="auto"/>
              </w:divBdr>
            </w:div>
          </w:divsChild>
        </w:div>
        <w:div w:id="1223559074">
          <w:marLeft w:val="0"/>
          <w:marRight w:val="0"/>
          <w:marTop w:val="0"/>
          <w:marBottom w:val="0"/>
          <w:divBdr>
            <w:top w:val="none" w:sz="0" w:space="0" w:color="auto"/>
            <w:left w:val="none" w:sz="0" w:space="0" w:color="auto"/>
            <w:bottom w:val="none" w:sz="0" w:space="0" w:color="auto"/>
            <w:right w:val="none" w:sz="0" w:space="0" w:color="auto"/>
          </w:divBdr>
        </w:div>
        <w:div w:id="1256787103">
          <w:marLeft w:val="0"/>
          <w:marRight w:val="0"/>
          <w:marTop w:val="0"/>
          <w:marBottom w:val="0"/>
          <w:divBdr>
            <w:top w:val="none" w:sz="0" w:space="0" w:color="auto"/>
            <w:left w:val="none" w:sz="0" w:space="0" w:color="auto"/>
            <w:bottom w:val="none" w:sz="0" w:space="0" w:color="auto"/>
            <w:right w:val="none" w:sz="0" w:space="0" w:color="auto"/>
          </w:divBdr>
          <w:divsChild>
            <w:div w:id="1446266883">
              <w:marLeft w:val="0"/>
              <w:marRight w:val="0"/>
              <w:marTop w:val="0"/>
              <w:marBottom w:val="0"/>
              <w:divBdr>
                <w:top w:val="none" w:sz="0" w:space="0" w:color="auto"/>
                <w:left w:val="none" w:sz="0" w:space="0" w:color="auto"/>
                <w:bottom w:val="none" w:sz="0" w:space="0" w:color="auto"/>
                <w:right w:val="none" w:sz="0" w:space="0" w:color="auto"/>
              </w:divBdr>
            </w:div>
          </w:divsChild>
        </w:div>
        <w:div w:id="1300262552">
          <w:marLeft w:val="0"/>
          <w:marRight w:val="0"/>
          <w:marTop w:val="0"/>
          <w:marBottom w:val="0"/>
          <w:divBdr>
            <w:top w:val="none" w:sz="0" w:space="0" w:color="auto"/>
            <w:left w:val="none" w:sz="0" w:space="0" w:color="auto"/>
            <w:bottom w:val="none" w:sz="0" w:space="0" w:color="auto"/>
            <w:right w:val="none" w:sz="0" w:space="0" w:color="auto"/>
          </w:divBdr>
        </w:div>
        <w:div w:id="1379009005">
          <w:marLeft w:val="0"/>
          <w:marRight w:val="0"/>
          <w:marTop w:val="0"/>
          <w:marBottom w:val="0"/>
          <w:divBdr>
            <w:top w:val="none" w:sz="0" w:space="0" w:color="auto"/>
            <w:left w:val="none" w:sz="0" w:space="0" w:color="auto"/>
            <w:bottom w:val="none" w:sz="0" w:space="0" w:color="auto"/>
            <w:right w:val="none" w:sz="0" w:space="0" w:color="auto"/>
          </w:divBdr>
        </w:div>
        <w:div w:id="1462308641">
          <w:marLeft w:val="0"/>
          <w:marRight w:val="0"/>
          <w:marTop w:val="0"/>
          <w:marBottom w:val="0"/>
          <w:divBdr>
            <w:top w:val="none" w:sz="0" w:space="0" w:color="auto"/>
            <w:left w:val="none" w:sz="0" w:space="0" w:color="auto"/>
            <w:bottom w:val="none" w:sz="0" w:space="0" w:color="auto"/>
            <w:right w:val="none" w:sz="0" w:space="0" w:color="auto"/>
          </w:divBdr>
        </w:div>
        <w:div w:id="1503743538">
          <w:marLeft w:val="0"/>
          <w:marRight w:val="0"/>
          <w:marTop w:val="0"/>
          <w:marBottom w:val="0"/>
          <w:divBdr>
            <w:top w:val="none" w:sz="0" w:space="0" w:color="auto"/>
            <w:left w:val="none" w:sz="0" w:space="0" w:color="auto"/>
            <w:bottom w:val="none" w:sz="0" w:space="0" w:color="auto"/>
            <w:right w:val="none" w:sz="0" w:space="0" w:color="auto"/>
          </w:divBdr>
        </w:div>
        <w:div w:id="1578974017">
          <w:marLeft w:val="0"/>
          <w:marRight w:val="0"/>
          <w:marTop w:val="0"/>
          <w:marBottom w:val="0"/>
          <w:divBdr>
            <w:top w:val="none" w:sz="0" w:space="0" w:color="auto"/>
            <w:left w:val="none" w:sz="0" w:space="0" w:color="auto"/>
            <w:bottom w:val="none" w:sz="0" w:space="0" w:color="auto"/>
            <w:right w:val="none" w:sz="0" w:space="0" w:color="auto"/>
          </w:divBdr>
        </w:div>
        <w:div w:id="1624268653">
          <w:marLeft w:val="0"/>
          <w:marRight w:val="0"/>
          <w:marTop w:val="0"/>
          <w:marBottom w:val="0"/>
          <w:divBdr>
            <w:top w:val="none" w:sz="0" w:space="0" w:color="auto"/>
            <w:left w:val="none" w:sz="0" w:space="0" w:color="auto"/>
            <w:bottom w:val="none" w:sz="0" w:space="0" w:color="auto"/>
            <w:right w:val="none" w:sz="0" w:space="0" w:color="auto"/>
          </w:divBdr>
          <w:divsChild>
            <w:div w:id="169295792">
              <w:marLeft w:val="0"/>
              <w:marRight w:val="0"/>
              <w:marTop w:val="0"/>
              <w:marBottom w:val="0"/>
              <w:divBdr>
                <w:top w:val="none" w:sz="0" w:space="0" w:color="auto"/>
                <w:left w:val="none" w:sz="0" w:space="0" w:color="auto"/>
                <w:bottom w:val="none" w:sz="0" w:space="0" w:color="auto"/>
                <w:right w:val="none" w:sz="0" w:space="0" w:color="auto"/>
              </w:divBdr>
            </w:div>
            <w:div w:id="673849505">
              <w:marLeft w:val="0"/>
              <w:marRight w:val="0"/>
              <w:marTop w:val="0"/>
              <w:marBottom w:val="0"/>
              <w:divBdr>
                <w:top w:val="none" w:sz="0" w:space="0" w:color="auto"/>
                <w:left w:val="none" w:sz="0" w:space="0" w:color="auto"/>
                <w:bottom w:val="none" w:sz="0" w:space="0" w:color="auto"/>
                <w:right w:val="none" w:sz="0" w:space="0" w:color="auto"/>
              </w:divBdr>
            </w:div>
            <w:div w:id="1010447224">
              <w:marLeft w:val="0"/>
              <w:marRight w:val="0"/>
              <w:marTop w:val="0"/>
              <w:marBottom w:val="0"/>
              <w:divBdr>
                <w:top w:val="none" w:sz="0" w:space="0" w:color="auto"/>
                <w:left w:val="none" w:sz="0" w:space="0" w:color="auto"/>
                <w:bottom w:val="none" w:sz="0" w:space="0" w:color="auto"/>
                <w:right w:val="none" w:sz="0" w:space="0" w:color="auto"/>
              </w:divBdr>
            </w:div>
            <w:div w:id="1326126250">
              <w:marLeft w:val="0"/>
              <w:marRight w:val="0"/>
              <w:marTop w:val="0"/>
              <w:marBottom w:val="0"/>
              <w:divBdr>
                <w:top w:val="none" w:sz="0" w:space="0" w:color="auto"/>
                <w:left w:val="none" w:sz="0" w:space="0" w:color="auto"/>
                <w:bottom w:val="none" w:sz="0" w:space="0" w:color="auto"/>
                <w:right w:val="none" w:sz="0" w:space="0" w:color="auto"/>
              </w:divBdr>
            </w:div>
            <w:div w:id="1461877521">
              <w:marLeft w:val="0"/>
              <w:marRight w:val="0"/>
              <w:marTop w:val="0"/>
              <w:marBottom w:val="0"/>
              <w:divBdr>
                <w:top w:val="none" w:sz="0" w:space="0" w:color="auto"/>
                <w:left w:val="none" w:sz="0" w:space="0" w:color="auto"/>
                <w:bottom w:val="none" w:sz="0" w:space="0" w:color="auto"/>
                <w:right w:val="none" w:sz="0" w:space="0" w:color="auto"/>
              </w:divBdr>
            </w:div>
          </w:divsChild>
        </w:div>
        <w:div w:id="1684746948">
          <w:marLeft w:val="0"/>
          <w:marRight w:val="0"/>
          <w:marTop w:val="0"/>
          <w:marBottom w:val="0"/>
          <w:divBdr>
            <w:top w:val="none" w:sz="0" w:space="0" w:color="auto"/>
            <w:left w:val="none" w:sz="0" w:space="0" w:color="auto"/>
            <w:bottom w:val="none" w:sz="0" w:space="0" w:color="auto"/>
            <w:right w:val="none" w:sz="0" w:space="0" w:color="auto"/>
          </w:divBdr>
        </w:div>
        <w:div w:id="1769891234">
          <w:marLeft w:val="0"/>
          <w:marRight w:val="0"/>
          <w:marTop w:val="0"/>
          <w:marBottom w:val="0"/>
          <w:divBdr>
            <w:top w:val="none" w:sz="0" w:space="0" w:color="auto"/>
            <w:left w:val="none" w:sz="0" w:space="0" w:color="auto"/>
            <w:bottom w:val="none" w:sz="0" w:space="0" w:color="auto"/>
            <w:right w:val="none" w:sz="0" w:space="0" w:color="auto"/>
          </w:divBdr>
          <w:divsChild>
            <w:div w:id="301273747">
              <w:marLeft w:val="0"/>
              <w:marRight w:val="0"/>
              <w:marTop w:val="0"/>
              <w:marBottom w:val="0"/>
              <w:divBdr>
                <w:top w:val="none" w:sz="0" w:space="0" w:color="auto"/>
                <w:left w:val="none" w:sz="0" w:space="0" w:color="auto"/>
                <w:bottom w:val="none" w:sz="0" w:space="0" w:color="auto"/>
                <w:right w:val="none" w:sz="0" w:space="0" w:color="auto"/>
              </w:divBdr>
            </w:div>
            <w:div w:id="591817568">
              <w:marLeft w:val="0"/>
              <w:marRight w:val="0"/>
              <w:marTop w:val="0"/>
              <w:marBottom w:val="0"/>
              <w:divBdr>
                <w:top w:val="none" w:sz="0" w:space="0" w:color="auto"/>
                <w:left w:val="none" w:sz="0" w:space="0" w:color="auto"/>
                <w:bottom w:val="none" w:sz="0" w:space="0" w:color="auto"/>
                <w:right w:val="none" w:sz="0" w:space="0" w:color="auto"/>
              </w:divBdr>
            </w:div>
            <w:div w:id="1927493275">
              <w:marLeft w:val="0"/>
              <w:marRight w:val="0"/>
              <w:marTop w:val="0"/>
              <w:marBottom w:val="0"/>
              <w:divBdr>
                <w:top w:val="none" w:sz="0" w:space="0" w:color="auto"/>
                <w:left w:val="none" w:sz="0" w:space="0" w:color="auto"/>
                <w:bottom w:val="none" w:sz="0" w:space="0" w:color="auto"/>
                <w:right w:val="none" w:sz="0" w:space="0" w:color="auto"/>
              </w:divBdr>
            </w:div>
          </w:divsChild>
        </w:div>
        <w:div w:id="1973442311">
          <w:marLeft w:val="0"/>
          <w:marRight w:val="0"/>
          <w:marTop w:val="0"/>
          <w:marBottom w:val="0"/>
          <w:divBdr>
            <w:top w:val="none" w:sz="0" w:space="0" w:color="auto"/>
            <w:left w:val="none" w:sz="0" w:space="0" w:color="auto"/>
            <w:bottom w:val="none" w:sz="0" w:space="0" w:color="auto"/>
            <w:right w:val="none" w:sz="0" w:space="0" w:color="auto"/>
          </w:divBdr>
        </w:div>
        <w:div w:id="1989893390">
          <w:marLeft w:val="0"/>
          <w:marRight w:val="0"/>
          <w:marTop w:val="0"/>
          <w:marBottom w:val="0"/>
          <w:divBdr>
            <w:top w:val="none" w:sz="0" w:space="0" w:color="auto"/>
            <w:left w:val="none" w:sz="0" w:space="0" w:color="auto"/>
            <w:bottom w:val="none" w:sz="0" w:space="0" w:color="auto"/>
            <w:right w:val="none" w:sz="0" w:space="0" w:color="auto"/>
          </w:divBdr>
        </w:div>
        <w:div w:id="2010866425">
          <w:marLeft w:val="0"/>
          <w:marRight w:val="0"/>
          <w:marTop w:val="0"/>
          <w:marBottom w:val="0"/>
          <w:divBdr>
            <w:top w:val="none" w:sz="0" w:space="0" w:color="auto"/>
            <w:left w:val="none" w:sz="0" w:space="0" w:color="auto"/>
            <w:bottom w:val="none" w:sz="0" w:space="0" w:color="auto"/>
            <w:right w:val="none" w:sz="0" w:space="0" w:color="auto"/>
          </w:divBdr>
        </w:div>
        <w:div w:id="2099475147">
          <w:marLeft w:val="0"/>
          <w:marRight w:val="0"/>
          <w:marTop w:val="0"/>
          <w:marBottom w:val="0"/>
          <w:divBdr>
            <w:top w:val="none" w:sz="0" w:space="0" w:color="auto"/>
            <w:left w:val="none" w:sz="0" w:space="0" w:color="auto"/>
            <w:bottom w:val="none" w:sz="0" w:space="0" w:color="auto"/>
            <w:right w:val="none" w:sz="0" w:space="0" w:color="auto"/>
          </w:divBdr>
          <w:divsChild>
            <w:div w:id="1369187489">
              <w:marLeft w:val="0"/>
              <w:marRight w:val="0"/>
              <w:marTop w:val="0"/>
              <w:marBottom w:val="0"/>
              <w:divBdr>
                <w:top w:val="none" w:sz="0" w:space="0" w:color="auto"/>
                <w:left w:val="none" w:sz="0" w:space="0" w:color="auto"/>
                <w:bottom w:val="none" w:sz="0" w:space="0" w:color="auto"/>
                <w:right w:val="none" w:sz="0" w:space="0" w:color="auto"/>
              </w:divBdr>
            </w:div>
            <w:div w:id="1440687133">
              <w:marLeft w:val="0"/>
              <w:marRight w:val="0"/>
              <w:marTop w:val="0"/>
              <w:marBottom w:val="0"/>
              <w:divBdr>
                <w:top w:val="none" w:sz="0" w:space="0" w:color="auto"/>
                <w:left w:val="none" w:sz="0" w:space="0" w:color="auto"/>
                <w:bottom w:val="none" w:sz="0" w:space="0" w:color="auto"/>
                <w:right w:val="none" w:sz="0" w:space="0" w:color="auto"/>
              </w:divBdr>
            </w:div>
          </w:divsChild>
        </w:div>
        <w:div w:id="2123649968">
          <w:marLeft w:val="0"/>
          <w:marRight w:val="0"/>
          <w:marTop w:val="0"/>
          <w:marBottom w:val="0"/>
          <w:divBdr>
            <w:top w:val="none" w:sz="0" w:space="0" w:color="auto"/>
            <w:left w:val="none" w:sz="0" w:space="0" w:color="auto"/>
            <w:bottom w:val="none" w:sz="0" w:space="0" w:color="auto"/>
            <w:right w:val="none" w:sz="0" w:space="0" w:color="auto"/>
          </w:divBdr>
          <w:divsChild>
            <w:div w:id="513306704">
              <w:marLeft w:val="0"/>
              <w:marRight w:val="0"/>
              <w:marTop w:val="0"/>
              <w:marBottom w:val="0"/>
              <w:divBdr>
                <w:top w:val="none" w:sz="0" w:space="0" w:color="auto"/>
                <w:left w:val="none" w:sz="0" w:space="0" w:color="auto"/>
                <w:bottom w:val="none" w:sz="0" w:space="0" w:color="auto"/>
                <w:right w:val="none" w:sz="0" w:space="0" w:color="auto"/>
              </w:divBdr>
            </w:div>
            <w:div w:id="997074402">
              <w:marLeft w:val="0"/>
              <w:marRight w:val="0"/>
              <w:marTop w:val="0"/>
              <w:marBottom w:val="0"/>
              <w:divBdr>
                <w:top w:val="none" w:sz="0" w:space="0" w:color="auto"/>
                <w:left w:val="none" w:sz="0" w:space="0" w:color="auto"/>
                <w:bottom w:val="none" w:sz="0" w:space="0" w:color="auto"/>
                <w:right w:val="none" w:sz="0" w:space="0" w:color="auto"/>
              </w:divBdr>
            </w:div>
            <w:div w:id="1146431471">
              <w:marLeft w:val="0"/>
              <w:marRight w:val="0"/>
              <w:marTop w:val="0"/>
              <w:marBottom w:val="0"/>
              <w:divBdr>
                <w:top w:val="none" w:sz="0" w:space="0" w:color="auto"/>
                <w:left w:val="none" w:sz="0" w:space="0" w:color="auto"/>
                <w:bottom w:val="none" w:sz="0" w:space="0" w:color="auto"/>
                <w:right w:val="none" w:sz="0" w:space="0" w:color="auto"/>
              </w:divBdr>
            </w:div>
            <w:div w:id="1670718719">
              <w:marLeft w:val="0"/>
              <w:marRight w:val="0"/>
              <w:marTop w:val="0"/>
              <w:marBottom w:val="0"/>
              <w:divBdr>
                <w:top w:val="none" w:sz="0" w:space="0" w:color="auto"/>
                <w:left w:val="none" w:sz="0" w:space="0" w:color="auto"/>
                <w:bottom w:val="none" w:sz="0" w:space="0" w:color="auto"/>
                <w:right w:val="none" w:sz="0" w:space="0" w:color="auto"/>
              </w:divBdr>
            </w:div>
            <w:div w:id="180947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6140">
      <w:bodyDiv w:val="1"/>
      <w:marLeft w:val="0"/>
      <w:marRight w:val="0"/>
      <w:marTop w:val="0"/>
      <w:marBottom w:val="0"/>
      <w:divBdr>
        <w:top w:val="none" w:sz="0" w:space="0" w:color="auto"/>
        <w:left w:val="none" w:sz="0" w:space="0" w:color="auto"/>
        <w:bottom w:val="none" w:sz="0" w:space="0" w:color="auto"/>
        <w:right w:val="none" w:sz="0" w:space="0" w:color="auto"/>
      </w:divBdr>
    </w:div>
    <w:div w:id="577062667">
      <w:bodyDiv w:val="1"/>
      <w:marLeft w:val="0"/>
      <w:marRight w:val="0"/>
      <w:marTop w:val="0"/>
      <w:marBottom w:val="0"/>
      <w:divBdr>
        <w:top w:val="none" w:sz="0" w:space="0" w:color="auto"/>
        <w:left w:val="none" w:sz="0" w:space="0" w:color="auto"/>
        <w:bottom w:val="none" w:sz="0" w:space="0" w:color="auto"/>
        <w:right w:val="none" w:sz="0" w:space="0" w:color="auto"/>
      </w:divBdr>
      <w:divsChild>
        <w:div w:id="261106746">
          <w:marLeft w:val="0"/>
          <w:marRight w:val="0"/>
          <w:marTop w:val="0"/>
          <w:marBottom w:val="0"/>
          <w:divBdr>
            <w:top w:val="none" w:sz="0" w:space="0" w:color="auto"/>
            <w:left w:val="none" w:sz="0" w:space="0" w:color="auto"/>
            <w:bottom w:val="none" w:sz="0" w:space="0" w:color="auto"/>
            <w:right w:val="none" w:sz="0" w:space="0" w:color="auto"/>
          </w:divBdr>
        </w:div>
        <w:div w:id="347603418">
          <w:marLeft w:val="0"/>
          <w:marRight w:val="0"/>
          <w:marTop w:val="0"/>
          <w:marBottom w:val="0"/>
          <w:divBdr>
            <w:top w:val="none" w:sz="0" w:space="0" w:color="auto"/>
            <w:left w:val="none" w:sz="0" w:space="0" w:color="auto"/>
            <w:bottom w:val="none" w:sz="0" w:space="0" w:color="auto"/>
            <w:right w:val="none" w:sz="0" w:space="0" w:color="auto"/>
          </w:divBdr>
        </w:div>
        <w:div w:id="550846356">
          <w:marLeft w:val="0"/>
          <w:marRight w:val="0"/>
          <w:marTop w:val="0"/>
          <w:marBottom w:val="0"/>
          <w:divBdr>
            <w:top w:val="none" w:sz="0" w:space="0" w:color="auto"/>
            <w:left w:val="none" w:sz="0" w:space="0" w:color="auto"/>
            <w:bottom w:val="none" w:sz="0" w:space="0" w:color="auto"/>
            <w:right w:val="none" w:sz="0" w:space="0" w:color="auto"/>
          </w:divBdr>
        </w:div>
        <w:div w:id="668489301">
          <w:marLeft w:val="0"/>
          <w:marRight w:val="0"/>
          <w:marTop w:val="0"/>
          <w:marBottom w:val="0"/>
          <w:divBdr>
            <w:top w:val="none" w:sz="0" w:space="0" w:color="auto"/>
            <w:left w:val="none" w:sz="0" w:space="0" w:color="auto"/>
            <w:bottom w:val="none" w:sz="0" w:space="0" w:color="auto"/>
            <w:right w:val="none" w:sz="0" w:space="0" w:color="auto"/>
          </w:divBdr>
        </w:div>
        <w:div w:id="834489648">
          <w:marLeft w:val="0"/>
          <w:marRight w:val="0"/>
          <w:marTop w:val="0"/>
          <w:marBottom w:val="0"/>
          <w:divBdr>
            <w:top w:val="none" w:sz="0" w:space="0" w:color="auto"/>
            <w:left w:val="none" w:sz="0" w:space="0" w:color="auto"/>
            <w:bottom w:val="none" w:sz="0" w:space="0" w:color="auto"/>
            <w:right w:val="none" w:sz="0" w:space="0" w:color="auto"/>
          </w:divBdr>
        </w:div>
        <w:div w:id="1103696029">
          <w:marLeft w:val="0"/>
          <w:marRight w:val="0"/>
          <w:marTop w:val="0"/>
          <w:marBottom w:val="0"/>
          <w:divBdr>
            <w:top w:val="none" w:sz="0" w:space="0" w:color="auto"/>
            <w:left w:val="none" w:sz="0" w:space="0" w:color="auto"/>
            <w:bottom w:val="none" w:sz="0" w:space="0" w:color="auto"/>
            <w:right w:val="none" w:sz="0" w:space="0" w:color="auto"/>
          </w:divBdr>
        </w:div>
        <w:div w:id="1354301476">
          <w:marLeft w:val="0"/>
          <w:marRight w:val="0"/>
          <w:marTop w:val="0"/>
          <w:marBottom w:val="0"/>
          <w:divBdr>
            <w:top w:val="none" w:sz="0" w:space="0" w:color="auto"/>
            <w:left w:val="none" w:sz="0" w:space="0" w:color="auto"/>
            <w:bottom w:val="none" w:sz="0" w:space="0" w:color="auto"/>
            <w:right w:val="none" w:sz="0" w:space="0" w:color="auto"/>
          </w:divBdr>
        </w:div>
        <w:div w:id="1397313703">
          <w:marLeft w:val="0"/>
          <w:marRight w:val="0"/>
          <w:marTop w:val="0"/>
          <w:marBottom w:val="0"/>
          <w:divBdr>
            <w:top w:val="none" w:sz="0" w:space="0" w:color="auto"/>
            <w:left w:val="none" w:sz="0" w:space="0" w:color="auto"/>
            <w:bottom w:val="none" w:sz="0" w:space="0" w:color="auto"/>
            <w:right w:val="none" w:sz="0" w:space="0" w:color="auto"/>
          </w:divBdr>
        </w:div>
        <w:div w:id="1944411343">
          <w:marLeft w:val="0"/>
          <w:marRight w:val="0"/>
          <w:marTop w:val="0"/>
          <w:marBottom w:val="0"/>
          <w:divBdr>
            <w:top w:val="none" w:sz="0" w:space="0" w:color="auto"/>
            <w:left w:val="none" w:sz="0" w:space="0" w:color="auto"/>
            <w:bottom w:val="none" w:sz="0" w:space="0" w:color="auto"/>
            <w:right w:val="none" w:sz="0" w:space="0" w:color="auto"/>
          </w:divBdr>
        </w:div>
        <w:div w:id="2123454044">
          <w:marLeft w:val="0"/>
          <w:marRight w:val="0"/>
          <w:marTop w:val="0"/>
          <w:marBottom w:val="0"/>
          <w:divBdr>
            <w:top w:val="none" w:sz="0" w:space="0" w:color="auto"/>
            <w:left w:val="none" w:sz="0" w:space="0" w:color="auto"/>
            <w:bottom w:val="none" w:sz="0" w:space="0" w:color="auto"/>
            <w:right w:val="none" w:sz="0" w:space="0" w:color="auto"/>
          </w:divBdr>
        </w:div>
      </w:divsChild>
    </w:div>
    <w:div w:id="620187830">
      <w:bodyDiv w:val="1"/>
      <w:marLeft w:val="0"/>
      <w:marRight w:val="0"/>
      <w:marTop w:val="0"/>
      <w:marBottom w:val="0"/>
      <w:divBdr>
        <w:top w:val="none" w:sz="0" w:space="0" w:color="auto"/>
        <w:left w:val="none" w:sz="0" w:space="0" w:color="auto"/>
        <w:bottom w:val="none" w:sz="0" w:space="0" w:color="auto"/>
        <w:right w:val="none" w:sz="0" w:space="0" w:color="auto"/>
      </w:divBdr>
    </w:div>
    <w:div w:id="628709719">
      <w:bodyDiv w:val="1"/>
      <w:marLeft w:val="0"/>
      <w:marRight w:val="0"/>
      <w:marTop w:val="0"/>
      <w:marBottom w:val="0"/>
      <w:divBdr>
        <w:top w:val="none" w:sz="0" w:space="0" w:color="auto"/>
        <w:left w:val="none" w:sz="0" w:space="0" w:color="auto"/>
        <w:bottom w:val="none" w:sz="0" w:space="0" w:color="auto"/>
        <w:right w:val="none" w:sz="0" w:space="0" w:color="auto"/>
      </w:divBdr>
    </w:div>
    <w:div w:id="630283405">
      <w:bodyDiv w:val="1"/>
      <w:marLeft w:val="0"/>
      <w:marRight w:val="0"/>
      <w:marTop w:val="0"/>
      <w:marBottom w:val="0"/>
      <w:divBdr>
        <w:top w:val="none" w:sz="0" w:space="0" w:color="auto"/>
        <w:left w:val="none" w:sz="0" w:space="0" w:color="auto"/>
        <w:bottom w:val="none" w:sz="0" w:space="0" w:color="auto"/>
        <w:right w:val="none" w:sz="0" w:space="0" w:color="auto"/>
      </w:divBdr>
      <w:divsChild>
        <w:div w:id="222958033">
          <w:marLeft w:val="0"/>
          <w:marRight w:val="0"/>
          <w:marTop w:val="0"/>
          <w:marBottom w:val="0"/>
          <w:divBdr>
            <w:top w:val="none" w:sz="0" w:space="0" w:color="auto"/>
            <w:left w:val="none" w:sz="0" w:space="0" w:color="auto"/>
            <w:bottom w:val="none" w:sz="0" w:space="0" w:color="auto"/>
            <w:right w:val="none" w:sz="0" w:space="0" w:color="auto"/>
          </w:divBdr>
        </w:div>
        <w:div w:id="485509540">
          <w:marLeft w:val="0"/>
          <w:marRight w:val="0"/>
          <w:marTop w:val="0"/>
          <w:marBottom w:val="0"/>
          <w:divBdr>
            <w:top w:val="none" w:sz="0" w:space="0" w:color="auto"/>
            <w:left w:val="none" w:sz="0" w:space="0" w:color="auto"/>
            <w:bottom w:val="none" w:sz="0" w:space="0" w:color="auto"/>
            <w:right w:val="none" w:sz="0" w:space="0" w:color="auto"/>
          </w:divBdr>
        </w:div>
        <w:div w:id="1056243776">
          <w:marLeft w:val="0"/>
          <w:marRight w:val="0"/>
          <w:marTop w:val="0"/>
          <w:marBottom w:val="0"/>
          <w:divBdr>
            <w:top w:val="none" w:sz="0" w:space="0" w:color="auto"/>
            <w:left w:val="none" w:sz="0" w:space="0" w:color="auto"/>
            <w:bottom w:val="none" w:sz="0" w:space="0" w:color="auto"/>
            <w:right w:val="none" w:sz="0" w:space="0" w:color="auto"/>
          </w:divBdr>
        </w:div>
        <w:div w:id="1748065997">
          <w:marLeft w:val="0"/>
          <w:marRight w:val="0"/>
          <w:marTop w:val="0"/>
          <w:marBottom w:val="0"/>
          <w:divBdr>
            <w:top w:val="none" w:sz="0" w:space="0" w:color="auto"/>
            <w:left w:val="none" w:sz="0" w:space="0" w:color="auto"/>
            <w:bottom w:val="none" w:sz="0" w:space="0" w:color="auto"/>
            <w:right w:val="none" w:sz="0" w:space="0" w:color="auto"/>
          </w:divBdr>
        </w:div>
      </w:divsChild>
    </w:div>
    <w:div w:id="641346375">
      <w:bodyDiv w:val="1"/>
      <w:marLeft w:val="0"/>
      <w:marRight w:val="0"/>
      <w:marTop w:val="0"/>
      <w:marBottom w:val="0"/>
      <w:divBdr>
        <w:top w:val="none" w:sz="0" w:space="0" w:color="auto"/>
        <w:left w:val="none" w:sz="0" w:space="0" w:color="auto"/>
        <w:bottom w:val="none" w:sz="0" w:space="0" w:color="auto"/>
        <w:right w:val="none" w:sz="0" w:space="0" w:color="auto"/>
      </w:divBdr>
      <w:divsChild>
        <w:div w:id="897470304">
          <w:marLeft w:val="0"/>
          <w:marRight w:val="0"/>
          <w:marTop w:val="0"/>
          <w:marBottom w:val="0"/>
          <w:divBdr>
            <w:top w:val="none" w:sz="0" w:space="0" w:color="auto"/>
            <w:left w:val="none" w:sz="0" w:space="0" w:color="auto"/>
            <w:bottom w:val="none" w:sz="0" w:space="0" w:color="auto"/>
            <w:right w:val="none" w:sz="0" w:space="0" w:color="auto"/>
          </w:divBdr>
        </w:div>
        <w:div w:id="1243030175">
          <w:marLeft w:val="0"/>
          <w:marRight w:val="0"/>
          <w:marTop w:val="0"/>
          <w:marBottom w:val="0"/>
          <w:divBdr>
            <w:top w:val="none" w:sz="0" w:space="0" w:color="auto"/>
            <w:left w:val="none" w:sz="0" w:space="0" w:color="auto"/>
            <w:bottom w:val="none" w:sz="0" w:space="0" w:color="auto"/>
            <w:right w:val="none" w:sz="0" w:space="0" w:color="auto"/>
          </w:divBdr>
        </w:div>
        <w:div w:id="1779106048">
          <w:marLeft w:val="0"/>
          <w:marRight w:val="0"/>
          <w:marTop w:val="0"/>
          <w:marBottom w:val="0"/>
          <w:divBdr>
            <w:top w:val="none" w:sz="0" w:space="0" w:color="auto"/>
            <w:left w:val="none" w:sz="0" w:space="0" w:color="auto"/>
            <w:bottom w:val="none" w:sz="0" w:space="0" w:color="auto"/>
            <w:right w:val="none" w:sz="0" w:space="0" w:color="auto"/>
          </w:divBdr>
        </w:div>
        <w:div w:id="1907259689">
          <w:marLeft w:val="0"/>
          <w:marRight w:val="0"/>
          <w:marTop w:val="0"/>
          <w:marBottom w:val="0"/>
          <w:divBdr>
            <w:top w:val="none" w:sz="0" w:space="0" w:color="auto"/>
            <w:left w:val="none" w:sz="0" w:space="0" w:color="auto"/>
            <w:bottom w:val="none" w:sz="0" w:space="0" w:color="auto"/>
            <w:right w:val="none" w:sz="0" w:space="0" w:color="auto"/>
          </w:divBdr>
        </w:div>
      </w:divsChild>
    </w:div>
    <w:div w:id="648288020">
      <w:bodyDiv w:val="1"/>
      <w:marLeft w:val="0"/>
      <w:marRight w:val="0"/>
      <w:marTop w:val="0"/>
      <w:marBottom w:val="0"/>
      <w:divBdr>
        <w:top w:val="none" w:sz="0" w:space="0" w:color="auto"/>
        <w:left w:val="none" w:sz="0" w:space="0" w:color="auto"/>
        <w:bottom w:val="none" w:sz="0" w:space="0" w:color="auto"/>
        <w:right w:val="none" w:sz="0" w:space="0" w:color="auto"/>
      </w:divBdr>
    </w:div>
    <w:div w:id="690106354">
      <w:bodyDiv w:val="1"/>
      <w:marLeft w:val="0"/>
      <w:marRight w:val="0"/>
      <w:marTop w:val="0"/>
      <w:marBottom w:val="0"/>
      <w:divBdr>
        <w:top w:val="none" w:sz="0" w:space="0" w:color="auto"/>
        <w:left w:val="none" w:sz="0" w:space="0" w:color="auto"/>
        <w:bottom w:val="none" w:sz="0" w:space="0" w:color="auto"/>
        <w:right w:val="none" w:sz="0" w:space="0" w:color="auto"/>
      </w:divBdr>
    </w:div>
    <w:div w:id="705250503">
      <w:bodyDiv w:val="1"/>
      <w:marLeft w:val="0"/>
      <w:marRight w:val="0"/>
      <w:marTop w:val="0"/>
      <w:marBottom w:val="0"/>
      <w:divBdr>
        <w:top w:val="none" w:sz="0" w:space="0" w:color="auto"/>
        <w:left w:val="none" w:sz="0" w:space="0" w:color="auto"/>
        <w:bottom w:val="none" w:sz="0" w:space="0" w:color="auto"/>
        <w:right w:val="none" w:sz="0" w:space="0" w:color="auto"/>
      </w:divBdr>
      <w:divsChild>
        <w:div w:id="616332849">
          <w:marLeft w:val="0"/>
          <w:marRight w:val="225"/>
          <w:marTop w:val="0"/>
          <w:marBottom w:val="0"/>
          <w:divBdr>
            <w:top w:val="none" w:sz="0" w:space="0" w:color="auto"/>
            <w:left w:val="none" w:sz="0" w:space="0" w:color="auto"/>
            <w:bottom w:val="single" w:sz="6" w:space="8" w:color="F2F2F2"/>
            <w:right w:val="none" w:sz="0" w:space="0" w:color="auto"/>
          </w:divBdr>
          <w:divsChild>
            <w:div w:id="161390124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723875673">
      <w:bodyDiv w:val="1"/>
      <w:marLeft w:val="0"/>
      <w:marRight w:val="0"/>
      <w:marTop w:val="0"/>
      <w:marBottom w:val="0"/>
      <w:divBdr>
        <w:top w:val="none" w:sz="0" w:space="0" w:color="auto"/>
        <w:left w:val="none" w:sz="0" w:space="0" w:color="auto"/>
        <w:bottom w:val="none" w:sz="0" w:space="0" w:color="auto"/>
        <w:right w:val="none" w:sz="0" w:space="0" w:color="auto"/>
      </w:divBdr>
      <w:divsChild>
        <w:div w:id="200367432">
          <w:marLeft w:val="0"/>
          <w:marRight w:val="0"/>
          <w:marTop w:val="0"/>
          <w:marBottom w:val="0"/>
          <w:divBdr>
            <w:top w:val="none" w:sz="0" w:space="0" w:color="auto"/>
            <w:left w:val="none" w:sz="0" w:space="0" w:color="auto"/>
            <w:bottom w:val="none" w:sz="0" w:space="0" w:color="auto"/>
            <w:right w:val="none" w:sz="0" w:space="0" w:color="auto"/>
          </w:divBdr>
        </w:div>
        <w:div w:id="457800526">
          <w:marLeft w:val="0"/>
          <w:marRight w:val="0"/>
          <w:marTop w:val="0"/>
          <w:marBottom w:val="0"/>
          <w:divBdr>
            <w:top w:val="none" w:sz="0" w:space="0" w:color="auto"/>
            <w:left w:val="none" w:sz="0" w:space="0" w:color="auto"/>
            <w:bottom w:val="none" w:sz="0" w:space="0" w:color="auto"/>
            <w:right w:val="none" w:sz="0" w:space="0" w:color="auto"/>
          </w:divBdr>
        </w:div>
        <w:div w:id="1318681980">
          <w:marLeft w:val="0"/>
          <w:marRight w:val="0"/>
          <w:marTop w:val="0"/>
          <w:marBottom w:val="0"/>
          <w:divBdr>
            <w:top w:val="none" w:sz="0" w:space="0" w:color="auto"/>
            <w:left w:val="none" w:sz="0" w:space="0" w:color="auto"/>
            <w:bottom w:val="none" w:sz="0" w:space="0" w:color="auto"/>
            <w:right w:val="none" w:sz="0" w:space="0" w:color="auto"/>
          </w:divBdr>
        </w:div>
      </w:divsChild>
    </w:div>
    <w:div w:id="778764978">
      <w:bodyDiv w:val="1"/>
      <w:marLeft w:val="0"/>
      <w:marRight w:val="0"/>
      <w:marTop w:val="0"/>
      <w:marBottom w:val="0"/>
      <w:divBdr>
        <w:top w:val="none" w:sz="0" w:space="0" w:color="auto"/>
        <w:left w:val="none" w:sz="0" w:space="0" w:color="auto"/>
        <w:bottom w:val="none" w:sz="0" w:space="0" w:color="auto"/>
        <w:right w:val="none" w:sz="0" w:space="0" w:color="auto"/>
      </w:divBdr>
    </w:div>
    <w:div w:id="799568226">
      <w:bodyDiv w:val="1"/>
      <w:marLeft w:val="0"/>
      <w:marRight w:val="0"/>
      <w:marTop w:val="0"/>
      <w:marBottom w:val="0"/>
      <w:divBdr>
        <w:top w:val="none" w:sz="0" w:space="0" w:color="auto"/>
        <w:left w:val="none" w:sz="0" w:space="0" w:color="auto"/>
        <w:bottom w:val="none" w:sz="0" w:space="0" w:color="auto"/>
        <w:right w:val="none" w:sz="0" w:space="0" w:color="auto"/>
      </w:divBdr>
      <w:divsChild>
        <w:div w:id="126898761">
          <w:marLeft w:val="0"/>
          <w:marRight w:val="0"/>
          <w:marTop w:val="0"/>
          <w:marBottom w:val="0"/>
          <w:divBdr>
            <w:top w:val="none" w:sz="0" w:space="0" w:color="auto"/>
            <w:left w:val="none" w:sz="0" w:space="0" w:color="auto"/>
            <w:bottom w:val="none" w:sz="0" w:space="0" w:color="auto"/>
            <w:right w:val="none" w:sz="0" w:space="0" w:color="auto"/>
          </w:divBdr>
        </w:div>
        <w:div w:id="154153328">
          <w:marLeft w:val="0"/>
          <w:marRight w:val="0"/>
          <w:marTop w:val="0"/>
          <w:marBottom w:val="0"/>
          <w:divBdr>
            <w:top w:val="none" w:sz="0" w:space="0" w:color="auto"/>
            <w:left w:val="none" w:sz="0" w:space="0" w:color="auto"/>
            <w:bottom w:val="none" w:sz="0" w:space="0" w:color="auto"/>
            <w:right w:val="none" w:sz="0" w:space="0" w:color="auto"/>
          </w:divBdr>
        </w:div>
        <w:div w:id="226649588">
          <w:marLeft w:val="0"/>
          <w:marRight w:val="0"/>
          <w:marTop w:val="0"/>
          <w:marBottom w:val="0"/>
          <w:divBdr>
            <w:top w:val="none" w:sz="0" w:space="0" w:color="auto"/>
            <w:left w:val="none" w:sz="0" w:space="0" w:color="auto"/>
            <w:bottom w:val="none" w:sz="0" w:space="0" w:color="auto"/>
            <w:right w:val="none" w:sz="0" w:space="0" w:color="auto"/>
          </w:divBdr>
          <w:divsChild>
            <w:div w:id="1383334779">
              <w:marLeft w:val="-75"/>
              <w:marRight w:val="0"/>
              <w:marTop w:val="30"/>
              <w:marBottom w:val="30"/>
              <w:divBdr>
                <w:top w:val="none" w:sz="0" w:space="0" w:color="auto"/>
                <w:left w:val="none" w:sz="0" w:space="0" w:color="auto"/>
                <w:bottom w:val="none" w:sz="0" w:space="0" w:color="auto"/>
                <w:right w:val="none" w:sz="0" w:space="0" w:color="auto"/>
              </w:divBdr>
              <w:divsChild>
                <w:div w:id="1274096230">
                  <w:marLeft w:val="0"/>
                  <w:marRight w:val="0"/>
                  <w:marTop w:val="0"/>
                  <w:marBottom w:val="0"/>
                  <w:divBdr>
                    <w:top w:val="none" w:sz="0" w:space="0" w:color="auto"/>
                    <w:left w:val="none" w:sz="0" w:space="0" w:color="auto"/>
                    <w:bottom w:val="none" w:sz="0" w:space="0" w:color="auto"/>
                    <w:right w:val="none" w:sz="0" w:space="0" w:color="auto"/>
                  </w:divBdr>
                  <w:divsChild>
                    <w:div w:id="200438190">
                      <w:marLeft w:val="0"/>
                      <w:marRight w:val="0"/>
                      <w:marTop w:val="0"/>
                      <w:marBottom w:val="0"/>
                      <w:divBdr>
                        <w:top w:val="none" w:sz="0" w:space="0" w:color="auto"/>
                        <w:left w:val="none" w:sz="0" w:space="0" w:color="auto"/>
                        <w:bottom w:val="none" w:sz="0" w:space="0" w:color="auto"/>
                        <w:right w:val="none" w:sz="0" w:space="0" w:color="auto"/>
                      </w:divBdr>
                    </w:div>
                    <w:div w:id="677073721">
                      <w:marLeft w:val="0"/>
                      <w:marRight w:val="0"/>
                      <w:marTop w:val="0"/>
                      <w:marBottom w:val="0"/>
                      <w:divBdr>
                        <w:top w:val="none" w:sz="0" w:space="0" w:color="auto"/>
                        <w:left w:val="none" w:sz="0" w:space="0" w:color="auto"/>
                        <w:bottom w:val="none" w:sz="0" w:space="0" w:color="auto"/>
                        <w:right w:val="none" w:sz="0" w:space="0" w:color="auto"/>
                      </w:divBdr>
                    </w:div>
                    <w:div w:id="738552641">
                      <w:marLeft w:val="0"/>
                      <w:marRight w:val="0"/>
                      <w:marTop w:val="0"/>
                      <w:marBottom w:val="0"/>
                      <w:divBdr>
                        <w:top w:val="none" w:sz="0" w:space="0" w:color="auto"/>
                        <w:left w:val="none" w:sz="0" w:space="0" w:color="auto"/>
                        <w:bottom w:val="none" w:sz="0" w:space="0" w:color="auto"/>
                        <w:right w:val="none" w:sz="0" w:space="0" w:color="auto"/>
                      </w:divBdr>
                    </w:div>
                    <w:div w:id="844325888">
                      <w:marLeft w:val="0"/>
                      <w:marRight w:val="0"/>
                      <w:marTop w:val="0"/>
                      <w:marBottom w:val="0"/>
                      <w:divBdr>
                        <w:top w:val="none" w:sz="0" w:space="0" w:color="auto"/>
                        <w:left w:val="none" w:sz="0" w:space="0" w:color="auto"/>
                        <w:bottom w:val="none" w:sz="0" w:space="0" w:color="auto"/>
                        <w:right w:val="none" w:sz="0" w:space="0" w:color="auto"/>
                      </w:divBdr>
                    </w:div>
                    <w:div w:id="977606807">
                      <w:marLeft w:val="0"/>
                      <w:marRight w:val="0"/>
                      <w:marTop w:val="0"/>
                      <w:marBottom w:val="0"/>
                      <w:divBdr>
                        <w:top w:val="none" w:sz="0" w:space="0" w:color="auto"/>
                        <w:left w:val="none" w:sz="0" w:space="0" w:color="auto"/>
                        <w:bottom w:val="none" w:sz="0" w:space="0" w:color="auto"/>
                        <w:right w:val="none" w:sz="0" w:space="0" w:color="auto"/>
                      </w:divBdr>
                    </w:div>
                    <w:div w:id="1050957000">
                      <w:marLeft w:val="0"/>
                      <w:marRight w:val="0"/>
                      <w:marTop w:val="0"/>
                      <w:marBottom w:val="0"/>
                      <w:divBdr>
                        <w:top w:val="none" w:sz="0" w:space="0" w:color="auto"/>
                        <w:left w:val="none" w:sz="0" w:space="0" w:color="auto"/>
                        <w:bottom w:val="none" w:sz="0" w:space="0" w:color="auto"/>
                        <w:right w:val="none" w:sz="0" w:space="0" w:color="auto"/>
                      </w:divBdr>
                    </w:div>
                    <w:div w:id="1179856535">
                      <w:marLeft w:val="0"/>
                      <w:marRight w:val="0"/>
                      <w:marTop w:val="0"/>
                      <w:marBottom w:val="0"/>
                      <w:divBdr>
                        <w:top w:val="none" w:sz="0" w:space="0" w:color="auto"/>
                        <w:left w:val="none" w:sz="0" w:space="0" w:color="auto"/>
                        <w:bottom w:val="none" w:sz="0" w:space="0" w:color="auto"/>
                        <w:right w:val="none" w:sz="0" w:space="0" w:color="auto"/>
                      </w:divBdr>
                    </w:div>
                    <w:div w:id="1348941926">
                      <w:marLeft w:val="0"/>
                      <w:marRight w:val="0"/>
                      <w:marTop w:val="0"/>
                      <w:marBottom w:val="0"/>
                      <w:divBdr>
                        <w:top w:val="none" w:sz="0" w:space="0" w:color="auto"/>
                        <w:left w:val="none" w:sz="0" w:space="0" w:color="auto"/>
                        <w:bottom w:val="none" w:sz="0" w:space="0" w:color="auto"/>
                        <w:right w:val="none" w:sz="0" w:space="0" w:color="auto"/>
                      </w:divBdr>
                    </w:div>
                    <w:div w:id="1492478965">
                      <w:marLeft w:val="0"/>
                      <w:marRight w:val="0"/>
                      <w:marTop w:val="0"/>
                      <w:marBottom w:val="0"/>
                      <w:divBdr>
                        <w:top w:val="none" w:sz="0" w:space="0" w:color="auto"/>
                        <w:left w:val="none" w:sz="0" w:space="0" w:color="auto"/>
                        <w:bottom w:val="none" w:sz="0" w:space="0" w:color="auto"/>
                        <w:right w:val="none" w:sz="0" w:space="0" w:color="auto"/>
                      </w:divBdr>
                    </w:div>
                    <w:div w:id="1524172388">
                      <w:marLeft w:val="0"/>
                      <w:marRight w:val="0"/>
                      <w:marTop w:val="0"/>
                      <w:marBottom w:val="0"/>
                      <w:divBdr>
                        <w:top w:val="none" w:sz="0" w:space="0" w:color="auto"/>
                        <w:left w:val="none" w:sz="0" w:space="0" w:color="auto"/>
                        <w:bottom w:val="none" w:sz="0" w:space="0" w:color="auto"/>
                        <w:right w:val="none" w:sz="0" w:space="0" w:color="auto"/>
                      </w:divBdr>
                    </w:div>
                    <w:div w:id="1713111108">
                      <w:marLeft w:val="0"/>
                      <w:marRight w:val="0"/>
                      <w:marTop w:val="0"/>
                      <w:marBottom w:val="0"/>
                      <w:divBdr>
                        <w:top w:val="none" w:sz="0" w:space="0" w:color="auto"/>
                        <w:left w:val="none" w:sz="0" w:space="0" w:color="auto"/>
                        <w:bottom w:val="none" w:sz="0" w:space="0" w:color="auto"/>
                        <w:right w:val="none" w:sz="0" w:space="0" w:color="auto"/>
                      </w:divBdr>
                    </w:div>
                  </w:divsChild>
                </w:div>
                <w:div w:id="1852987493">
                  <w:marLeft w:val="0"/>
                  <w:marRight w:val="0"/>
                  <w:marTop w:val="0"/>
                  <w:marBottom w:val="0"/>
                  <w:divBdr>
                    <w:top w:val="none" w:sz="0" w:space="0" w:color="auto"/>
                    <w:left w:val="none" w:sz="0" w:space="0" w:color="auto"/>
                    <w:bottom w:val="none" w:sz="0" w:space="0" w:color="auto"/>
                    <w:right w:val="none" w:sz="0" w:space="0" w:color="auto"/>
                  </w:divBdr>
                  <w:divsChild>
                    <w:div w:id="34120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082629">
          <w:marLeft w:val="0"/>
          <w:marRight w:val="0"/>
          <w:marTop w:val="0"/>
          <w:marBottom w:val="0"/>
          <w:divBdr>
            <w:top w:val="none" w:sz="0" w:space="0" w:color="auto"/>
            <w:left w:val="none" w:sz="0" w:space="0" w:color="auto"/>
            <w:bottom w:val="none" w:sz="0" w:space="0" w:color="auto"/>
            <w:right w:val="none" w:sz="0" w:space="0" w:color="auto"/>
          </w:divBdr>
        </w:div>
        <w:div w:id="445655896">
          <w:marLeft w:val="0"/>
          <w:marRight w:val="0"/>
          <w:marTop w:val="0"/>
          <w:marBottom w:val="0"/>
          <w:divBdr>
            <w:top w:val="none" w:sz="0" w:space="0" w:color="auto"/>
            <w:left w:val="none" w:sz="0" w:space="0" w:color="auto"/>
            <w:bottom w:val="none" w:sz="0" w:space="0" w:color="auto"/>
            <w:right w:val="none" w:sz="0" w:space="0" w:color="auto"/>
          </w:divBdr>
          <w:divsChild>
            <w:div w:id="623537788">
              <w:marLeft w:val="0"/>
              <w:marRight w:val="0"/>
              <w:marTop w:val="0"/>
              <w:marBottom w:val="0"/>
              <w:divBdr>
                <w:top w:val="none" w:sz="0" w:space="0" w:color="auto"/>
                <w:left w:val="none" w:sz="0" w:space="0" w:color="auto"/>
                <w:bottom w:val="none" w:sz="0" w:space="0" w:color="auto"/>
                <w:right w:val="none" w:sz="0" w:space="0" w:color="auto"/>
              </w:divBdr>
            </w:div>
            <w:div w:id="694690958">
              <w:marLeft w:val="0"/>
              <w:marRight w:val="0"/>
              <w:marTop w:val="0"/>
              <w:marBottom w:val="0"/>
              <w:divBdr>
                <w:top w:val="none" w:sz="0" w:space="0" w:color="auto"/>
                <w:left w:val="none" w:sz="0" w:space="0" w:color="auto"/>
                <w:bottom w:val="none" w:sz="0" w:space="0" w:color="auto"/>
                <w:right w:val="none" w:sz="0" w:space="0" w:color="auto"/>
              </w:divBdr>
            </w:div>
            <w:div w:id="1128280478">
              <w:marLeft w:val="0"/>
              <w:marRight w:val="0"/>
              <w:marTop w:val="0"/>
              <w:marBottom w:val="0"/>
              <w:divBdr>
                <w:top w:val="none" w:sz="0" w:space="0" w:color="auto"/>
                <w:left w:val="none" w:sz="0" w:space="0" w:color="auto"/>
                <w:bottom w:val="none" w:sz="0" w:space="0" w:color="auto"/>
                <w:right w:val="none" w:sz="0" w:space="0" w:color="auto"/>
              </w:divBdr>
            </w:div>
            <w:div w:id="1930772756">
              <w:marLeft w:val="0"/>
              <w:marRight w:val="0"/>
              <w:marTop w:val="0"/>
              <w:marBottom w:val="0"/>
              <w:divBdr>
                <w:top w:val="none" w:sz="0" w:space="0" w:color="auto"/>
                <w:left w:val="none" w:sz="0" w:space="0" w:color="auto"/>
                <w:bottom w:val="none" w:sz="0" w:space="0" w:color="auto"/>
                <w:right w:val="none" w:sz="0" w:space="0" w:color="auto"/>
              </w:divBdr>
            </w:div>
          </w:divsChild>
        </w:div>
        <w:div w:id="914359996">
          <w:marLeft w:val="0"/>
          <w:marRight w:val="0"/>
          <w:marTop w:val="0"/>
          <w:marBottom w:val="0"/>
          <w:divBdr>
            <w:top w:val="none" w:sz="0" w:space="0" w:color="auto"/>
            <w:left w:val="none" w:sz="0" w:space="0" w:color="auto"/>
            <w:bottom w:val="none" w:sz="0" w:space="0" w:color="auto"/>
            <w:right w:val="none" w:sz="0" w:space="0" w:color="auto"/>
          </w:divBdr>
        </w:div>
        <w:div w:id="937560386">
          <w:marLeft w:val="0"/>
          <w:marRight w:val="0"/>
          <w:marTop w:val="0"/>
          <w:marBottom w:val="0"/>
          <w:divBdr>
            <w:top w:val="none" w:sz="0" w:space="0" w:color="auto"/>
            <w:left w:val="none" w:sz="0" w:space="0" w:color="auto"/>
            <w:bottom w:val="none" w:sz="0" w:space="0" w:color="auto"/>
            <w:right w:val="none" w:sz="0" w:space="0" w:color="auto"/>
          </w:divBdr>
          <w:divsChild>
            <w:div w:id="1940066840">
              <w:marLeft w:val="-75"/>
              <w:marRight w:val="0"/>
              <w:marTop w:val="30"/>
              <w:marBottom w:val="30"/>
              <w:divBdr>
                <w:top w:val="none" w:sz="0" w:space="0" w:color="auto"/>
                <w:left w:val="none" w:sz="0" w:space="0" w:color="auto"/>
                <w:bottom w:val="none" w:sz="0" w:space="0" w:color="auto"/>
                <w:right w:val="none" w:sz="0" w:space="0" w:color="auto"/>
              </w:divBdr>
              <w:divsChild>
                <w:div w:id="1560676272">
                  <w:marLeft w:val="0"/>
                  <w:marRight w:val="0"/>
                  <w:marTop w:val="0"/>
                  <w:marBottom w:val="0"/>
                  <w:divBdr>
                    <w:top w:val="none" w:sz="0" w:space="0" w:color="auto"/>
                    <w:left w:val="none" w:sz="0" w:space="0" w:color="auto"/>
                    <w:bottom w:val="none" w:sz="0" w:space="0" w:color="auto"/>
                    <w:right w:val="none" w:sz="0" w:space="0" w:color="auto"/>
                  </w:divBdr>
                  <w:divsChild>
                    <w:div w:id="586960674">
                      <w:marLeft w:val="0"/>
                      <w:marRight w:val="0"/>
                      <w:marTop w:val="0"/>
                      <w:marBottom w:val="0"/>
                      <w:divBdr>
                        <w:top w:val="none" w:sz="0" w:space="0" w:color="auto"/>
                        <w:left w:val="none" w:sz="0" w:space="0" w:color="auto"/>
                        <w:bottom w:val="none" w:sz="0" w:space="0" w:color="auto"/>
                        <w:right w:val="none" w:sz="0" w:space="0" w:color="auto"/>
                      </w:divBdr>
                    </w:div>
                    <w:div w:id="634801862">
                      <w:marLeft w:val="0"/>
                      <w:marRight w:val="0"/>
                      <w:marTop w:val="0"/>
                      <w:marBottom w:val="0"/>
                      <w:divBdr>
                        <w:top w:val="none" w:sz="0" w:space="0" w:color="auto"/>
                        <w:left w:val="none" w:sz="0" w:space="0" w:color="auto"/>
                        <w:bottom w:val="none" w:sz="0" w:space="0" w:color="auto"/>
                        <w:right w:val="none" w:sz="0" w:space="0" w:color="auto"/>
                      </w:divBdr>
                    </w:div>
                    <w:div w:id="760640041">
                      <w:marLeft w:val="0"/>
                      <w:marRight w:val="0"/>
                      <w:marTop w:val="0"/>
                      <w:marBottom w:val="0"/>
                      <w:divBdr>
                        <w:top w:val="none" w:sz="0" w:space="0" w:color="auto"/>
                        <w:left w:val="none" w:sz="0" w:space="0" w:color="auto"/>
                        <w:bottom w:val="none" w:sz="0" w:space="0" w:color="auto"/>
                        <w:right w:val="none" w:sz="0" w:space="0" w:color="auto"/>
                      </w:divBdr>
                    </w:div>
                    <w:div w:id="1109203728">
                      <w:marLeft w:val="0"/>
                      <w:marRight w:val="0"/>
                      <w:marTop w:val="0"/>
                      <w:marBottom w:val="0"/>
                      <w:divBdr>
                        <w:top w:val="none" w:sz="0" w:space="0" w:color="auto"/>
                        <w:left w:val="none" w:sz="0" w:space="0" w:color="auto"/>
                        <w:bottom w:val="none" w:sz="0" w:space="0" w:color="auto"/>
                        <w:right w:val="none" w:sz="0" w:space="0" w:color="auto"/>
                      </w:divBdr>
                    </w:div>
                    <w:div w:id="1117290151">
                      <w:marLeft w:val="0"/>
                      <w:marRight w:val="0"/>
                      <w:marTop w:val="0"/>
                      <w:marBottom w:val="0"/>
                      <w:divBdr>
                        <w:top w:val="none" w:sz="0" w:space="0" w:color="auto"/>
                        <w:left w:val="none" w:sz="0" w:space="0" w:color="auto"/>
                        <w:bottom w:val="none" w:sz="0" w:space="0" w:color="auto"/>
                        <w:right w:val="none" w:sz="0" w:space="0" w:color="auto"/>
                      </w:divBdr>
                    </w:div>
                    <w:div w:id="1337683732">
                      <w:marLeft w:val="0"/>
                      <w:marRight w:val="0"/>
                      <w:marTop w:val="0"/>
                      <w:marBottom w:val="0"/>
                      <w:divBdr>
                        <w:top w:val="none" w:sz="0" w:space="0" w:color="auto"/>
                        <w:left w:val="none" w:sz="0" w:space="0" w:color="auto"/>
                        <w:bottom w:val="none" w:sz="0" w:space="0" w:color="auto"/>
                        <w:right w:val="none" w:sz="0" w:space="0" w:color="auto"/>
                      </w:divBdr>
                    </w:div>
                    <w:div w:id="1581016963">
                      <w:marLeft w:val="0"/>
                      <w:marRight w:val="0"/>
                      <w:marTop w:val="0"/>
                      <w:marBottom w:val="0"/>
                      <w:divBdr>
                        <w:top w:val="none" w:sz="0" w:space="0" w:color="auto"/>
                        <w:left w:val="none" w:sz="0" w:space="0" w:color="auto"/>
                        <w:bottom w:val="none" w:sz="0" w:space="0" w:color="auto"/>
                        <w:right w:val="none" w:sz="0" w:space="0" w:color="auto"/>
                      </w:divBdr>
                    </w:div>
                    <w:div w:id="1633822508">
                      <w:marLeft w:val="0"/>
                      <w:marRight w:val="0"/>
                      <w:marTop w:val="0"/>
                      <w:marBottom w:val="0"/>
                      <w:divBdr>
                        <w:top w:val="none" w:sz="0" w:space="0" w:color="auto"/>
                        <w:left w:val="none" w:sz="0" w:space="0" w:color="auto"/>
                        <w:bottom w:val="none" w:sz="0" w:space="0" w:color="auto"/>
                        <w:right w:val="none" w:sz="0" w:space="0" w:color="auto"/>
                      </w:divBdr>
                    </w:div>
                    <w:div w:id="1967394495">
                      <w:marLeft w:val="0"/>
                      <w:marRight w:val="0"/>
                      <w:marTop w:val="0"/>
                      <w:marBottom w:val="0"/>
                      <w:divBdr>
                        <w:top w:val="none" w:sz="0" w:space="0" w:color="auto"/>
                        <w:left w:val="none" w:sz="0" w:space="0" w:color="auto"/>
                        <w:bottom w:val="none" w:sz="0" w:space="0" w:color="auto"/>
                        <w:right w:val="none" w:sz="0" w:space="0" w:color="auto"/>
                      </w:divBdr>
                    </w:div>
                    <w:div w:id="2044863637">
                      <w:marLeft w:val="0"/>
                      <w:marRight w:val="0"/>
                      <w:marTop w:val="0"/>
                      <w:marBottom w:val="0"/>
                      <w:divBdr>
                        <w:top w:val="none" w:sz="0" w:space="0" w:color="auto"/>
                        <w:left w:val="none" w:sz="0" w:space="0" w:color="auto"/>
                        <w:bottom w:val="none" w:sz="0" w:space="0" w:color="auto"/>
                        <w:right w:val="none" w:sz="0" w:space="0" w:color="auto"/>
                      </w:divBdr>
                    </w:div>
                    <w:div w:id="2057509517">
                      <w:marLeft w:val="0"/>
                      <w:marRight w:val="0"/>
                      <w:marTop w:val="0"/>
                      <w:marBottom w:val="0"/>
                      <w:divBdr>
                        <w:top w:val="none" w:sz="0" w:space="0" w:color="auto"/>
                        <w:left w:val="none" w:sz="0" w:space="0" w:color="auto"/>
                        <w:bottom w:val="none" w:sz="0" w:space="0" w:color="auto"/>
                        <w:right w:val="none" w:sz="0" w:space="0" w:color="auto"/>
                      </w:divBdr>
                    </w:div>
                  </w:divsChild>
                </w:div>
                <w:div w:id="1893541313">
                  <w:marLeft w:val="0"/>
                  <w:marRight w:val="0"/>
                  <w:marTop w:val="0"/>
                  <w:marBottom w:val="0"/>
                  <w:divBdr>
                    <w:top w:val="none" w:sz="0" w:space="0" w:color="auto"/>
                    <w:left w:val="none" w:sz="0" w:space="0" w:color="auto"/>
                    <w:bottom w:val="none" w:sz="0" w:space="0" w:color="auto"/>
                    <w:right w:val="none" w:sz="0" w:space="0" w:color="auto"/>
                  </w:divBdr>
                  <w:divsChild>
                    <w:div w:id="541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820337">
          <w:marLeft w:val="0"/>
          <w:marRight w:val="0"/>
          <w:marTop w:val="0"/>
          <w:marBottom w:val="0"/>
          <w:divBdr>
            <w:top w:val="none" w:sz="0" w:space="0" w:color="auto"/>
            <w:left w:val="none" w:sz="0" w:space="0" w:color="auto"/>
            <w:bottom w:val="none" w:sz="0" w:space="0" w:color="auto"/>
            <w:right w:val="none" w:sz="0" w:space="0" w:color="auto"/>
          </w:divBdr>
        </w:div>
        <w:div w:id="1023508056">
          <w:marLeft w:val="0"/>
          <w:marRight w:val="0"/>
          <w:marTop w:val="0"/>
          <w:marBottom w:val="0"/>
          <w:divBdr>
            <w:top w:val="none" w:sz="0" w:space="0" w:color="auto"/>
            <w:left w:val="none" w:sz="0" w:space="0" w:color="auto"/>
            <w:bottom w:val="none" w:sz="0" w:space="0" w:color="auto"/>
            <w:right w:val="none" w:sz="0" w:space="0" w:color="auto"/>
          </w:divBdr>
        </w:div>
        <w:div w:id="1148521272">
          <w:marLeft w:val="0"/>
          <w:marRight w:val="0"/>
          <w:marTop w:val="0"/>
          <w:marBottom w:val="0"/>
          <w:divBdr>
            <w:top w:val="none" w:sz="0" w:space="0" w:color="auto"/>
            <w:left w:val="none" w:sz="0" w:space="0" w:color="auto"/>
            <w:bottom w:val="none" w:sz="0" w:space="0" w:color="auto"/>
            <w:right w:val="none" w:sz="0" w:space="0" w:color="auto"/>
          </w:divBdr>
        </w:div>
        <w:div w:id="1203709967">
          <w:marLeft w:val="0"/>
          <w:marRight w:val="0"/>
          <w:marTop w:val="0"/>
          <w:marBottom w:val="0"/>
          <w:divBdr>
            <w:top w:val="none" w:sz="0" w:space="0" w:color="auto"/>
            <w:left w:val="none" w:sz="0" w:space="0" w:color="auto"/>
            <w:bottom w:val="none" w:sz="0" w:space="0" w:color="auto"/>
            <w:right w:val="none" w:sz="0" w:space="0" w:color="auto"/>
          </w:divBdr>
          <w:divsChild>
            <w:div w:id="302152641">
              <w:marLeft w:val="0"/>
              <w:marRight w:val="0"/>
              <w:marTop w:val="0"/>
              <w:marBottom w:val="0"/>
              <w:divBdr>
                <w:top w:val="none" w:sz="0" w:space="0" w:color="auto"/>
                <w:left w:val="none" w:sz="0" w:space="0" w:color="auto"/>
                <w:bottom w:val="none" w:sz="0" w:space="0" w:color="auto"/>
                <w:right w:val="none" w:sz="0" w:space="0" w:color="auto"/>
              </w:divBdr>
            </w:div>
            <w:div w:id="651100524">
              <w:marLeft w:val="0"/>
              <w:marRight w:val="0"/>
              <w:marTop w:val="0"/>
              <w:marBottom w:val="0"/>
              <w:divBdr>
                <w:top w:val="none" w:sz="0" w:space="0" w:color="auto"/>
                <w:left w:val="none" w:sz="0" w:space="0" w:color="auto"/>
                <w:bottom w:val="none" w:sz="0" w:space="0" w:color="auto"/>
                <w:right w:val="none" w:sz="0" w:space="0" w:color="auto"/>
              </w:divBdr>
            </w:div>
            <w:div w:id="1009261885">
              <w:marLeft w:val="0"/>
              <w:marRight w:val="0"/>
              <w:marTop w:val="0"/>
              <w:marBottom w:val="0"/>
              <w:divBdr>
                <w:top w:val="none" w:sz="0" w:space="0" w:color="auto"/>
                <w:left w:val="none" w:sz="0" w:space="0" w:color="auto"/>
                <w:bottom w:val="none" w:sz="0" w:space="0" w:color="auto"/>
                <w:right w:val="none" w:sz="0" w:space="0" w:color="auto"/>
              </w:divBdr>
            </w:div>
            <w:div w:id="1333754538">
              <w:marLeft w:val="0"/>
              <w:marRight w:val="0"/>
              <w:marTop w:val="0"/>
              <w:marBottom w:val="0"/>
              <w:divBdr>
                <w:top w:val="none" w:sz="0" w:space="0" w:color="auto"/>
                <w:left w:val="none" w:sz="0" w:space="0" w:color="auto"/>
                <w:bottom w:val="none" w:sz="0" w:space="0" w:color="auto"/>
                <w:right w:val="none" w:sz="0" w:space="0" w:color="auto"/>
              </w:divBdr>
            </w:div>
          </w:divsChild>
        </w:div>
        <w:div w:id="1447314480">
          <w:marLeft w:val="0"/>
          <w:marRight w:val="0"/>
          <w:marTop w:val="0"/>
          <w:marBottom w:val="0"/>
          <w:divBdr>
            <w:top w:val="none" w:sz="0" w:space="0" w:color="auto"/>
            <w:left w:val="none" w:sz="0" w:space="0" w:color="auto"/>
            <w:bottom w:val="none" w:sz="0" w:space="0" w:color="auto"/>
            <w:right w:val="none" w:sz="0" w:space="0" w:color="auto"/>
          </w:divBdr>
        </w:div>
        <w:div w:id="1466662546">
          <w:marLeft w:val="0"/>
          <w:marRight w:val="0"/>
          <w:marTop w:val="0"/>
          <w:marBottom w:val="0"/>
          <w:divBdr>
            <w:top w:val="none" w:sz="0" w:space="0" w:color="auto"/>
            <w:left w:val="none" w:sz="0" w:space="0" w:color="auto"/>
            <w:bottom w:val="none" w:sz="0" w:space="0" w:color="auto"/>
            <w:right w:val="none" w:sz="0" w:space="0" w:color="auto"/>
          </w:divBdr>
        </w:div>
        <w:div w:id="1495415519">
          <w:marLeft w:val="0"/>
          <w:marRight w:val="0"/>
          <w:marTop w:val="0"/>
          <w:marBottom w:val="0"/>
          <w:divBdr>
            <w:top w:val="none" w:sz="0" w:space="0" w:color="auto"/>
            <w:left w:val="none" w:sz="0" w:space="0" w:color="auto"/>
            <w:bottom w:val="none" w:sz="0" w:space="0" w:color="auto"/>
            <w:right w:val="none" w:sz="0" w:space="0" w:color="auto"/>
          </w:divBdr>
        </w:div>
        <w:div w:id="1497110332">
          <w:marLeft w:val="0"/>
          <w:marRight w:val="0"/>
          <w:marTop w:val="0"/>
          <w:marBottom w:val="0"/>
          <w:divBdr>
            <w:top w:val="none" w:sz="0" w:space="0" w:color="auto"/>
            <w:left w:val="none" w:sz="0" w:space="0" w:color="auto"/>
            <w:bottom w:val="none" w:sz="0" w:space="0" w:color="auto"/>
            <w:right w:val="none" w:sz="0" w:space="0" w:color="auto"/>
          </w:divBdr>
        </w:div>
        <w:div w:id="1540045856">
          <w:marLeft w:val="0"/>
          <w:marRight w:val="0"/>
          <w:marTop w:val="0"/>
          <w:marBottom w:val="0"/>
          <w:divBdr>
            <w:top w:val="none" w:sz="0" w:space="0" w:color="auto"/>
            <w:left w:val="none" w:sz="0" w:space="0" w:color="auto"/>
            <w:bottom w:val="none" w:sz="0" w:space="0" w:color="auto"/>
            <w:right w:val="none" w:sz="0" w:space="0" w:color="auto"/>
          </w:divBdr>
          <w:divsChild>
            <w:div w:id="1039278588">
              <w:marLeft w:val="-75"/>
              <w:marRight w:val="0"/>
              <w:marTop w:val="30"/>
              <w:marBottom w:val="30"/>
              <w:divBdr>
                <w:top w:val="none" w:sz="0" w:space="0" w:color="auto"/>
                <w:left w:val="none" w:sz="0" w:space="0" w:color="auto"/>
                <w:bottom w:val="none" w:sz="0" w:space="0" w:color="auto"/>
                <w:right w:val="none" w:sz="0" w:space="0" w:color="auto"/>
              </w:divBdr>
              <w:divsChild>
                <w:div w:id="1157526547">
                  <w:marLeft w:val="0"/>
                  <w:marRight w:val="0"/>
                  <w:marTop w:val="0"/>
                  <w:marBottom w:val="0"/>
                  <w:divBdr>
                    <w:top w:val="none" w:sz="0" w:space="0" w:color="auto"/>
                    <w:left w:val="none" w:sz="0" w:space="0" w:color="auto"/>
                    <w:bottom w:val="none" w:sz="0" w:space="0" w:color="auto"/>
                    <w:right w:val="none" w:sz="0" w:space="0" w:color="auto"/>
                  </w:divBdr>
                  <w:divsChild>
                    <w:div w:id="1673070784">
                      <w:marLeft w:val="0"/>
                      <w:marRight w:val="0"/>
                      <w:marTop w:val="0"/>
                      <w:marBottom w:val="0"/>
                      <w:divBdr>
                        <w:top w:val="none" w:sz="0" w:space="0" w:color="auto"/>
                        <w:left w:val="none" w:sz="0" w:space="0" w:color="auto"/>
                        <w:bottom w:val="none" w:sz="0" w:space="0" w:color="auto"/>
                        <w:right w:val="none" w:sz="0" w:space="0" w:color="auto"/>
                      </w:divBdr>
                    </w:div>
                  </w:divsChild>
                </w:div>
                <w:div w:id="2044598806">
                  <w:marLeft w:val="0"/>
                  <w:marRight w:val="0"/>
                  <w:marTop w:val="0"/>
                  <w:marBottom w:val="0"/>
                  <w:divBdr>
                    <w:top w:val="none" w:sz="0" w:space="0" w:color="auto"/>
                    <w:left w:val="none" w:sz="0" w:space="0" w:color="auto"/>
                    <w:bottom w:val="none" w:sz="0" w:space="0" w:color="auto"/>
                    <w:right w:val="none" w:sz="0" w:space="0" w:color="auto"/>
                  </w:divBdr>
                  <w:divsChild>
                    <w:div w:id="114521202">
                      <w:marLeft w:val="0"/>
                      <w:marRight w:val="0"/>
                      <w:marTop w:val="0"/>
                      <w:marBottom w:val="0"/>
                      <w:divBdr>
                        <w:top w:val="none" w:sz="0" w:space="0" w:color="auto"/>
                        <w:left w:val="none" w:sz="0" w:space="0" w:color="auto"/>
                        <w:bottom w:val="none" w:sz="0" w:space="0" w:color="auto"/>
                        <w:right w:val="none" w:sz="0" w:space="0" w:color="auto"/>
                      </w:divBdr>
                    </w:div>
                    <w:div w:id="409233473">
                      <w:marLeft w:val="0"/>
                      <w:marRight w:val="0"/>
                      <w:marTop w:val="0"/>
                      <w:marBottom w:val="0"/>
                      <w:divBdr>
                        <w:top w:val="none" w:sz="0" w:space="0" w:color="auto"/>
                        <w:left w:val="none" w:sz="0" w:space="0" w:color="auto"/>
                        <w:bottom w:val="none" w:sz="0" w:space="0" w:color="auto"/>
                        <w:right w:val="none" w:sz="0" w:space="0" w:color="auto"/>
                      </w:divBdr>
                    </w:div>
                    <w:div w:id="417822963">
                      <w:marLeft w:val="0"/>
                      <w:marRight w:val="0"/>
                      <w:marTop w:val="0"/>
                      <w:marBottom w:val="0"/>
                      <w:divBdr>
                        <w:top w:val="none" w:sz="0" w:space="0" w:color="auto"/>
                        <w:left w:val="none" w:sz="0" w:space="0" w:color="auto"/>
                        <w:bottom w:val="none" w:sz="0" w:space="0" w:color="auto"/>
                        <w:right w:val="none" w:sz="0" w:space="0" w:color="auto"/>
                      </w:divBdr>
                    </w:div>
                    <w:div w:id="548153356">
                      <w:marLeft w:val="0"/>
                      <w:marRight w:val="0"/>
                      <w:marTop w:val="0"/>
                      <w:marBottom w:val="0"/>
                      <w:divBdr>
                        <w:top w:val="none" w:sz="0" w:space="0" w:color="auto"/>
                        <w:left w:val="none" w:sz="0" w:space="0" w:color="auto"/>
                        <w:bottom w:val="none" w:sz="0" w:space="0" w:color="auto"/>
                        <w:right w:val="none" w:sz="0" w:space="0" w:color="auto"/>
                      </w:divBdr>
                    </w:div>
                    <w:div w:id="782968000">
                      <w:marLeft w:val="0"/>
                      <w:marRight w:val="0"/>
                      <w:marTop w:val="0"/>
                      <w:marBottom w:val="0"/>
                      <w:divBdr>
                        <w:top w:val="none" w:sz="0" w:space="0" w:color="auto"/>
                        <w:left w:val="none" w:sz="0" w:space="0" w:color="auto"/>
                        <w:bottom w:val="none" w:sz="0" w:space="0" w:color="auto"/>
                        <w:right w:val="none" w:sz="0" w:space="0" w:color="auto"/>
                      </w:divBdr>
                    </w:div>
                    <w:div w:id="893078904">
                      <w:marLeft w:val="0"/>
                      <w:marRight w:val="0"/>
                      <w:marTop w:val="0"/>
                      <w:marBottom w:val="0"/>
                      <w:divBdr>
                        <w:top w:val="none" w:sz="0" w:space="0" w:color="auto"/>
                        <w:left w:val="none" w:sz="0" w:space="0" w:color="auto"/>
                        <w:bottom w:val="none" w:sz="0" w:space="0" w:color="auto"/>
                        <w:right w:val="none" w:sz="0" w:space="0" w:color="auto"/>
                      </w:divBdr>
                    </w:div>
                    <w:div w:id="1290436403">
                      <w:marLeft w:val="0"/>
                      <w:marRight w:val="0"/>
                      <w:marTop w:val="0"/>
                      <w:marBottom w:val="0"/>
                      <w:divBdr>
                        <w:top w:val="none" w:sz="0" w:space="0" w:color="auto"/>
                        <w:left w:val="none" w:sz="0" w:space="0" w:color="auto"/>
                        <w:bottom w:val="none" w:sz="0" w:space="0" w:color="auto"/>
                        <w:right w:val="none" w:sz="0" w:space="0" w:color="auto"/>
                      </w:divBdr>
                    </w:div>
                    <w:div w:id="1508790432">
                      <w:marLeft w:val="0"/>
                      <w:marRight w:val="0"/>
                      <w:marTop w:val="0"/>
                      <w:marBottom w:val="0"/>
                      <w:divBdr>
                        <w:top w:val="none" w:sz="0" w:space="0" w:color="auto"/>
                        <w:left w:val="none" w:sz="0" w:space="0" w:color="auto"/>
                        <w:bottom w:val="none" w:sz="0" w:space="0" w:color="auto"/>
                        <w:right w:val="none" w:sz="0" w:space="0" w:color="auto"/>
                      </w:divBdr>
                    </w:div>
                    <w:div w:id="1679036235">
                      <w:marLeft w:val="0"/>
                      <w:marRight w:val="0"/>
                      <w:marTop w:val="0"/>
                      <w:marBottom w:val="0"/>
                      <w:divBdr>
                        <w:top w:val="none" w:sz="0" w:space="0" w:color="auto"/>
                        <w:left w:val="none" w:sz="0" w:space="0" w:color="auto"/>
                        <w:bottom w:val="none" w:sz="0" w:space="0" w:color="auto"/>
                        <w:right w:val="none" w:sz="0" w:space="0" w:color="auto"/>
                      </w:divBdr>
                    </w:div>
                    <w:div w:id="1742479141">
                      <w:marLeft w:val="0"/>
                      <w:marRight w:val="0"/>
                      <w:marTop w:val="0"/>
                      <w:marBottom w:val="0"/>
                      <w:divBdr>
                        <w:top w:val="none" w:sz="0" w:space="0" w:color="auto"/>
                        <w:left w:val="none" w:sz="0" w:space="0" w:color="auto"/>
                        <w:bottom w:val="none" w:sz="0" w:space="0" w:color="auto"/>
                        <w:right w:val="none" w:sz="0" w:space="0" w:color="auto"/>
                      </w:divBdr>
                    </w:div>
                    <w:div w:id="1781992648">
                      <w:marLeft w:val="0"/>
                      <w:marRight w:val="0"/>
                      <w:marTop w:val="0"/>
                      <w:marBottom w:val="0"/>
                      <w:divBdr>
                        <w:top w:val="none" w:sz="0" w:space="0" w:color="auto"/>
                        <w:left w:val="none" w:sz="0" w:space="0" w:color="auto"/>
                        <w:bottom w:val="none" w:sz="0" w:space="0" w:color="auto"/>
                        <w:right w:val="none" w:sz="0" w:space="0" w:color="auto"/>
                      </w:divBdr>
                    </w:div>
                    <w:div w:id="183830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39935">
          <w:marLeft w:val="0"/>
          <w:marRight w:val="0"/>
          <w:marTop w:val="0"/>
          <w:marBottom w:val="0"/>
          <w:divBdr>
            <w:top w:val="none" w:sz="0" w:space="0" w:color="auto"/>
            <w:left w:val="none" w:sz="0" w:space="0" w:color="auto"/>
            <w:bottom w:val="none" w:sz="0" w:space="0" w:color="auto"/>
            <w:right w:val="none" w:sz="0" w:space="0" w:color="auto"/>
          </w:divBdr>
        </w:div>
        <w:div w:id="1594623880">
          <w:marLeft w:val="0"/>
          <w:marRight w:val="0"/>
          <w:marTop w:val="0"/>
          <w:marBottom w:val="0"/>
          <w:divBdr>
            <w:top w:val="none" w:sz="0" w:space="0" w:color="auto"/>
            <w:left w:val="none" w:sz="0" w:space="0" w:color="auto"/>
            <w:bottom w:val="none" w:sz="0" w:space="0" w:color="auto"/>
            <w:right w:val="none" w:sz="0" w:space="0" w:color="auto"/>
          </w:divBdr>
        </w:div>
        <w:div w:id="1678314400">
          <w:marLeft w:val="0"/>
          <w:marRight w:val="0"/>
          <w:marTop w:val="0"/>
          <w:marBottom w:val="0"/>
          <w:divBdr>
            <w:top w:val="none" w:sz="0" w:space="0" w:color="auto"/>
            <w:left w:val="none" w:sz="0" w:space="0" w:color="auto"/>
            <w:bottom w:val="none" w:sz="0" w:space="0" w:color="auto"/>
            <w:right w:val="none" w:sz="0" w:space="0" w:color="auto"/>
          </w:divBdr>
        </w:div>
        <w:div w:id="1814639154">
          <w:marLeft w:val="0"/>
          <w:marRight w:val="0"/>
          <w:marTop w:val="0"/>
          <w:marBottom w:val="0"/>
          <w:divBdr>
            <w:top w:val="none" w:sz="0" w:space="0" w:color="auto"/>
            <w:left w:val="none" w:sz="0" w:space="0" w:color="auto"/>
            <w:bottom w:val="none" w:sz="0" w:space="0" w:color="auto"/>
            <w:right w:val="none" w:sz="0" w:space="0" w:color="auto"/>
          </w:divBdr>
        </w:div>
        <w:div w:id="1883012230">
          <w:marLeft w:val="0"/>
          <w:marRight w:val="0"/>
          <w:marTop w:val="0"/>
          <w:marBottom w:val="0"/>
          <w:divBdr>
            <w:top w:val="none" w:sz="0" w:space="0" w:color="auto"/>
            <w:left w:val="none" w:sz="0" w:space="0" w:color="auto"/>
            <w:bottom w:val="none" w:sz="0" w:space="0" w:color="auto"/>
            <w:right w:val="none" w:sz="0" w:space="0" w:color="auto"/>
          </w:divBdr>
        </w:div>
        <w:div w:id="1965576985">
          <w:marLeft w:val="0"/>
          <w:marRight w:val="0"/>
          <w:marTop w:val="0"/>
          <w:marBottom w:val="0"/>
          <w:divBdr>
            <w:top w:val="none" w:sz="0" w:space="0" w:color="auto"/>
            <w:left w:val="none" w:sz="0" w:space="0" w:color="auto"/>
            <w:bottom w:val="none" w:sz="0" w:space="0" w:color="auto"/>
            <w:right w:val="none" w:sz="0" w:space="0" w:color="auto"/>
          </w:divBdr>
          <w:divsChild>
            <w:div w:id="1232497097">
              <w:marLeft w:val="-75"/>
              <w:marRight w:val="0"/>
              <w:marTop w:val="30"/>
              <w:marBottom w:val="30"/>
              <w:divBdr>
                <w:top w:val="none" w:sz="0" w:space="0" w:color="auto"/>
                <w:left w:val="none" w:sz="0" w:space="0" w:color="auto"/>
                <w:bottom w:val="none" w:sz="0" w:space="0" w:color="auto"/>
                <w:right w:val="none" w:sz="0" w:space="0" w:color="auto"/>
              </w:divBdr>
              <w:divsChild>
                <w:div w:id="367804610">
                  <w:marLeft w:val="0"/>
                  <w:marRight w:val="0"/>
                  <w:marTop w:val="0"/>
                  <w:marBottom w:val="0"/>
                  <w:divBdr>
                    <w:top w:val="none" w:sz="0" w:space="0" w:color="auto"/>
                    <w:left w:val="none" w:sz="0" w:space="0" w:color="auto"/>
                    <w:bottom w:val="none" w:sz="0" w:space="0" w:color="auto"/>
                    <w:right w:val="none" w:sz="0" w:space="0" w:color="auto"/>
                  </w:divBdr>
                  <w:divsChild>
                    <w:div w:id="677196751">
                      <w:marLeft w:val="0"/>
                      <w:marRight w:val="0"/>
                      <w:marTop w:val="0"/>
                      <w:marBottom w:val="0"/>
                      <w:divBdr>
                        <w:top w:val="none" w:sz="0" w:space="0" w:color="auto"/>
                        <w:left w:val="none" w:sz="0" w:space="0" w:color="auto"/>
                        <w:bottom w:val="none" w:sz="0" w:space="0" w:color="auto"/>
                        <w:right w:val="none" w:sz="0" w:space="0" w:color="auto"/>
                      </w:divBdr>
                    </w:div>
                  </w:divsChild>
                </w:div>
                <w:div w:id="1285845153">
                  <w:marLeft w:val="0"/>
                  <w:marRight w:val="0"/>
                  <w:marTop w:val="0"/>
                  <w:marBottom w:val="0"/>
                  <w:divBdr>
                    <w:top w:val="none" w:sz="0" w:space="0" w:color="auto"/>
                    <w:left w:val="none" w:sz="0" w:space="0" w:color="auto"/>
                    <w:bottom w:val="none" w:sz="0" w:space="0" w:color="auto"/>
                    <w:right w:val="none" w:sz="0" w:space="0" w:color="auto"/>
                  </w:divBdr>
                  <w:divsChild>
                    <w:div w:id="118842454">
                      <w:marLeft w:val="0"/>
                      <w:marRight w:val="0"/>
                      <w:marTop w:val="0"/>
                      <w:marBottom w:val="0"/>
                      <w:divBdr>
                        <w:top w:val="none" w:sz="0" w:space="0" w:color="auto"/>
                        <w:left w:val="none" w:sz="0" w:space="0" w:color="auto"/>
                        <w:bottom w:val="none" w:sz="0" w:space="0" w:color="auto"/>
                        <w:right w:val="none" w:sz="0" w:space="0" w:color="auto"/>
                      </w:divBdr>
                    </w:div>
                    <w:div w:id="452595308">
                      <w:marLeft w:val="0"/>
                      <w:marRight w:val="0"/>
                      <w:marTop w:val="0"/>
                      <w:marBottom w:val="0"/>
                      <w:divBdr>
                        <w:top w:val="none" w:sz="0" w:space="0" w:color="auto"/>
                        <w:left w:val="none" w:sz="0" w:space="0" w:color="auto"/>
                        <w:bottom w:val="none" w:sz="0" w:space="0" w:color="auto"/>
                        <w:right w:val="none" w:sz="0" w:space="0" w:color="auto"/>
                      </w:divBdr>
                    </w:div>
                    <w:div w:id="1338458537">
                      <w:marLeft w:val="0"/>
                      <w:marRight w:val="0"/>
                      <w:marTop w:val="0"/>
                      <w:marBottom w:val="0"/>
                      <w:divBdr>
                        <w:top w:val="none" w:sz="0" w:space="0" w:color="auto"/>
                        <w:left w:val="none" w:sz="0" w:space="0" w:color="auto"/>
                        <w:bottom w:val="none" w:sz="0" w:space="0" w:color="auto"/>
                        <w:right w:val="none" w:sz="0" w:space="0" w:color="auto"/>
                      </w:divBdr>
                    </w:div>
                    <w:div w:id="1667324911">
                      <w:marLeft w:val="0"/>
                      <w:marRight w:val="0"/>
                      <w:marTop w:val="0"/>
                      <w:marBottom w:val="0"/>
                      <w:divBdr>
                        <w:top w:val="none" w:sz="0" w:space="0" w:color="auto"/>
                        <w:left w:val="none" w:sz="0" w:space="0" w:color="auto"/>
                        <w:bottom w:val="none" w:sz="0" w:space="0" w:color="auto"/>
                        <w:right w:val="none" w:sz="0" w:space="0" w:color="auto"/>
                      </w:divBdr>
                    </w:div>
                    <w:div w:id="1676419394">
                      <w:marLeft w:val="0"/>
                      <w:marRight w:val="0"/>
                      <w:marTop w:val="0"/>
                      <w:marBottom w:val="0"/>
                      <w:divBdr>
                        <w:top w:val="none" w:sz="0" w:space="0" w:color="auto"/>
                        <w:left w:val="none" w:sz="0" w:space="0" w:color="auto"/>
                        <w:bottom w:val="none" w:sz="0" w:space="0" w:color="auto"/>
                        <w:right w:val="none" w:sz="0" w:space="0" w:color="auto"/>
                      </w:divBdr>
                    </w:div>
                    <w:div w:id="1909923114">
                      <w:marLeft w:val="0"/>
                      <w:marRight w:val="0"/>
                      <w:marTop w:val="0"/>
                      <w:marBottom w:val="0"/>
                      <w:divBdr>
                        <w:top w:val="none" w:sz="0" w:space="0" w:color="auto"/>
                        <w:left w:val="none" w:sz="0" w:space="0" w:color="auto"/>
                        <w:bottom w:val="none" w:sz="0" w:space="0" w:color="auto"/>
                        <w:right w:val="none" w:sz="0" w:space="0" w:color="auto"/>
                      </w:divBdr>
                    </w:div>
                    <w:div w:id="1956717510">
                      <w:marLeft w:val="0"/>
                      <w:marRight w:val="0"/>
                      <w:marTop w:val="0"/>
                      <w:marBottom w:val="0"/>
                      <w:divBdr>
                        <w:top w:val="none" w:sz="0" w:space="0" w:color="auto"/>
                        <w:left w:val="none" w:sz="0" w:space="0" w:color="auto"/>
                        <w:bottom w:val="none" w:sz="0" w:space="0" w:color="auto"/>
                        <w:right w:val="none" w:sz="0" w:space="0" w:color="auto"/>
                      </w:divBdr>
                    </w:div>
                    <w:div w:id="20396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479868">
          <w:marLeft w:val="0"/>
          <w:marRight w:val="0"/>
          <w:marTop w:val="0"/>
          <w:marBottom w:val="0"/>
          <w:divBdr>
            <w:top w:val="none" w:sz="0" w:space="0" w:color="auto"/>
            <w:left w:val="none" w:sz="0" w:space="0" w:color="auto"/>
            <w:bottom w:val="none" w:sz="0" w:space="0" w:color="auto"/>
            <w:right w:val="none" w:sz="0" w:space="0" w:color="auto"/>
          </w:divBdr>
        </w:div>
      </w:divsChild>
    </w:div>
    <w:div w:id="805396831">
      <w:bodyDiv w:val="1"/>
      <w:marLeft w:val="0"/>
      <w:marRight w:val="0"/>
      <w:marTop w:val="0"/>
      <w:marBottom w:val="0"/>
      <w:divBdr>
        <w:top w:val="none" w:sz="0" w:space="0" w:color="auto"/>
        <w:left w:val="none" w:sz="0" w:space="0" w:color="auto"/>
        <w:bottom w:val="none" w:sz="0" w:space="0" w:color="auto"/>
        <w:right w:val="none" w:sz="0" w:space="0" w:color="auto"/>
      </w:divBdr>
      <w:divsChild>
        <w:div w:id="1102187060">
          <w:marLeft w:val="0"/>
          <w:marRight w:val="0"/>
          <w:marTop w:val="0"/>
          <w:marBottom w:val="0"/>
          <w:divBdr>
            <w:top w:val="none" w:sz="0" w:space="0" w:color="auto"/>
            <w:left w:val="none" w:sz="0" w:space="0" w:color="auto"/>
            <w:bottom w:val="none" w:sz="0" w:space="0" w:color="auto"/>
            <w:right w:val="none" w:sz="0" w:space="0" w:color="auto"/>
          </w:divBdr>
        </w:div>
        <w:div w:id="1954364685">
          <w:marLeft w:val="0"/>
          <w:marRight w:val="0"/>
          <w:marTop w:val="0"/>
          <w:marBottom w:val="0"/>
          <w:divBdr>
            <w:top w:val="none" w:sz="0" w:space="0" w:color="auto"/>
            <w:left w:val="none" w:sz="0" w:space="0" w:color="auto"/>
            <w:bottom w:val="none" w:sz="0" w:space="0" w:color="auto"/>
            <w:right w:val="none" w:sz="0" w:space="0" w:color="auto"/>
          </w:divBdr>
        </w:div>
      </w:divsChild>
    </w:div>
    <w:div w:id="857744002">
      <w:bodyDiv w:val="1"/>
      <w:marLeft w:val="0"/>
      <w:marRight w:val="0"/>
      <w:marTop w:val="0"/>
      <w:marBottom w:val="0"/>
      <w:divBdr>
        <w:top w:val="none" w:sz="0" w:space="0" w:color="auto"/>
        <w:left w:val="none" w:sz="0" w:space="0" w:color="auto"/>
        <w:bottom w:val="none" w:sz="0" w:space="0" w:color="auto"/>
        <w:right w:val="none" w:sz="0" w:space="0" w:color="auto"/>
      </w:divBdr>
    </w:div>
    <w:div w:id="886070589">
      <w:bodyDiv w:val="1"/>
      <w:marLeft w:val="0"/>
      <w:marRight w:val="0"/>
      <w:marTop w:val="0"/>
      <w:marBottom w:val="0"/>
      <w:divBdr>
        <w:top w:val="none" w:sz="0" w:space="0" w:color="auto"/>
        <w:left w:val="none" w:sz="0" w:space="0" w:color="auto"/>
        <w:bottom w:val="none" w:sz="0" w:space="0" w:color="auto"/>
        <w:right w:val="none" w:sz="0" w:space="0" w:color="auto"/>
      </w:divBdr>
    </w:div>
    <w:div w:id="903563213">
      <w:bodyDiv w:val="1"/>
      <w:marLeft w:val="0"/>
      <w:marRight w:val="0"/>
      <w:marTop w:val="0"/>
      <w:marBottom w:val="0"/>
      <w:divBdr>
        <w:top w:val="none" w:sz="0" w:space="0" w:color="auto"/>
        <w:left w:val="none" w:sz="0" w:space="0" w:color="auto"/>
        <w:bottom w:val="none" w:sz="0" w:space="0" w:color="auto"/>
        <w:right w:val="none" w:sz="0" w:space="0" w:color="auto"/>
      </w:divBdr>
      <w:divsChild>
        <w:div w:id="1068839618">
          <w:marLeft w:val="0"/>
          <w:marRight w:val="0"/>
          <w:marTop w:val="0"/>
          <w:marBottom w:val="0"/>
          <w:divBdr>
            <w:top w:val="none" w:sz="0" w:space="0" w:color="auto"/>
            <w:left w:val="none" w:sz="0" w:space="0" w:color="auto"/>
            <w:bottom w:val="none" w:sz="0" w:space="0" w:color="auto"/>
            <w:right w:val="none" w:sz="0" w:space="0" w:color="auto"/>
          </w:divBdr>
        </w:div>
        <w:div w:id="1325476209">
          <w:marLeft w:val="0"/>
          <w:marRight w:val="0"/>
          <w:marTop w:val="0"/>
          <w:marBottom w:val="0"/>
          <w:divBdr>
            <w:top w:val="none" w:sz="0" w:space="0" w:color="auto"/>
            <w:left w:val="none" w:sz="0" w:space="0" w:color="auto"/>
            <w:bottom w:val="none" w:sz="0" w:space="0" w:color="auto"/>
            <w:right w:val="none" w:sz="0" w:space="0" w:color="auto"/>
          </w:divBdr>
        </w:div>
        <w:div w:id="1429351200">
          <w:marLeft w:val="0"/>
          <w:marRight w:val="0"/>
          <w:marTop w:val="0"/>
          <w:marBottom w:val="0"/>
          <w:divBdr>
            <w:top w:val="none" w:sz="0" w:space="0" w:color="auto"/>
            <w:left w:val="none" w:sz="0" w:space="0" w:color="auto"/>
            <w:bottom w:val="none" w:sz="0" w:space="0" w:color="auto"/>
            <w:right w:val="none" w:sz="0" w:space="0" w:color="auto"/>
          </w:divBdr>
        </w:div>
        <w:div w:id="1525753390">
          <w:marLeft w:val="0"/>
          <w:marRight w:val="0"/>
          <w:marTop w:val="0"/>
          <w:marBottom w:val="0"/>
          <w:divBdr>
            <w:top w:val="none" w:sz="0" w:space="0" w:color="auto"/>
            <w:left w:val="none" w:sz="0" w:space="0" w:color="auto"/>
            <w:bottom w:val="none" w:sz="0" w:space="0" w:color="auto"/>
            <w:right w:val="none" w:sz="0" w:space="0" w:color="auto"/>
          </w:divBdr>
        </w:div>
        <w:div w:id="1631937432">
          <w:marLeft w:val="0"/>
          <w:marRight w:val="0"/>
          <w:marTop w:val="0"/>
          <w:marBottom w:val="0"/>
          <w:divBdr>
            <w:top w:val="none" w:sz="0" w:space="0" w:color="auto"/>
            <w:left w:val="none" w:sz="0" w:space="0" w:color="auto"/>
            <w:bottom w:val="none" w:sz="0" w:space="0" w:color="auto"/>
            <w:right w:val="none" w:sz="0" w:space="0" w:color="auto"/>
          </w:divBdr>
          <w:divsChild>
            <w:div w:id="1602185029">
              <w:marLeft w:val="-75"/>
              <w:marRight w:val="0"/>
              <w:marTop w:val="30"/>
              <w:marBottom w:val="30"/>
              <w:divBdr>
                <w:top w:val="none" w:sz="0" w:space="0" w:color="auto"/>
                <w:left w:val="none" w:sz="0" w:space="0" w:color="auto"/>
                <w:bottom w:val="none" w:sz="0" w:space="0" w:color="auto"/>
                <w:right w:val="none" w:sz="0" w:space="0" w:color="auto"/>
              </w:divBdr>
              <w:divsChild>
                <w:div w:id="413866766">
                  <w:marLeft w:val="0"/>
                  <w:marRight w:val="0"/>
                  <w:marTop w:val="0"/>
                  <w:marBottom w:val="0"/>
                  <w:divBdr>
                    <w:top w:val="none" w:sz="0" w:space="0" w:color="auto"/>
                    <w:left w:val="none" w:sz="0" w:space="0" w:color="auto"/>
                    <w:bottom w:val="none" w:sz="0" w:space="0" w:color="auto"/>
                    <w:right w:val="none" w:sz="0" w:space="0" w:color="auto"/>
                  </w:divBdr>
                  <w:divsChild>
                    <w:div w:id="1927571140">
                      <w:marLeft w:val="0"/>
                      <w:marRight w:val="0"/>
                      <w:marTop w:val="0"/>
                      <w:marBottom w:val="0"/>
                      <w:divBdr>
                        <w:top w:val="none" w:sz="0" w:space="0" w:color="auto"/>
                        <w:left w:val="none" w:sz="0" w:space="0" w:color="auto"/>
                        <w:bottom w:val="none" w:sz="0" w:space="0" w:color="auto"/>
                        <w:right w:val="none" w:sz="0" w:space="0" w:color="auto"/>
                      </w:divBdr>
                    </w:div>
                  </w:divsChild>
                </w:div>
                <w:div w:id="1343048076">
                  <w:marLeft w:val="0"/>
                  <w:marRight w:val="0"/>
                  <w:marTop w:val="0"/>
                  <w:marBottom w:val="0"/>
                  <w:divBdr>
                    <w:top w:val="none" w:sz="0" w:space="0" w:color="auto"/>
                    <w:left w:val="none" w:sz="0" w:space="0" w:color="auto"/>
                    <w:bottom w:val="none" w:sz="0" w:space="0" w:color="auto"/>
                    <w:right w:val="none" w:sz="0" w:space="0" w:color="auto"/>
                  </w:divBdr>
                  <w:divsChild>
                    <w:div w:id="113255949">
                      <w:marLeft w:val="0"/>
                      <w:marRight w:val="0"/>
                      <w:marTop w:val="0"/>
                      <w:marBottom w:val="0"/>
                      <w:divBdr>
                        <w:top w:val="none" w:sz="0" w:space="0" w:color="auto"/>
                        <w:left w:val="none" w:sz="0" w:space="0" w:color="auto"/>
                        <w:bottom w:val="none" w:sz="0" w:space="0" w:color="auto"/>
                        <w:right w:val="none" w:sz="0" w:space="0" w:color="auto"/>
                      </w:divBdr>
                    </w:div>
                    <w:div w:id="172454961">
                      <w:marLeft w:val="0"/>
                      <w:marRight w:val="0"/>
                      <w:marTop w:val="0"/>
                      <w:marBottom w:val="0"/>
                      <w:divBdr>
                        <w:top w:val="none" w:sz="0" w:space="0" w:color="auto"/>
                        <w:left w:val="none" w:sz="0" w:space="0" w:color="auto"/>
                        <w:bottom w:val="none" w:sz="0" w:space="0" w:color="auto"/>
                        <w:right w:val="none" w:sz="0" w:space="0" w:color="auto"/>
                      </w:divBdr>
                    </w:div>
                    <w:div w:id="530799171">
                      <w:marLeft w:val="0"/>
                      <w:marRight w:val="0"/>
                      <w:marTop w:val="0"/>
                      <w:marBottom w:val="0"/>
                      <w:divBdr>
                        <w:top w:val="none" w:sz="0" w:space="0" w:color="auto"/>
                        <w:left w:val="none" w:sz="0" w:space="0" w:color="auto"/>
                        <w:bottom w:val="none" w:sz="0" w:space="0" w:color="auto"/>
                        <w:right w:val="none" w:sz="0" w:space="0" w:color="auto"/>
                      </w:divBdr>
                    </w:div>
                    <w:div w:id="607658275">
                      <w:marLeft w:val="0"/>
                      <w:marRight w:val="0"/>
                      <w:marTop w:val="0"/>
                      <w:marBottom w:val="0"/>
                      <w:divBdr>
                        <w:top w:val="none" w:sz="0" w:space="0" w:color="auto"/>
                        <w:left w:val="none" w:sz="0" w:space="0" w:color="auto"/>
                        <w:bottom w:val="none" w:sz="0" w:space="0" w:color="auto"/>
                        <w:right w:val="none" w:sz="0" w:space="0" w:color="auto"/>
                      </w:divBdr>
                    </w:div>
                    <w:div w:id="623385948">
                      <w:marLeft w:val="0"/>
                      <w:marRight w:val="0"/>
                      <w:marTop w:val="0"/>
                      <w:marBottom w:val="0"/>
                      <w:divBdr>
                        <w:top w:val="none" w:sz="0" w:space="0" w:color="auto"/>
                        <w:left w:val="none" w:sz="0" w:space="0" w:color="auto"/>
                        <w:bottom w:val="none" w:sz="0" w:space="0" w:color="auto"/>
                        <w:right w:val="none" w:sz="0" w:space="0" w:color="auto"/>
                      </w:divBdr>
                    </w:div>
                    <w:div w:id="999501710">
                      <w:marLeft w:val="0"/>
                      <w:marRight w:val="0"/>
                      <w:marTop w:val="0"/>
                      <w:marBottom w:val="0"/>
                      <w:divBdr>
                        <w:top w:val="none" w:sz="0" w:space="0" w:color="auto"/>
                        <w:left w:val="none" w:sz="0" w:space="0" w:color="auto"/>
                        <w:bottom w:val="none" w:sz="0" w:space="0" w:color="auto"/>
                        <w:right w:val="none" w:sz="0" w:space="0" w:color="auto"/>
                      </w:divBdr>
                    </w:div>
                    <w:div w:id="1317999935">
                      <w:marLeft w:val="0"/>
                      <w:marRight w:val="0"/>
                      <w:marTop w:val="0"/>
                      <w:marBottom w:val="0"/>
                      <w:divBdr>
                        <w:top w:val="none" w:sz="0" w:space="0" w:color="auto"/>
                        <w:left w:val="none" w:sz="0" w:space="0" w:color="auto"/>
                        <w:bottom w:val="none" w:sz="0" w:space="0" w:color="auto"/>
                        <w:right w:val="none" w:sz="0" w:space="0" w:color="auto"/>
                      </w:divBdr>
                    </w:div>
                    <w:div w:id="1626501499">
                      <w:marLeft w:val="0"/>
                      <w:marRight w:val="0"/>
                      <w:marTop w:val="0"/>
                      <w:marBottom w:val="0"/>
                      <w:divBdr>
                        <w:top w:val="none" w:sz="0" w:space="0" w:color="auto"/>
                        <w:left w:val="none" w:sz="0" w:space="0" w:color="auto"/>
                        <w:bottom w:val="none" w:sz="0" w:space="0" w:color="auto"/>
                        <w:right w:val="none" w:sz="0" w:space="0" w:color="auto"/>
                      </w:divBdr>
                    </w:div>
                    <w:div w:id="1675574286">
                      <w:marLeft w:val="0"/>
                      <w:marRight w:val="0"/>
                      <w:marTop w:val="0"/>
                      <w:marBottom w:val="0"/>
                      <w:divBdr>
                        <w:top w:val="none" w:sz="0" w:space="0" w:color="auto"/>
                        <w:left w:val="none" w:sz="0" w:space="0" w:color="auto"/>
                        <w:bottom w:val="none" w:sz="0" w:space="0" w:color="auto"/>
                        <w:right w:val="none" w:sz="0" w:space="0" w:color="auto"/>
                      </w:divBdr>
                    </w:div>
                    <w:div w:id="1915511018">
                      <w:marLeft w:val="0"/>
                      <w:marRight w:val="0"/>
                      <w:marTop w:val="0"/>
                      <w:marBottom w:val="0"/>
                      <w:divBdr>
                        <w:top w:val="none" w:sz="0" w:space="0" w:color="auto"/>
                        <w:left w:val="none" w:sz="0" w:space="0" w:color="auto"/>
                        <w:bottom w:val="none" w:sz="0" w:space="0" w:color="auto"/>
                        <w:right w:val="none" w:sz="0" w:space="0" w:color="auto"/>
                      </w:divBdr>
                    </w:div>
                    <w:div w:id="213714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160434">
          <w:marLeft w:val="0"/>
          <w:marRight w:val="0"/>
          <w:marTop w:val="0"/>
          <w:marBottom w:val="0"/>
          <w:divBdr>
            <w:top w:val="none" w:sz="0" w:space="0" w:color="auto"/>
            <w:left w:val="none" w:sz="0" w:space="0" w:color="auto"/>
            <w:bottom w:val="none" w:sz="0" w:space="0" w:color="auto"/>
            <w:right w:val="none" w:sz="0" w:space="0" w:color="auto"/>
          </w:divBdr>
        </w:div>
        <w:div w:id="1851144644">
          <w:marLeft w:val="0"/>
          <w:marRight w:val="0"/>
          <w:marTop w:val="0"/>
          <w:marBottom w:val="0"/>
          <w:divBdr>
            <w:top w:val="none" w:sz="0" w:space="0" w:color="auto"/>
            <w:left w:val="none" w:sz="0" w:space="0" w:color="auto"/>
            <w:bottom w:val="none" w:sz="0" w:space="0" w:color="auto"/>
            <w:right w:val="none" w:sz="0" w:space="0" w:color="auto"/>
          </w:divBdr>
        </w:div>
        <w:div w:id="2082092782">
          <w:marLeft w:val="0"/>
          <w:marRight w:val="0"/>
          <w:marTop w:val="0"/>
          <w:marBottom w:val="0"/>
          <w:divBdr>
            <w:top w:val="none" w:sz="0" w:space="0" w:color="auto"/>
            <w:left w:val="none" w:sz="0" w:space="0" w:color="auto"/>
            <w:bottom w:val="none" w:sz="0" w:space="0" w:color="auto"/>
            <w:right w:val="none" w:sz="0" w:space="0" w:color="auto"/>
          </w:divBdr>
        </w:div>
      </w:divsChild>
    </w:div>
    <w:div w:id="906113764">
      <w:bodyDiv w:val="1"/>
      <w:marLeft w:val="0"/>
      <w:marRight w:val="0"/>
      <w:marTop w:val="0"/>
      <w:marBottom w:val="0"/>
      <w:divBdr>
        <w:top w:val="none" w:sz="0" w:space="0" w:color="auto"/>
        <w:left w:val="none" w:sz="0" w:space="0" w:color="auto"/>
        <w:bottom w:val="none" w:sz="0" w:space="0" w:color="auto"/>
        <w:right w:val="none" w:sz="0" w:space="0" w:color="auto"/>
      </w:divBdr>
    </w:div>
    <w:div w:id="970473514">
      <w:bodyDiv w:val="1"/>
      <w:marLeft w:val="0"/>
      <w:marRight w:val="0"/>
      <w:marTop w:val="0"/>
      <w:marBottom w:val="0"/>
      <w:divBdr>
        <w:top w:val="none" w:sz="0" w:space="0" w:color="auto"/>
        <w:left w:val="none" w:sz="0" w:space="0" w:color="auto"/>
        <w:bottom w:val="none" w:sz="0" w:space="0" w:color="auto"/>
        <w:right w:val="none" w:sz="0" w:space="0" w:color="auto"/>
      </w:divBdr>
      <w:divsChild>
        <w:div w:id="144322968">
          <w:marLeft w:val="0"/>
          <w:marRight w:val="0"/>
          <w:marTop w:val="0"/>
          <w:marBottom w:val="0"/>
          <w:divBdr>
            <w:top w:val="none" w:sz="0" w:space="0" w:color="auto"/>
            <w:left w:val="none" w:sz="0" w:space="0" w:color="auto"/>
            <w:bottom w:val="none" w:sz="0" w:space="0" w:color="auto"/>
            <w:right w:val="none" w:sz="0" w:space="0" w:color="auto"/>
          </w:divBdr>
        </w:div>
        <w:div w:id="843130529">
          <w:marLeft w:val="0"/>
          <w:marRight w:val="0"/>
          <w:marTop w:val="0"/>
          <w:marBottom w:val="0"/>
          <w:divBdr>
            <w:top w:val="none" w:sz="0" w:space="0" w:color="auto"/>
            <w:left w:val="none" w:sz="0" w:space="0" w:color="auto"/>
            <w:bottom w:val="none" w:sz="0" w:space="0" w:color="auto"/>
            <w:right w:val="none" w:sz="0" w:space="0" w:color="auto"/>
          </w:divBdr>
          <w:divsChild>
            <w:div w:id="374476185">
              <w:marLeft w:val="0"/>
              <w:marRight w:val="0"/>
              <w:marTop w:val="0"/>
              <w:marBottom w:val="0"/>
              <w:divBdr>
                <w:top w:val="none" w:sz="0" w:space="0" w:color="auto"/>
                <w:left w:val="none" w:sz="0" w:space="0" w:color="auto"/>
                <w:bottom w:val="none" w:sz="0" w:space="0" w:color="auto"/>
                <w:right w:val="none" w:sz="0" w:space="0" w:color="auto"/>
              </w:divBdr>
            </w:div>
            <w:div w:id="896008672">
              <w:marLeft w:val="0"/>
              <w:marRight w:val="0"/>
              <w:marTop w:val="0"/>
              <w:marBottom w:val="0"/>
              <w:divBdr>
                <w:top w:val="none" w:sz="0" w:space="0" w:color="auto"/>
                <w:left w:val="none" w:sz="0" w:space="0" w:color="auto"/>
                <w:bottom w:val="none" w:sz="0" w:space="0" w:color="auto"/>
                <w:right w:val="none" w:sz="0" w:space="0" w:color="auto"/>
              </w:divBdr>
            </w:div>
            <w:div w:id="1741059131">
              <w:marLeft w:val="0"/>
              <w:marRight w:val="0"/>
              <w:marTop w:val="0"/>
              <w:marBottom w:val="0"/>
              <w:divBdr>
                <w:top w:val="none" w:sz="0" w:space="0" w:color="auto"/>
                <w:left w:val="none" w:sz="0" w:space="0" w:color="auto"/>
                <w:bottom w:val="none" w:sz="0" w:space="0" w:color="auto"/>
                <w:right w:val="none" w:sz="0" w:space="0" w:color="auto"/>
              </w:divBdr>
            </w:div>
            <w:div w:id="1750733606">
              <w:marLeft w:val="0"/>
              <w:marRight w:val="0"/>
              <w:marTop w:val="0"/>
              <w:marBottom w:val="0"/>
              <w:divBdr>
                <w:top w:val="none" w:sz="0" w:space="0" w:color="auto"/>
                <w:left w:val="none" w:sz="0" w:space="0" w:color="auto"/>
                <w:bottom w:val="none" w:sz="0" w:space="0" w:color="auto"/>
                <w:right w:val="none" w:sz="0" w:space="0" w:color="auto"/>
              </w:divBdr>
            </w:div>
          </w:divsChild>
        </w:div>
        <w:div w:id="1173379799">
          <w:marLeft w:val="0"/>
          <w:marRight w:val="0"/>
          <w:marTop w:val="0"/>
          <w:marBottom w:val="0"/>
          <w:divBdr>
            <w:top w:val="none" w:sz="0" w:space="0" w:color="auto"/>
            <w:left w:val="none" w:sz="0" w:space="0" w:color="auto"/>
            <w:bottom w:val="none" w:sz="0" w:space="0" w:color="auto"/>
            <w:right w:val="none" w:sz="0" w:space="0" w:color="auto"/>
          </w:divBdr>
          <w:divsChild>
            <w:div w:id="45689065">
              <w:marLeft w:val="0"/>
              <w:marRight w:val="0"/>
              <w:marTop w:val="0"/>
              <w:marBottom w:val="0"/>
              <w:divBdr>
                <w:top w:val="none" w:sz="0" w:space="0" w:color="auto"/>
                <w:left w:val="none" w:sz="0" w:space="0" w:color="auto"/>
                <w:bottom w:val="none" w:sz="0" w:space="0" w:color="auto"/>
                <w:right w:val="none" w:sz="0" w:space="0" w:color="auto"/>
              </w:divBdr>
            </w:div>
            <w:div w:id="257718016">
              <w:marLeft w:val="0"/>
              <w:marRight w:val="0"/>
              <w:marTop w:val="0"/>
              <w:marBottom w:val="0"/>
              <w:divBdr>
                <w:top w:val="none" w:sz="0" w:space="0" w:color="auto"/>
                <w:left w:val="none" w:sz="0" w:space="0" w:color="auto"/>
                <w:bottom w:val="none" w:sz="0" w:space="0" w:color="auto"/>
                <w:right w:val="none" w:sz="0" w:space="0" w:color="auto"/>
              </w:divBdr>
            </w:div>
            <w:div w:id="925654224">
              <w:marLeft w:val="0"/>
              <w:marRight w:val="0"/>
              <w:marTop w:val="0"/>
              <w:marBottom w:val="0"/>
              <w:divBdr>
                <w:top w:val="none" w:sz="0" w:space="0" w:color="auto"/>
                <w:left w:val="none" w:sz="0" w:space="0" w:color="auto"/>
                <w:bottom w:val="none" w:sz="0" w:space="0" w:color="auto"/>
                <w:right w:val="none" w:sz="0" w:space="0" w:color="auto"/>
              </w:divBdr>
            </w:div>
            <w:div w:id="1691568571">
              <w:marLeft w:val="0"/>
              <w:marRight w:val="0"/>
              <w:marTop w:val="0"/>
              <w:marBottom w:val="0"/>
              <w:divBdr>
                <w:top w:val="none" w:sz="0" w:space="0" w:color="auto"/>
                <w:left w:val="none" w:sz="0" w:space="0" w:color="auto"/>
                <w:bottom w:val="none" w:sz="0" w:space="0" w:color="auto"/>
                <w:right w:val="none" w:sz="0" w:space="0" w:color="auto"/>
              </w:divBdr>
            </w:div>
            <w:div w:id="1784768059">
              <w:marLeft w:val="0"/>
              <w:marRight w:val="0"/>
              <w:marTop w:val="0"/>
              <w:marBottom w:val="0"/>
              <w:divBdr>
                <w:top w:val="none" w:sz="0" w:space="0" w:color="auto"/>
                <w:left w:val="none" w:sz="0" w:space="0" w:color="auto"/>
                <w:bottom w:val="none" w:sz="0" w:space="0" w:color="auto"/>
                <w:right w:val="none" w:sz="0" w:space="0" w:color="auto"/>
              </w:divBdr>
            </w:div>
          </w:divsChild>
        </w:div>
        <w:div w:id="1751849508">
          <w:marLeft w:val="0"/>
          <w:marRight w:val="0"/>
          <w:marTop w:val="0"/>
          <w:marBottom w:val="0"/>
          <w:divBdr>
            <w:top w:val="none" w:sz="0" w:space="0" w:color="auto"/>
            <w:left w:val="none" w:sz="0" w:space="0" w:color="auto"/>
            <w:bottom w:val="none" w:sz="0" w:space="0" w:color="auto"/>
            <w:right w:val="none" w:sz="0" w:space="0" w:color="auto"/>
          </w:divBdr>
        </w:div>
        <w:div w:id="1789153682">
          <w:marLeft w:val="0"/>
          <w:marRight w:val="0"/>
          <w:marTop w:val="0"/>
          <w:marBottom w:val="0"/>
          <w:divBdr>
            <w:top w:val="none" w:sz="0" w:space="0" w:color="auto"/>
            <w:left w:val="none" w:sz="0" w:space="0" w:color="auto"/>
            <w:bottom w:val="none" w:sz="0" w:space="0" w:color="auto"/>
            <w:right w:val="none" w:sz="0" w:space="0" w:color="auto"/>
          </w:divBdr>
          <w:divsChild>
            <w:div w:id="203519965">
              <w:marLeft w:val="0"/>
              <w:marRight w:val="0"/>
              <w:marTop w:val="0"/>
              <w:marBottom w:val="0"/>
              <w:divBdr>
                <w:top w:val="none" w:sz="0" w:space="0" w:color="auto"/>
                <w:left w:val="none" w:sz="0" w:space="0" w:color="auto"/>
                <w:bottom w:val="none" w:sz="0" w:space="0" w:color="auto"/>
                <w:right w:val="none" w:sz="0" w:space="0" w:color="auto"/>
              </w:divBdr>
            </w:div>
            <w:div w:id="285279067">
              <w:marLeft w:val="0"/>
              <w:marRight w:val="0"/>
              <w:marTop w:val="0"/>
              <w:marBottom w:val="0"/>
              <w:divBdr>
                <w:top w:val="none" w:sz="0" w:space="0" w:color="auto"/>
                <w:left w:val="none" w:sz="0" w:space="0" w:color="auto"/>
                <w:bottom w:val="none" w:sz="0" w:space="0" w:color="auto"/>
                <w:right w:val="none" w:sz="0" w:space="0" w:color="auto"/>
              </w:divBdr>
            </w:div>
            <w:div w:id="576937692">
              <w:marLeft w:val="0"/>
              <w:marRight w:val="0"/>
              <w:marTop w:val="0"/>
              <w:marBottom w:val="0"/>
              <w:divBdr>
                <w:top w:val="none" w:sz="0" w:space="0" w:color="auto"/>
                <w:left w:val="none" w:sz="0" w:space="0" w:color="auto"/>
                <w:bottom w:val="none" w:sz="0" w:space="0" w:color="auto"/>
                <w:right w:val="none" w:sz="0" w:space="0" w:color="auto"/>
              </w:divBdr>
            </w:div>
            <w:div w:id="843132322">
              <w:marLeft w:val="0"/>
              <w:marRight w:val="0"/>
              <w:marTop w:val="0"/>
              <w:marBottom w:val="0"/>
              <w:divBdr>
                <w:top w:val="none" w:sz="0" w:space="0" w:color="auto"/>
                <w:left w:val="none" w:sz="0" w:space="0" w:color="auto"/>
                <w:bottom w:val="none" w:sz="0" w:space="0" w:color="auto"/>
                <w:right w:val="none" w:sz="0" w:space="0" w:color="auto"/>
              </w:divBdr>
            </w:div>
            <w:div w:id="1562709322">
              <w:marLeft w:val="0"/>
              <w:marRight w:val="0"/>
              <w:marTop w:val="0"/>
              <w:marBottom w:val="0"/>
              <w:divBdr>
                <w:top w:val="none" w:sz="0" w:space="0" w:color="auto"/>
                <w:left w:val="none" w:sz="0" w:space="0" w:color="auto"/>
                <w:bottom w:val="none" w:sz="0" w:space="0" w:color="auto"/>
                <w:right w:val="none" w:sz="0" w:space="0" w:color="auto"/>
              </w:divBdr>
            </w:div>
          </w:divsChild>
        </w:div>
        <w:div w:id="1906716572">
          <w:marLeft w:val="0"/>
          <w:marRight w:val="0"/>
          <w:marTop w:val="0"/>
          <w:marBottom w:val="0"/>
          <w:divBdr>
            <w:top w:val="none" w:sz="0" w:space="0" w:color="auto"/>
            <w:left w:val="none" w:sz="0" w:space="0" w:color="auto"/>
            <w:bottom w:val="none" w:sz="0" w:space="0" w:color="auto"/>
            <w:right w:val="none" w:sz="0" w:space="0" w:color="auto"/>
          </w:divBdr>
          <w:divsChild>
            <w:div w:id="762651033">
              <w:marLeft w:val="0"/>
              <w:marRight w:val="0"/>
              <w:marTop w:val="0"/>
              <w:marBottom w:val="0"/>
              <w:divBdr>
                <w:top w:val="none" w:sz="0" w:space="0" w:color="auto"/>
                <w:left w:val="none" w:sz="0" w:space="0" w:color="auto"/>
                <w:bottom w:val="none" w:sz="0" w:space="0" w:color="auto"/>
                <w:right w:val="none" w:sz="0" w:space="0" w:color="auto"/>
              </w:divBdr>
            </w:div>
          </w:divsChild>
        </w:div>
        <w:div w:id="2021154218">
          <w:marLeft w:val="0"/>
          <w:marRight w:val="0"/>
          <w:marTop w:val="0"/>
          <w:marBottom w:val="0"/>
          <w:divBdr>
            <w:top w:val="none" w:sz="0" w:space="0" w:color="auto"/>
            <w:left w:val="none" w:sz="0" w:space="0" w:color="auto"/>
            <w:bottom w:val="none" w:sz="0" w:space="0" w:color="auto"/>
            <w:right w:val="none" w:sz="0" w:space="0" w:color="auto"/>
          </w:divBdr>
        </w:div>
        <w:div w:id="2063600651">
          <w:marLeft w:val="0"/>
          <w:marRight w:val="0"/>
          <w:marTop w:val="0"/>
          <w:marBottom w:val="0"/>
          <w:divBdr>
            <w:top w:val="none" w:sz="0" w:space="0" w:color="auto"/>
            <w:left w:val="none" w:sz="0" w:space="0" w:color="auto"/>
            <w:bottom w:val="none" w:sz="0" w:space="0" w:color="auto"/>
            <w:right w:val="none" w:sz="0" w:space="0" w:color="auto"/>
          </w:divBdr>
        </w:div>
        <w:div w:id="2064984363">
          <w:marLeft w:val="0"/>
          <w:marRight w:val="0"/>
          <w:marTop w:val="0"/>
          <w:marBottom w:val="0"/>
          <w:divBdr>
            <w:top w:val="none" w:sz="0" w:space="0" w:color="auto"/>
            <w:left w:val="none" w:sz="0" w:space="0" w:color="auto"/>
            <w:bottom w:val="none" w:sz="0" w:space="0" w:color="auto"/>
            <w:right w:val="none" w:sz="0" w:space="0" w:color="auto"/>
          </w:divBdr>
        </w:div>
      </w:divsChild>
    </w:div>
    <w:div w:id="979698886">
      <w:bodyDiv w:val="1"/>
      <w:marLeft w:val="0"/>
      <w:marRight w:val="0"/>
      <w:marTop w:val="0"/>
      <w:marBottom w:val="0"/>
      <w:divBdr>
        <w:top w:val="none" w:sz="0" w:space="0" w:color="auto"/>
        <w:left w:val="none" w:sz="0" w:space="0" w:color="auto"/>
        <w:bottom w:val="none" w:sz="0" w:space="0" w:color="auto"/>
        <w:right w:val="none" w:sz="0" w:space="0" w:color="auto"/>
      </w:divBdr>
      <w:divsChild>
        <w:div w:id="537666290">
          <w:marLeft w:val="0"/>
          <w:marRight w:val="0"/>
          <w:marTop w:val="0"/>
          <w:marBottom w:val="0"/>
          <w:divBdr>
            <w:top w:val="none" w:sz="0" w:space="0" w:color="auto"/>
            <w:left w:val="none" w:sz="0" w:space="0" w:color="auto"/>
            <w:bottom w:val="none" w:sz="0" w:space="0" w:color="auto"/>
            <w:right w:val="none" w:sz="0" w:space="0" w:color="auto"/>
          </w:divBdr>
        </w:div>
        <w:div w:id="1334184678">
          <w:marLeft w:val="0"/>
          <w:marRight w:val="0"/>
          <w:marTop w:val="0"/>
          <w:marBottom w:val="0"/>
          <w:divBdr>
            <w:top w:val="none" w:sz="0" w:space="0" w:color="auto"/>
            <w:left w:val="none" w:sz="0" w:space="0" w:color="auto"/>
            <w:bottom w:val="none" w:sz="0" w:space="0" w:color="auto"/>
            <w:right w:val="none" w:sz="0" w:space="0" w:color="auto"/>
          </w:divBdr>
        </w:div>
      </w:divsChild>
    </w:div>
    <w:div w:id="993030248">
      <w:bodyDiv w:val="1"/>
      <w:marLeft w:val="0"/>
      <w:marRight w:val="0"/>
      <w:marTop w:val="0"/>
      <w:marBottom w:val="0"/>
      <w:divBdr>
        <w:top w:val="none" w:sz="0" w:space="0" w:color="auto"/>
        <w:left w:val="none" w:sz="0" w:space="0" w:color="auto"/>
        <w:bottom w:val="none" w:sz="0" w:space="0" w:color="auto"/>
        <w:right w:val="none" w:sz="0" w:space="0" w:color="auto"/>
      </w:divBdr>
    </w:div>
    <w:div w:id="1040397202">
      <w:bodyDiv w:val="1"/>
      <w:marLeft w:val="0"/>
      <w:marRight w:val="0"/>
      <w:marTop w:val="0"/>
      <w:marBottom w:val="0"/>
      <w:divBdr>
        <w:top w:val="none" w:sz="0" w:space="0" w:color="auto"/>
        <w:left w:val="none" w:sz="0" w:space="0" w:color="auto"/>
        <w:bottom w:val="none" w:sz="0" w:space="0" w:color="auto"/>
        <w:right w:val="none" w:sz="0" w:space="0" w:color="auto"/>
      </w:divBdr>
    </w:div>
    <w:div w:id="1046443280">
      <w:bodyDiv w:val="1"/>
      <w:marLeft w:val="0"/>
      <w:marRight w:val="0"/>
      <w:marTop w:val="0"/>
      <w:marBottom w:val="0"/>
      <w:divBdr>
        <w:top w:val="none" w:sz="0" w:space="0" w:color="auto"/>
        <w:left w:val="none" w:sz="0" w:space="0" w:color="auto"/>
        <w:bottom w:val="none" w:sz="0" w:space="0" w:color="auto"/>
        <w:right w:val="none" w:sz="0" w:space="0" w:color="auto"/>
      </w:divBdr>
    </w:div>
    <w:div w:id="1071924212">
      <w:bodyDiv w:val="1"/>
      <w:marLeft w:val="0"/>
      <w:marRight w:val="0"/>
      <w:marTop w:val="0"/>
      <w:marBottom w:val="0"/>
      <w:divBdr>
        <w:top w:val="none" w:sz="0" w:space="0" w:color="auto"/>
        <w:left w:val="none" w:sz="0" w:space="0" w:color="auto"/>
        <w:bottom w:val="none" w:sz="0" w:space="0" w:color="auto"/>
        <w:right w:val="none" w:sz="0" w:space="0" w:color="auto"/>
      </w:divBdr>
      <w:divsChild>
        <w:div w:id="420568430">
          <w:marLeft w:val="0"/>
          <w:marRight w:val="0"/>
          <w:marTop w:val="0"/>
          <w:marBottom w:val="0"/>
          <w:divBdr>
            <w:top w:val="none" w:sz="0" w:space="0" w:color="auto"/>
            <w:left w:val="none" w:sz="0" w:space="0" w:color="auto"/>
            <w:bottom w:val="none" w:sz="0" w:space="0" w:color="auto"/>
            <w:right w:val="none" w:sz="0" w:space="0" w:color="auto"/>
          </w:divBdr>
        </w:div>
        <w:div w:id="565797370">
          <w:marLeft w:val="0"/>
          <w:marRight w:val="0"/>
          <w:marTop w:val="0"/>
          <w:marBottom w:val="0"/>
          <w:divBdr>
            <w:top w:val="none" w:sz="0" w:space="0" w:color="auto"/>
            <w:left w:val="none" w:sz="0" w:space="0" w:color="auto"/>
            <w:bottom w:val="none" w:sz="0" w:space="0" w:color="auto"/>
            <w:right w:val="none" w:sz="0" w:space="0" w:color="auto"/>
          </w:divBdr>
        </w:div>
        <w:div w:id="1294562454">
          <w:marLeft w:val="0"/>
          <w:marRight w:val="0"/>
          <w:marTop w:val="0"/>
          <w:marBottom w:val="0"/>
          <w:divBdr>
            <w:top w:val="none" w:sz="0" w:space="0" w:color="auto"/>
            <w:left w:val="none" w:sz="0" w:space="0" w:color="auto"/>
            <w:bottom w:val="none" w:sz="0" w:space="0" w:color="auto"/>
            <w:right w:val="none" w:sz="0" w:space="0" w:color="auto"/>
          </w:divBdr>
        </w:div>
        <w:div w:id="1836534126">
          <w:marLeft w:val="0"/>
          <w:marRight w:val="0"/>
          <w:marTop w:val="0"/>
          <w:marBottom w:val="0"/>
          <w:divBdr>
            <w:top w:val="none" w:sz="0" w:space="0" w:color="auto"/>
            <w:left w:val="none" w:sz="0" w:space="0" w:color="auto"/>
            <w:bottom w:val="none" w:sz="0" w:space="0" w:color="auto"/>
            <w:right w:val="none" w:sz="0" w:space="0" w:color="auto"/>
          </w:divBdr>
        </w:div>
      </w:divsChild>
    </w:div>
    <w:div w:id="1073160758">
      <w:bodyDiv w:val="1"/>
      <w:marLeft w:val="0"/>
      <w:marRight w:val="0"/>
      <w:marTop w:val="0"/>
      <w:marBottom w:val="0"/>
      <w:divBdr>
        <w:top w:val="none" w:sz="0" w:space="0" w:color="auto"/>
        <w:left w:val="none" w:sz="0" w:space="0" w:color="auto"/>
        <w:bottom w:val="none" w:sz="0" w:space="0" w:color="auto"/>
        <w:right w:val="none" w:sz="0" w:space="0" w:color="auto"/>
      </w:divBdr>
    </w:div>
    <w:div w:id="1081298752">
      <w:bodyDiv w:val="1"/>
      <w:marLeft w:val="0"/>
      <w:marRight w:val="0"/>
      <w:marTop w:val="0"/>
      <w:marBottom w:val="0"/>
      <w:divBdr>
        <w:top w:val="none" w:sz="0" w:space="0" w:color="auto"/>
        <w:left w:val="none" w:sz="0" w:space="0" w:color="auto"/>
        <w:bottom w:val="none" w:sz="0" w:space="0" w:color="auto"/>
        <w:right w:val="none" w:sz="0" w:space="0" w:color="auto"/>
      </w:divBdr>
    </w:div>
    <w:div w:id="1088234141">
      <w:bodyDiv w:val="1"/>
      <w:marLeft w:val="0"/>
      <w:marRight w:val="0"/>
      <w:marTop w:val="0"/>
      <w:marBottom w:val="0"/>
      <w:divBdr>
        <w:top w:val="none" w:sz="0" w:space="0" w:color="auto"/>
        <w:left w:val="none" w:sz="0" w:space="0" w:color="auto"/>
        <w:bottom w:val="none" w:sz="0" w:space="0" w:color="auto"/>
        <w:right w:val="none" w:sz="0" w:space="0" w:color="auto"/>
      </w:divBdr>
    </w:div>
    <w:div w:id="1166823376">
      <w:bodyDiv w:val="1"/>
      <w:marLeft w:val="0"/>
      <w:marRight w:val="0"/>
      <w:marTop w:val="0"/>
      <w:marBottom w:val="0"/>
      <w:divBdr>
        <w:top w:val="none" w:sz="0" w:space="0" w:color="auto"/>
        <w:left w:val="none" w:sz="0" w:space="0" w:color="auto"/>
        <w:bottom w:val="none" w:sz="0" w:space="0" w:color="auto"/>
        <w:right w:val="none" w:sz="0" w:space="0" w:color="auto"/>
      </w:divBdr>
      <w:divsChild>
        <w:div w:id="431171117">
          <w:marLeft w:val="0"/>
          <w:marRight w:val="0"/>
          <w:marTop w:val="0"/>
          <w:marBottom w:val="0"/>
          <w:divBdr>
            <w:top w:val="none" w:sz="0" w:space="0" w:color="auto"/>
            <w:left w:val="none" w:sz="0" w:space="0" w:color="auto"/>
            <w:bottom w:val="none" w:sz="0" w:space="0" w:color="auto"/>
            <w:right w:val="none" w:sz="0" w:space="0" w:color="auto"/>
          </w:divBdr>
        </w:div>
        <w:div w:id="558832166">
          <w:marLeft w:val="0"/>
          <w:marRight w:val="0"/>
          <w:marTop w:val="0"/>
          <w:marBottom w:val="0"/>
          <w:divBdr>
            <w:top w:val="none" w:sz="0" w:space="0" w:color="auto"/>
            <w:left w:val="none" w:sz="0" w:space="0" w:color="auto"/>
            <w:bottom w:val="none" w:sz="0" w:space="0" w:color="auto"/>
            <w:right w:val="none" w:sz="0" w:space="0" w:color="auto"/>
          </w:divBdr>
        </w:div>
        <w:div w:id="704522116">
          <w:marLeft w:val="0"/>
          <w:marRight w:val="0"/>
          <w:marTop w:val="0"/>
          <w:marBottom w:val="0"/>
          <w:divBdr>
            <w:top w:val="none" w:sz="0" w:space="0" w:color="auto"/>
            <w:left w:val="none" w:sz="0" w:space="0" w:color="auto"/>
            <w:bottom w:val="none" w:sz="0" w:space="0" w:color="auto"/>
            <w:right w:val="none" w:sz="0" w:space="0" w:color="auto"/>
          </w:divBdr>
        </w:div>
        <w:div w:id="709040171">
          <w:marLeft w:val="0"/>
          <w:marRight w:val="0"/>
          <w:marTop w:val="0"/>
          <w:marBottom w:val="0"/>
          <w:divBdr>
            <w:top w:val="none" w:sz="0" w:space="0" w:color="auto"/>
            <w:left w:val="none" w:sz="0" w:space="0" w:color="auto"/>
            <w:bottom w:val="none" w:sz="0" w:space="0" w:color="auto"/>
            <w:right w:val="none" w:sz="0" w:space="0" w:color="auto"/>
          </w:divBdr>
        </w:div>
        <w:div w:id="1008599228">
          <w:marLeft w:val="0"/>
          <w:marRight w:val="0"/>
          <w:marTop w:val="0"/>
          <w:marBottom w:val="0"/>
          <w:divBdr>
            <w:top w:val="none" w:sz="0" w:space="0" w:color="auto"/>
            <w:left w:val="none" w:sz="0" w:space="0" w:color="auto"/>
            <w:bottom w:val="none" w:sz="0" w:space="0" w:color="auto"/>
            <w:right w:val="none" w:sz="0" w:space="0" w:color="auto"/>
          </w:divBdr>
        </w:div>
      </w:divsChild>
    </w:div>
    <w:div w:id="1265991236">
      <w:bodyDiv w:val="1"/>
      <w:marLeft w:val="0"/>
      <w:marRight w:val="0"/>
      <w:marTop w:val="0"/>
      <w:marBottom w:val="0"/>
      <w:divBdr>
        <w:top w:val="none" w:sz="0" w:space="0" w:color="auto"/>
        <w:left w:val="none" w:sz="0" w:space="0" w:color="auto"/>
        <w:bottom w:val="none" w:sz="0" w:space="0" w:color="auto"/>
        <w:right w:val="none" w:sz="0" w:space="0" w:color="auto"/>
      </w:divBdr>
    </w:div>
    <w:div w:id="1277952677">
      <w:bodyDiv w:val="1"/>
      <w:marLeft w:val="0"/>
      <w:marRight w:val="0"/>
      <w:marTop w:val="0"/>
      <w:marBottom w:val="0"/>
      <w:divBdr>
        <w:top w:val="none" w:sz="0" w:space="0" w:color="auto"/>
        <w:left w:val="none" w:sz="0" w:space="0" w:color="auto"/>
        <w:bottom w:val="none" w:sz="0" w:space="0" w:color="auto"/>
        <w:right w:val="none" w:sz="0" w:space="0" w:color="auto"/>
      </w:divBdr>
      <w:divsChild>
        <w:div w:id="305477457">
          <w:marLeft w:val="0"/>
          <w:marRight w:val="0"/>
          <w:marTop w:val="0"/>
          <w:marBottom w:val="0"/>
          <w:divBdr>
            <w:top w:val="none" w:sz="0" w:space="0" w:color="auto"/>
            <w:left w:val="none" w:sz="0" w:space="0" w:color="auto"/>
            <w:bottom w:val="none" w:sz="0" w:space="0" w:color="auto"/>
            <w:right w:val="none" w:sz="0" w:space="0" w:color="auto"/>
          </w:divBdr>
        </w:div>
        <w:div w:id="885991441">
          <w:marLeft w:val="0"/>
          <w:marRight w:val="0"/>
          <w:marTop w:val="0"/>
          <w:marBottom w:val="0"/>
          <w:divBdr>
            <w:top w:val="none" w:sz="0" w:space="0" w:color="auto"/>
            <w:left w:val="none" w:sz="0" w:space="0" w:color="auto"/>
            <w:bottom w:val="none" w:sz="0" w:space="0" w:color="auto"/>
            <w:right w:val="none" w:sz="0" w:space="0" w:color="auto"/>
          </w:divBdr>
        </w:div>
        <w:div w:id="903225153">
          <w:marLeft w:val="0"/>
          <w:marRight w:val="0"/>
          <w:marTop w:val="0"/>
          <w:marBottom w:val="0"/>
          <w:divBdr>
            <w:top w:val="none" w:sz="0" w:space="0" w:color="auto"/>
            <w:left w:val="none" w:sz="0" w:space="0" w:color="auto"/>
            <w:bottom w:val="none" w:sz="0" w:space="0" w:color="auto"/>
            <w:right w:val="none" w:sz="0" w:space="0" w:color="auto"/>
          </w:divBdr>
        </w:div>
        <w:div w:id="1133059149">
          <w:marLeft w:val="0"/>
          <w:marRight w:val="0"/>
          <w:marTop w:val="0"/>
          <w:marBottom w:val="0"/>
          <w:divBdr>
            <w:top w:val="none" w:sz="0" w:space="0" w:color="auto"/>
            <w:left w:val="none" w:sz="0" w:space="0" w:color="auto"/>
            <w:bottom w:val="none" w:sz="0" w:space="0" w:color="auto"/>
            <w:right w:val="none" w:sz="0" w:space="0" w:color="auto"/>
          </w:divBdr>
        </w:div>
      </w:divsChild>
    </w:div>
    <w:div w:id="1329361874">
      <w:bodyDiv w:val="1"/>
      <w:marLeft w:val="0"/>
      <w:marRight w:val="0"/>
      <w:marTop w:val="0"/>
      <w:marBottom w:val="0"/>
      <w:divBdr>
        <w:top w:val="none" w:sz="0" w:space="0" w:color="auto"/>
        <w:left w:val="none" w:sz="0" w:space="0" w:color="auto"/>
        <w:bottom w:val="none" w:sz="0" w:space="0" w:color="auto"/>
        <w:right w:val="none" w:sz="0" w:space="0" w:color="auto"/>
      </w:divBdr>
      <w:divsChild>
        <w:div w:id="141433988">
          <w:marLeft w:val="0"/>
          <w:marRight w:val="0"/>
          <w:marTop w:val="0"/>
          <w:marBottom w:val="0"/>
          <w:divBdr>
            <w:top w:val="none" w:sz="0" w:space="0" w:color="auto"/>
            <w:left w:val="none" w:sz="0" w:space="0" w:color="auto"/>
            <w:bottom w:val="none" w:sz="0" w:space="0" w:color="auto"/>
            <w:right w:val="none" w:sz="0" w:space="0" w:color="auto"/>
          </w:divBdr>
        </w:div>
        <w:div w:id="186724667">
          <w:marLeft w:val="0"/>
          <w:marRight w:val="0"/>
          <w:marTop w:val="0"/>
          <w:marBottom w:val="0"/>
          <w:divBdr>
            <w:top w:val="none" w:sz="0" w:space="0" w:color="auto"/>
            <w:left w:val="none" w:sz="0" w:space="0" w:color="auto"/>
            <w:bottom w:val="none" w:sz="0" w:space="0" w:color="auto"/>
            <w:right w:val="none" w:sz="0" w:space="0" w:color="auto"/>
          </w:divBdr>
        </w:div>
        <w:div w:id="607666462">
          <w:marLeft w:val="0"/>
          <w:marRight w:val="0"/>
          <w:marTop w:val="0"/>
          <w:marBottom w:val="0"/>
          <w:divBdr>
            <w:top w:val="none" w:sz="0" w:space="0" w:color="auto"/>
            <w:left w:val="none" w:sz="0" w:space="0" w:color="auto"/>
            <w:bottom w:val="none" w:sz="0" w:space="0" w:color="auto"/>
            <w:right w:val="none" w:sz="0" w:space="0" w:color="auto"/>
          </w:divBdr>
        </w:div>
        <w:div w:id="985861174">
          <w:marLeft w:val="0"/>
          <w:marRight w:val="0"/>
          <w:marTop w:val="0"/>
          <w:marBottom w:val="0"/>
          <w:divBdr>
            <w:top w:val="none" w:sz="0" w:space="0" w:color="auto"/>
            <w:left w:val="none" w:sz="0" w:space="0" w:color="auto"/>
            <w:bottom w:val="none" w:sz="0" w:space="0" w:color="auto"/>
            <w:right w:val="none" w:sz="0" w:space="0" w:color="auto"/>
          </w:divBdr>
        </w:div>
        <w:div w:id="1125007752">
          <w:marLeft w:val="0"/>
          <w:marRight w:val="0"/>
          <w:marTop w:val="0"/>
          <w:marBottom w:val="0"/>
          <w:divBdr>
            <w:top w:val="none" w:sz="0" w:space="0" w:color="auto"/>
            <w:left w:val="none" w:sz="0" w:space="0" w:color="auto"/>
            <w:bottom w:val="none" w:sz="0" w:space="0" w:color="auto"/>
            <w:right w:val="none" w:sz="0" w:space="0" w:color="auto"/>
          </w:divBdr>
        </w:div>
        <w:div w:id="1683623406">
          <w:marLeft w:val="0"/>
          <w:marRight w:val="0"/>
          <w:marTop w:val="0"/>
          <w:marBottom w:val="0"/>
          <w:divBdr>
            <w:top w:val="none" w:sz="0" w:space="0" w:color="auto"/>
            <w:left w:val="none" w:sz="0" w:space="0" w:color="auto"/>
            <w:bottom w:val="none" w:sz="0" w:space="0" w:color="auto"/>
            <w:right w:val="none" w:sz="0" w:space="0" w:color="auto"/>
          </w:divBdr>
        </w:div>
        <w:div w:id="1721588571">
          <w:marLeft w:val="0"/>
          <w:marRight w:val="0"/>
          <w:marTop w:val="0"/>
          <w:marBottom w:val="0"/>
          <w:divBdr>
            <w:top w:val="none" w:sz="0" w:space="0" w:color="auto"/>
            <w:left w:val="none" w:sz="0" w:space="0" w:color="auto"/>
            <w:bottom w:val="none" w:sz="0" w:space="0" w:color="auto"/>
            <w:right w:val="none" w:sz="0" w:space="0" w:color="auto"/>
          </w:divBdr>
        </w:div>
        <w:div w:id="1825390432">
          <w:marLeft w:val="0"/>
          <w:marRight w:val="0"/>
          <w:marTop w:val="0"/>
          <w:marBottom w:val="0"/>
          <w:divBdr>
            <w:top w:val="none" w:sz="0" w:space="0" w:color="auto"/>
            <w:left w:val="none" w:sz="0" w:space="0" w:color="auto"/>
            <w:bottom w:val="none" w:sz="0" w:space="0" w:color="auto"/>
            <w:right w:val="none" w:sz="0" w:space="0" w:color="auto"/>
          </w:divBdr>
        </w:div>
      </w:divsChild>
    </w:div>
    <w:div w:id="1332106389">
      <w:bodyDiv w:val="1"/>
      <w:marLeft w:val="0"/>
      <w:marRight w:val="0"/>
      <w:marTop w:val="0"/>
      <w:marBottom w:val="0"/>
      <w:divBdr>
        <w:top w:val="none" w:sz="0" w:space="0" w:color="auto"/>
        <w:left w:val="none" w:sz="0" w:space="0" w:color="auto"/>
        <w:bottom w:val="none" w:sz="0" w:space="0" w:color="auto"/>
        <w:right w:val="none" w:sz="0" w:space="0" w:color="auto"/>
      </w:divBdr>
      <w:divsChild>
        <w:div w:id="283926814">
          <w:marLeft w:val="0"/>
          <w:marRight w:val="0"/>
          <w:marTop w:val="0"/>
          <w:marBottom w:val="0"/>
          <w:divBdr>
            <w:top w:val="none" w:sz="0" w:space="0" w:color="auto"/>
            <w:left w:val="none" w:sz="0" w:space="0" w:color="auto"/>
            <w:bottom w:val="none" w:sz="0" w:space="0" w:color="auto"/>
            <w:right w:val="none" w:sz="0" w:space="0" w:color="auto"/>
          </w:divBdr>
        </w:div>
        <w:div w:id="844248785">
          <w:marLeft w:val="0"/>
          <w:marRight w:val="0"/>
          <w:marTop w:val="0"/>
          <w:marBottom w:val="0"/>
          <w:divBdr>
            <w:top w:val="none" w:sz="0" w:space="0" w:color="auto"/>
            <w:left w:val="none" w:sz="0" w:space="0" w:color="auto"/>
            <w:bottom w:val="none" w:sz="0" w:space="0" w:color="auto"/>
            <w:right w:val="none" w:sz="0" w:space="0" w:color="auto"/>
          </w:divBdr>
        </w:div>
        <w:div w:id="1357581215">
          <w:marLeft w:val="0"/>
          <w:marRight w:val="0"/>
          <w:marTop w:val="0"/>
          <w:marBottom w:val="0"/>
          <w:divBdr>
            <w:top w:val="none" w:sz="0" w:space="0" w:color="auto"/>
            <w:left w:val="none" w:sz="0" w:space="0" w:color="auto"/>
            <w:bottom w:val="none" w:sz="0" w:space="0" w:color="auto"/>
            <w:right w:val="none" w:sz="0" w:space="0" w:color="auto"/>
          </w:divBdr>
        </w:div>
        <w:div w:id="1480225919">
          <w:marLeft w:val="0"/>
          <w:marRight w:val="0"/>
          <w:marTop w:val="0"/>
          <w:marBottom w:val="0"/>
          <w:divBdr>
            <w:top w:val="none" w:sz="0" w:space="0" w:color="auto"/>
            <w:left w:val="none" w:sz="0" w:space="0" w:color="auto"/>
            <w:bottom w:val="none" w:sz="0" w:space="0" w:color="auto"/>
            <w:right w:val="none" w:sz="0" w:space="0" w:color="auto"/>
          </w:divBdr>
        </w:div>
        <w:div w:id="1877816108">
          <w:marLeft w:val="0"/>
          <w:marRight w:val="0"/>
          <w:marTop w:val="0"/>
          <w:marBottom w:val="0"/>
          <w:divBdr>
            <w:top w:val="none" w:sz="0" w:space="0" w:color="auto"/>
            <w:left w:val="none" w:sz="0" w:space="0" w:color="auto"/>
            <w:bottom w:val="none" w:sz="0" w:space="0" w:color="auto"/>
            <w:right w:val="none" w:sz="0" w:space="0" w:color="auto"/>
          </w:divBdr>
        </w:div>
        <w:div w:id="2100249880">
          <w:marLeft w:val="0"/>
          <w:marRight w:val="0"/>
          <w:marTop w:val="0"/>
          <w:marBottom w:val="0"/>
          <w:divBdr>
            <w:top w:val="none" w:sz="0" w:space="0" w:color="auto"/>
            <w:left w:val="none" w:sz="0" w:space="0" w:color="auto"/>
            <w:bottom w:val="none" w:sz="0" w:space="0" w:color="auto"/>
            <w:right w:val="none" w:sz="0" w:space="0" w:color="auto"/>
          </w:divBdr>
        </w:div>
      </w:divsChild>
    </w:div>
    <w:div w:id="1334911676">
      <w:bodyDiv w:val="1"/>
      <w:marLeft w:val="0"/>
      <w:marRight w:val="0"/>
      <w:marTop w:val="0"/>
      <w:marBottom w:val="0"/>
      <w:divBdr>
        <w:top w:val="none" w:sz="0" w:space="0" w:color="auto"/>
        <w:left w:val="none" w:sz="0" w:space="0" w:color="auto"/>
        <w:bottom w:val="none" w:sz="0" w:space="0" w:color="auto"/>
        <w:right w:val="none" w:sz="0" w:space="0" w:color="auto"/>
      </w:divBdr>
    </w:div>
    <w:div w:id="1398936410">
      <w:bodyDiv w:val="1"/>
      <w:marLeft w:val="0"/>
      <w:marRight w:val="0"/>
      <w:marTop w:val="0"/>
      <w:marBottom w:val="0"/>
      <w:divBdr>
        <w:top w:val="none" w:sz="0" w:space="0" w:color="auto"/>
        <w:left w:val="none" w:sz="0" w:space="0" w:color="auto"/>
        <w:bottom w:val="none" w:sz="0" w:space="0" w:color="auto"/>
        <w:right w:val="none" w:sz="0" w:space="0" w:color="auto"/>
      </w:divBdr>
    </w:div>
    <w:div w:id="1401826951">
      <w:bodyDiv w:val="1"/>
      <w:marLeft w:val="0"/>
      <w:marRight w:val="0"/>
      <w:marTop w:val="0"/>
      <w:marBottom w:val="0"/>
      <w:divBdr>
        <w:top w:val="none" w:sz="0" w:space="0" w:color="auto"/>
        <w:left w:val="none" w:sz="0" w:space="0" w:color="auto"/>
        <w:bottom w:val="none" w:sz="0" w:space="0" w:color="auto"/>
        <w:right w:val="none" w:sz="0" w:space="0" w:color="auto"/>
      </w:divBdr>
    </w:div>
    <w:div w:id="1424182639">
      <w:bodyDiv w:val="1"/>
      <w:marLeft w:val="0"/>
      <w:marRight w:val="0"/>
      <w:marTop w:val="0"/>
      <w:marBottom w:val="0"/>
      <w:divBdr>
        <w:top w:val="none" w:sz="0" w:space="0" w:color="auto"/>
        <w:left w:val="none" w:sz="0" w:space="0" w:color="auto"/>
        <w:bottom w:val="none" w:sz="0" w:space="0" w:color="auto"/>
        <w:right w:val="none" w:sz="0" w:space="0" w:color="auto"/>
      </w:divBdr>
      <w:divsChild>
        <w:div w:id="725033235">
          <w:marLeft w:val="0"/>
          <w:marRight w:val="0"/>
          <w:marTop w:val="0"/>
          <w:marBottom w:val="0"/>
          <w:divBdr>
            <w:top w:val="none" w:sz="0" w:space="0" w:color="auto"/>
            <w:left w:val="none" w:sz="0" w:space="0" w:color="auto"/>
            <w:bottom w:val="none" w:sz="0" w:space="0" w:color="auto"/>
            <w:right w:val="none" w:sz="0" w:space="0" w:color="auto"/>
          </w:divBdr>
        </w:div>
        <w:div w:id="1068918782">
          <w:marLeft w:val="0"/>
          <w:marRight w:val="0"/>
          <w:marTop w:val="0"/>
          <w:marBottom w:val="0"/>
          <w:divBdr>
            <w:top w:val="none" w:sz="0" w:space="0" w:color="auto"/>
            <w:left w:val="none" w:sz="0" w:space="0" w:color="auto"/>
            <w:bottom w:val="none" w:sz="0" w:space="0" w:color="auto"/>
            <w:right w:val="none" w:sz="0" w:space="0" w:color="auto"/>
          </w:divBdr>
        </w:div>
      </w:divsChild>
    </w:div>
    <w:div w:id="1442068895">
      <w:bodyDiv w:val="1"/>
      <w:marLeft w:val="0"/>
      <w:marRight w:val="0"/>
      <w:marTop w:val="0"/>
      <w:marBottom w:val="0"/>
      <w:divBdr>
        <w:top w:val="none" w:sz="0" w:space="0" w:color="auto"/>
        <w:left w:val="none" w:sz="0" w:space="0" w:color="auto"/>
        <w:bottom w:val="none" w:sz="0" w:space="0" w:color="auto"/>
        <w:right w:val="none" w:sz="0" w:space="0" w:color="auto"/>
      </w:divBdr>
      <w:divsChild>
        <w:div w:id="278411627">
          <w:marLeft w:val="0"/>
          <w:marRight w:val="0"/>
          <w:marTop w:val="0"/>
          <w:marBottom w:val="0"/>
          <w:divBdr>
            <w:top w:val="none" w:sz="0" w:space="0" w:color="auto"/>
            <w:left w:val="none" w:sz="0" w:space="0" w:color="auto"/>
            <w:bottom w:val="none" w:sz="0" w:space="0" w:color="auto"/>
            <w:right w:val="none" w:sz="0" w:space="0" w:color="auto"/>
          </w:divBdr>
          <w:divsChild>
            <w:div w:id="1064523972">
              <w:marLeft w:val="0"/>
              <w:marRight w:val="0"/>
              <w:marTop w:val="0"/>
              <w:marBottom w:val="0"/>
              <w:divBdr>
                <w:top w:val="none" w:sz="0" w:space="0" w:color="auto"/>
                <w:left w:val="none" w:sz="0" w:space="0" w:color="auto"/>
                <w:bottom w:val="none" w:sz="0" w:space="0" w:color="auto"/>
                <w:right w:val="none" w:sz="0" w:space="0" w:color="auto"/>
              </w:divBdr>
            </w:div>
            <w:div w:id="1145243362">
              <w:marLeft w:val="0"/>
              <w:marRight w:val="0"/>
              <w:marTop w:val="0"/>
              <w:marBottom w:val="0"/>
              <w:divBdr>
                <w:top w:val="none" w:sz="0" w:space="0" w:color="auto"/>
                <w:left w:val="none" w:sz="0" w:space="0" w:color="auto"/>
                <w:bottom w:val="none" w:sz="0" w:space="0" w:color="auto"/>
                <w:right w:val="none" w:sz="0" w:space="0" w:color="auto"/>
              </w:divBdr>
            </w:div>
            <w:div w:id="2083676161">
              <w:marLeft w:val="0"/>
              <w:marRight w:val="0"/>
              <w:marTop w:val="0"/>
              <w:marBottom w:val="0"/>
              <w:divBdr>
                <w:top w:val="none" w:sz="0" w:space="0" w:color="auto"/>
                <w:left w:val="none" w:sz="0" w:space="0" w:color="auto"/>
                <w:bottom w:val="none" w:sz="0" w:space="0" w:color="auto"/>
                <w:right w:val="none" w:sz="0" w:space="0" w:color="auto"/>
              </w:divBdr>
            </w:div>
          </w:divsChild>
        </w:div>
        <w:div w:id="534464107">
          <w:marLeft w:val="0"/>
          <w:marRight w:val="0"/>
          <w:marTop w:val="0"/>
          <w:marBottom w:val="0"/>
          <w:divBdr>
            <w:top w:val="none" w:sz="0" w:space="0" w:color="auto"/>
            <w:left w:val="none" w:sz="0" w:space="0" w:color="auto"/>
            <w:bottom w:val="none" w:sz="0" w:space="0" w:color="auto"/>
            <w:right w:val="none" w:sz="0" w:space="0" w:color="auto"/>
          </w:divBdr>
        </w:div>
        <w:div w:id="576671672">
          <w:marLeft w:val="0"/>
          <w:marRight w:val="0"/>
          <w:marTop w:val="0"/>
          <w:marBottom w:val="0"/>
          <w:divBdr>
            <w:top w:val="none" w:sz="0" w:space="0" w:color="auto"/>
            <w:left w:val="none" w:sz="0" w:space="0" w:color="auto"/>
            <w:bottom w:val="none" w:sz="0" w:space="0" w:color="auto"/>
            <w:right w:val="none" w:sz="0" w:space="0" w:color="auto"/>
          </w:divBdr>
        </w:div>
        <w:div w:id="594637049">
          <w:marLeft w:val="0"/>
          <w:marRight w:val="0"/>
          <w:marTop w:val="0"/>
          <w:marBottom w:val="0"/>
          <w:divBdr>
            <w:top w:val="none" w:sz="0" w:space="0" w:color="auto"/>
            <w:left w:val="none" w:sz="0" w:space="0" w:color="auto"/>
            <w:bottom w:val="none" w:sz="0" w:space="0" w:color="auto"/>
            <w:right w:val="none" w:sz="0" w:space="0" w:color="auto"/>
          </w:divBdr>
          <w:divsChild>
            <w:div w:id="157036121">
              <w:marLeft w:val="0"/>
              <w:marRight w:val="0"/>
              <w:marTop w:val="0"/>
              <w:marBottom w:val="0"/>
              <w:divBdr>
                <w:top w:val="none" w:sz="0" w:space="0" w:color="auto"/>
                <w:left w:val="none" w:sz="0" w:space="0" w:color="auto"/>
                <w:bottom w:val="none" w:sz="0" w:space="0" w:color="auto"/>
                <w:right w:val="none" w:sz="0" w:space="0" w:color="auto"/>
              </w:divBdr>
            </w:div>
            <w:div w:id="745608122">
              <w:marLeft w:val="0"/>
              <w:marRight w:val="0"/>
              <w:marTop w:val="0"/>
              <w:marBottom w:val="0"/>
              <w:divBdr>
                <w:top w:val="none" w:sz="0" w:space="0" w:color="auto"/>
                <w:left w:val="none" w:sz="0" w:space="0" w:color="auto"/>
                <w:bottom w:val="none" w:sz="0" w:space="0" w:color="auto"/>
                <w:right w:val="none" w:sz="0" w:space="0" w:color="auto"/>
              </w:divBdr>
            </w:div>
            <w:div w:id="1149593983">
              <w:marLeft w:val="0"/>
              <w:marRight w:val="0"/>
              <w:marTop w:val="0"/>
              <w:marBottom w:val="0"/>
              <w:divBdr>
                <w:top w:val="none" w:sz="0" w:space="0" w:color="auto"/>
                <w:left w:val="none" w:sz="0" w:space="0" w:color="auto"/>
                <w:bottom w:val="none" w:sz="0" w:space="0" w:color="auto"/>
                <w:right w:val="none" w:sz="0" w:space="0" w:color="auto"/>
              </w:divBdr>
            </w:div>
            <w:div w:id="1479767022">
              <w:marLeft w:val="0"/>
              <w:marRight w:val="0"/>
              <w:marTop w:val="0"/>
              <w:marBottom w:val="0"/>
              <w:divBdr>
                <w:top w:val="none" w:sz="0" w:space="0" w:color="auto"/>
                <w:left w:val="none" w:sz="0" w:space="0" w:color="auto"/>
                <w:bottom w:val="none" w:sz="0" w:space="0" w:color="auto"/>
                <w:right w:val="none" w:sz="0" w:space="0" w:color="auto"/>
              </w:divBdr>
            </w:div>
          </w:divsChild>
        </w:div>
        <w:div w:id="702172268">
          <w:marLeft w:val="0"/>
          <w:marRight w:val="0"/>
          <w:marTop w:val="0"/>
          <w:marBottom w:val="0"/>
          <w:divBdr>
            <w:top w:val="none" w:sz="0" w:space="0" w:color="auto"/>
            <w:left w:val="none" w:sz="0" w:space="0" w:color="auto"/>
            <w:bottom w:val="none" w:sz="0" w:space="0" w:color="auto"/>
            <w:right w:val="none" w:sz="0" w:space="0" w:color="auto"/>
          </w:divBdr>
        </w:div>
        <w:div w:id="1094668642">
          <w:marLeft w:val="0"/>
          <w:marRight w:val="0"/>
          <w:marTop w:val="0"/>
          <w:marBottom w:val="0"/>
          <w:divBdr>
            <w:top w:val="none" w:sz="0" w:space="0" w:color="auto"/>
            <w:left w:val="none" w:sz="0" w:space="0" w:color="auto"/>
            <w:bottom w:val="none" w:sz="0" w:space="0" w:color="auto"/>
            <w:right w:val="none" w:sz="0" w:space="0" w:color="auto"/>
          </w:divBdr>
        </w:div>
        <w:div w:id="1641691412">
          <w:marLeft w:val="0"/>
          <w:marRight w:val="0"/>
          <w:marTop w:val="0"/>
          <w:marBottom w:val="0"/>
          <w:divBdr>
            <w:top w:val="none" w:sz="0" w:space="0" w:color="auto"/>
            <w:left w:val="none" w:sz="0" w:space="0" w:color="auto"/>
            <w:bottom w:val="none" w:sz="0" w:space="0" w:color="auto"/>
            <w:right w:val="none" w:sz="0" w:space="0" w:color="auto"/>
          </w:divBdr>
        </w:div>
        <w:div w:id="1697536112">
          <w:marLeft w:val="0"/>
          <w:marRight w:val="0"/>
          <w:marTop w:val="0"/>
          <w:marBottom w:val="0"/>
          <w:divBdr>
            <w:top w:val="none" w:sz="0" w:space="0" w:color="auto"/>
            <w:left w:val="none" w:sz="0" w:space="0" w:color="auto"/>
            <w:bottom w:val="none" w:sz="0" w:space="0" w:color="auto"/>
            <w:right w:val="none" w:sz="0" w:space="0" w:color="auto"/>
          </w:divBdr>
        </w:div>
      </w:divsChild>
    </w:div>
    <w:div w:id="1448502979">
      <w:bodyDiv w:val="1"/>
      <w:marLeft w:val="0"/>
      <w:marRight w:val="0"/>
      <w:marTop w:val="0"/>
      <w:marBottom w:val="0"/>
      <w:divBdr>
        <w:top w:val="none" w:sz="0" w:space="0" w:color="auto"/>
        <w:left w:val="none" w:sz="0" w:space="0" w:color="auto"/>
        <w:bottom w:val="none" w:sz="0" w:space="0" w:color="auto"/>
        <w:right w:val="none" w:sz="0" w:space="0" w:color="auto"/>
      </w:divBdr>
      <w:divsChild>
        <w:div w:id="95909681">
          <w:marLeft w:val="0"/>
          <w:marRight w:val="0"/>
          <w:marTop w:val="0"/>
          <w:marBottom w:val="0"/>
          <w:divBdr>
            <w:top w:val="none" w:sz="0" w:space="0" w:color="auto"/>
            <w:left w:val="none" w:sz="0" w:space="0" w:color="auto"/>
            <w:bottom w:val="none" w:sz="0" w:space="0" w:color="auto"/>
            <w:right w:val="none" w:sz="0" w:space="0" w:color="auto"/>
          </w:divBdr>
        </w:div>
        <w:div w:id="370804562">
          <w:marLeft w:val="0"/>
          <w:marRight w:val="0"/>
          <w:marTop w:val="0"/>
          <w:marBottom w:val="0"/>
          <w:divBdr>
            <w:top w:val="none" w:sz="0" w:space="0" w:color="auto"/>
            <w:left w:val="none" w:sz="0" w:space="0" w:color="auto"/>
            <w:bottom w:val="none" w:sz="0" w:space="0" w:color="auto"/>
            <w:right w:val="none" w:sz="0" w:space="0" w:color="auto"/>
          </w:divBdr>
        </w:div>
        <w:div w:id="784739410">
          <w:marLeft w:val="0"/>
          <w:marRight w:val="0"/>
          <w:marTop w:val="0"/>
          <w:marBottom w:val="0"/>
          <w:divBdr>
            <w:top w:val="none" w:sz="0" w:space="0" w:color="auto"/>
            <w:left w:val="none" w:sz="0" w:space="0" w:color="auto"/>
            <w:bottom w:val="none" w:sz="0" w:space="0" w:color="auto"/>
            <w:right w:val="none" w:sz="0" w:space="0" w:color="auto"/>
          </w:divBdr>
        </w:div>
        <w:div w:id="1415206964">
          <w:marLeft w:val="0"/>
          <w:marRight w:val="0"/>
          <w:marTop w:val="0"/>
          <w:marBottom w:val="0"/>
          <w:divBdr>
            <w:top w:val="none" w:sz="0" w:space="0" w:color="auto"/>
            <w:left w:val="none" w:sz="0" w:space="0" w:color="auto"/>
            <w:bottom w:val="none" w:sz="0" w:space="0" w:color="auto"/>
            <w:right w:val="none" w:sz="0" w:space="0" w:color="auto"/>
          </w:divBdr>
        </w:div>
        <w:div w:id="1479032402">
          <w:marLeft w:val="0"/>
          <w:marRight w:val="0"/>
          <w:marTop w:val="0"/>
          <w:marBottom w:val="0"/>
          <w:divBdr>
            <w:top w:val="none" w:sz="0" w:space="0" w:color="auto"/>
            <w:left w:val="none" w:sz="0" w:space="0" w:color="auto"/>
            <w:bottom w:val="none" w:sz="0" w:space="0" w:color="auto"/>
            <w:right w:val="none" w:sz="0" w:space="0" w:color="auto"/>
          </w:divBdr>
        </w:div>
        <w:div w:id="1543135835">
          <w:marLeft w:val="0"/>
          <w:marRight w:val="0"/>
          <w:marTop w:val="0"/>
          <w:marBottom w:val="0"/>
          <w:divBdr>
            <w:top w:val="none" w:sz="0" w:space="0" w:color="auto"/>
            <w:left w:val="none" w:sz="0" w:space="0" w:color="auto"/>
            <w:bottom w:val="none" w:sz="0" w:space="0" w:color="auto"/>
            <w:right w:val="none" w:sz="0" w:space="0" w:color="auto"/>
          </w:divBdr>
        </w:div>
        <w:div w:id="1638342798">
          <w:marLeft w:val="0"/>
          <w:marRight w:val="0"/>
          <w:marTop w:val="0"/>
          <w:marBottom w:val="0"/>
          <w:divBdr>
            <w:top w:val="none" w:sz="0" w:space="0" w:color="auto"/>
            <w:left w:val="none" w:sz="0" w:space="0" w:color="auto"/>
            <w:bottom w:val="none" w:sz="0" w:space="0" w:color="auto"/>
            <w:right w:val="none" w:sz="0" w:space="0" w:color="auto"/>
          </w:divBdr>
        </w:div>
      </w:divsChild>
    </w:div>
    <w:div w:id="1509559062">
      <w:bodyDiv w:val="1"/>
      <w:marLeft w:val="0"/>
      <w:marRight w:val="0"/>
      <w:marTop w:val="0"/>
      <w:marBottom w:val="0"/>
      <w:divBdr>
        <w:top w:val="none" w:sz="0" w:space="0" w:color="auto"/>
        <w:left w:val="none" w:sz="0" w:space="0" w:color="auto"/>
        <w:bottom w:val="none" w:sz="0" w:space="0" w:color="auto"/>
        <w:right w:val="none" w:sz="0" w:space="0" w:color="auto"/>
      </w:divBdr>
    </w:div>
    <w:div w:id="1551769128">
      <w:bodyDiv w:val="1"/>
      <w:marLeft w:val="0"/>
      <w:marRight w:val="0"/>
      <w:marTop w:val="0"/>
      <w:marBottom w:val="0"/>
      <w:divBdr>
        <w:top w:val="none" w:sz="0" w:space="0" w:color="auto"/>
        <w:left w:val="none" w:sz="0" w:space="0" w:color="auto"/>
        <w:bottom w:val="none" w:sz="0" w:space="0" w:color="auto"/>
        <w:right w:val="none" w:sz="0" w:space="0" w:color="auto"/>
      </w:divBdr>
      <w:divsChild>
        <w:div w:id="167058788">
          <w:marLeft w:val="0"/>
          <w:marRight w:val="0"/>
          <w:marTop w:val="0"/>
          <w:marBottom w:val="0"/>
          <w:divBdr>
            <w:top w:val="none" w:sz="0" w:space="0" w:color="auto"/>
            <w:left w:val="none" w:sz="0" w:space="0" w:color="auto"/>
            <w:bottom w:val="none" w:sz="0" w:space="0" w:color="auto"/>
            <w:right w:val="none" w:sz="0" w:space="0" w:color="auto"/>
          </w:divBdr>
          <w:divsChild>
            <w:div w:id="1703168345">
              <w:marLeft w:val="-75"/>
              <w:marRight w:val="0"/>
              <w:marTop w:val="30"/>
              <w:marBottom w:val="30"/>
              <w:divBdr>
                <w:top w:val="none" w:sz="0" w:space="0" w:color="auto"/>
                <w:left w:val="none" w:sz="0" w:space="0" w:color="auto"/>
                <w:bottom w:val="none" w:sz="0" w:space="0" w:color="auto"/>
                <w:right w:val="none" w:sz="0" w:space="0" w:color="auto"/>
              </w:divBdr>
              <w:divsChild>
                <w:div w:id="195654965">
                  <w:marLeft w:val="0"/>
                  <w:marRight w:val="0"/>
                  <w:marTop w:val="0"/>
                  <w:marBottom w:val="0"/>
                  <w:divBdr>
                    <w:top w:val="none" w:sz="0" w:space="0" w:color="auto"/>
                    <w:left w:val="none" w:sz="0" w:space="0" w:color="auto"/>
                    <w:bottom w:val="none" w:sz="0" w:space="0" w:color="auto"/>
                    <w:right w:val="none" w:sz="0" w:space="0" w:color="auto"/>
                  </w:divBdr>
                  <w:divsChild>
                    <w:div w:id="685788199">
                      <w:marLeft w:val="0"/>
                      <w:marRight w:val="0"/>
                      <w:marTop w:val="0"/>
                      <w:marBottom w:val="0"/>
                      <w:divBdr>
                        <w:top w:val="none" w:sz="0" w:space="0" w:color="auto"/>
                        <w:left w:val="none" w:sz="0" w:space="0" w:color="auto"/>
                        <w:bottom w:val="none" w:sz="0" w:space="0" w:color="auto"/>
                        <w:right w:val="none" w:sz="0" w:space="0" w:color="auto"/>
                      </w:divBdr>
                    </w:div>
                  </w:divsChild>
                </w:div>
                <w:div w:id="414591101">
                  <w:marLeft w:val="0"/>
                  <w:marRight w:val="0"/>
                  <w:marTop w:val="0"/>
                  <w:marBottom w:val="0"/>
                  <w:divBdr>
                    <w:top w:val="none" w:sz="0" w:space="0" w:color="auto"/>
                    <w:left w:val="none" w:sz="0" w:space="0" w:color="auto"/>
                    <w:bottom w:val="none" w:sz="0" w:space="0" w:color="auto"/>
                    <w:right w:val="none" w:sz="0" w:space="0" w:color="auto"/>
                  </w:divBdr>
                  <w:divsChild>
                    <w:div w:id="690372793">
                      <w:marLeft w:val="0"/>
                      <w:marRight w:val="0"/>
                      <w:marTop w:val="0"/>
                      <w:marBottom w:val="0"/>
                      <w:divBdr>
                        <w:top w:val="none" w:sz="0" w:space="0" w:color="auto"/>
                        <w:left w:val="none" w:sz="0" w:space="0" w:color="auto"/>
                        <w:bottom w:val="none" w:sz="0" w:space="0" w:color="auto"/>
                        <w:right w:val="none" w:sz="0" w:space="0" w:color="auto"/>
                      </w:divBdr>
                    </w:div>
                  </w:divsChild>
                </w:div>
                <w:div w:id="456140854">
                  <w:marLeft w:val="0"/>
                  <w:marRight w:val="0"/>
                  <w:marTop w:val="0"/>
                  <w:marBottom w:val="0"/>
                  <w:divBdr>
                    <w:top w:val="none" w:sz="0" w:space="0" w:color="auto"/>
                    <w:left w:val="none" w:sz="0" w:space="0" w:color="auto"/>
                    <w:bottom w:val="none" w:sz="0" w:space="0" w:color="auto"/>
                    <w:right w:val="none" w:sz="0" w:space="0" w:color="auto"/>
                  </w:divBdr>
                  <w:divsChild>
                    <w:div w:id="28264664">
                      <w:marLeft w:val="0"/>
                      <w:marRight w:val="0"/>
                      <w:marTop w:val="0"/>
                      <w:marBottom w:val="0"/>
                      <w:divBdr>
                        <w:top w:val="none" w:sz="0" w:space="0" w:color="auto"/>
                        <w:left w:val="none" w:sz="0" w:space="0" w:color="auto"/>
                        <w:bottom w:val="none" w:sz="0" w:space="0" w:color="auto"/>
                        <w:right w:val="none" w:sz="0" w:space="0" w:color="auto"/>
                      </w:divBdr>
                    </w:div>
                  </w:divsChild>
                </w:div>
                <w:div w:id="513694783">
                  <w:marLeft w:val="0"/>
                  <w:marRight w:val="0"/>
                  <w:marTop w:val="0"/>
                  <w:marBottom w:val="0"/>
                  <w:divBdr>
                    <w:top w:val="none" w:sz="0" w:space="0" w:color="auto"/>
                    <w:left w:val="none" w:sz="0" w:space="0" w:color="auto"/>
                    <w:bottom w:val="none" w:sz="0" w:space="0" w:color="auto"/>
                    <w:right w:val="none" w:sz="0" w:space="0" w:color="auto"/>
                  </w:divBdr>
                  <w:divsChild>
                    <w:div w:id="95173286">
                      <w:marLeft w:val="0"/>
                      <w:marRight w:val="0"/>
                      <w:marTop w:val="0"/>
                      <w:marBottom w:val="0"/>
                      <w:divBdr>
                        <w:top w:val="none" w:sz="0" w:space="0" w:color="auto"/>
                        <w:left w:val="none" w:sz="0" w:space="0" w:color="auto"/>
                        <w:bottom w:val="none" w:sz="0" w:space="0" w:color="auto"/>
                        <w:right w:val="none" w:sz="0" w:space="0" w:color="auto"/>
                      </w:divBdr>
                    </w:div>
                  </w:divsChild>
                </w:div>
                <w:div w:id="600190126">
                  <w:marLeft w:val="0"/>
                  <w:marRight w:val="0"/>
                  <w:marTop w:val="0"/>
                  <w:marBottom w:val="0"/>
                  <w:divBdr>
                    <w:top w:val="none" w:sz="0" w:space="0" w:color="auto"/>
                    <w:left w:val="none" w:sz="0" w:space="0" w:color="auto"/>
                    <w:bottom w:val="none" w:sz="0" w:space="0" w:color="auto"/>
                    <w:right w:val="none" w:sz="0" w:space="0" w:color="auto"/>
                  </w:divBdr>
                  <w:divsChild>
                    <w:div w:id="423843830">
                      <w:marLeft w:val="0"/>
                      <w:marRight w:val="0"/>
                      <w:marTop w:val="0"/>
                      <w:marBottom w:val="0"/>
                      <w:divBdr>
                        <w:top w:val="none" w:sz="0" w:space="0" w:color="auto"/>
                        <w:left w:val="none" w:sz="0" w:space="0" w:color="auto"/>
                        <w:bottom w:val="none" w:sz="0" w:space="0" w:color="auto"/>
                        <w:right w:val="none" w:sz="0" w:space="0" w:color="auto"/>
                      </w:divBdr>
                    </w:div>
                  </w:divsChild>
                </w:div>
                <w:div w:id="725833044">
                  <w:marLeft w:val="0"/>
                  <w:marRight w:val="0"/>
                  <w:marTop w:val="0"/>
                  <w:marBottom w:val="0"/>
                  <w:divBdr>
                    <w:top w:val="none" w:sz="0" w:space="0" w:color="auto"/>
                    <w:left w:val="none" w:sz="0" w:space="0" w:color="auto"/>
                    <w:bottom w:val="none" w:sz="0" w:space="0" w:color="auto"/>
                    <w:right w:val="none" w:sz="0" w:space="0" w:color="auto"/>
                  </w:divBdr>
                  <w:divsChild>
                    <w:div w:id="561982422">
                      <w:marLeft w:val="0"/>
                      <w:marRight w:val="0"/>
                      <w:marTop w:val="0"/>
                      <w:marBottom w:val="0"/>
                      <w:divBdr>
                        <w:top w:val="none" w:sz="0" w:space="0" w:color="auto"/>
                        <w:left w:val="none" w:sz="0" w:space="0" w:color="auto"/>
                        <w:bottom w:val="none" w:sz="0" w:space="0" w:color="auto"/>
                        <w:right w:val="none" w:sz="0" w:space="0" w:color="auto"/>
                      </w:divBdr>
                    </w:div>
                    <w:div w:id="1047995172">
                      <w:marLeft w:val="0"/>
                      <w:marRight w:val="0"/>
                      <w:marTop w:val="0"/>
                      <w:marBottom w:val="0"/>
                      <w:divBdr>
                        <w:top w:val="none" w:sz="0" w:space="0" w:color="auto"/>
                        <w:left w:val="none" w:sz="0" w:space="0" w:color="auto"/>
                        <w:bottom w:val="none" w:sz="0" w:space="0" w:color="auto"/>
                        <w:right w:val="none" w:sz="0" w:space="0" w:color="auto"/>
                      </w:divBdr>
                    </w:div>
                  </w:divsChild>
                </w:div>
                <w:div w:id="1041053819">
                  <w:marLeft w:val="0"/>
                  <w:marRight w:val="0"/>
                  <w:marTop w:val="0"/>
                  <w:marBottom w:val="0"/>
                  <w:divBdr>
                    <w:top w:val="none" w:sz="0" w:space="0" w:color="auto"/>
                    <w:left w:val="none" w:sz="0" w:space="0" w:color="auto"/>
                    <w:bottom w:val="none" w:sz="0" w:space="0" w:color="auto"/>
                    <w:right w:val="none" w:sz="0" w:space="0" w:color="auto"/>
                  </w:divBdr>
                  <w:divsChild>
                    <w:div w:id="1547596092">
                      <w:marLeft w:val="0"/>
                      <w:marRight w:val="0"/>
                      <w:marTop w:val="0"/>
                      <w:marBottom w:val="0"/>
                      <w:divBdr>
                        <w:top w:val="none" w:sz="0" w:space="0" w:color="auto"/>
                        <w:left w:val="none" w:sz="0" w:space="0" w:color="auto"/>
                        <w:bottom w:val="none" w:sz="0" w:space="0" w:color="auto"/>
                        <w:right w:val="none" w:sz="0" w:space="0" w:color="auto"/>
                      </w:divBdr>
                    </w:div>
                  </w:divsChild>
                </w:div>
                <w:div w:id="1086000934">
                  <w:marLeft w:val="0"/>
                  <w:marRight w:val="0"/>
                  <w:marTop w:val="0"/>
                  <w:marBottom w:val="0"/>
                  <w:divBdr>
                    <w:top w:val="none" w:sz="0" w:space="0" w:color="auto"/>
                    <w:left w:val="none" w:sz="0" w:space="0" w:color="auto"/>
                    <w:bottom w:val="none" w:sz="0" w:space="0" w:color="auto"/>
                    <w:right w:val="none" w:sz="0" w:space="0" w:color="auto"/>
                  </w:divBdr>
                  <w:divsChild>
                    <w:div w:id="239485354">
                      <w:marLeft w:val="0"/>
                      <w:marRight w:val="0"/>
                      <w:marTop w:val="0"/>
                      <w:marBottom w:val="0"/>
                      <w:divBdr>
                        <w:top w:val="none" w:sz="0" w:space="0" w:color="auto"/>
                        <w:left w:val="none" w:sz="0" w:space="0" w:color="auto"/>
                        <w:bottom w:val="none" w:sz="0" w:space="0" w:color="auto"/>
                        <w:right w:val="none" w:sz="0" w:space="0" w:color="auto"/>
                      </w:divBdr>
                    </w:div>
                  </w:divsChild>
                </w:div>
                <w:div w:id="1192255924">
                  <w:marLeft w:val="0"/>
                  <w:marRight w:val="0"/>
                  <w:marTop w:val="0"/>
                  <w:marBottom w:val="0"/>
                  <w:divBdr>
                    <w:top w:val="none" w:sz="0" w:space="0" w:color="auto"/>
                    <w:left w:val="none" w:sz="0" w:space="0" w:color="auto"/>
                    <w:bottom w:val="none" w:sz="0" w:space="0" w:color="auto"/>
                    <w:right w:val="none" w:sz="0" w:space="0" w:color="auto"/>
                  </w:divBdr>
                  <w:divsChild>
                    <w:div w:id="799415633">
                      <w:marLeft w:val="0"/>
                      <w:marRight w:val="0"/>
                      <w:marTop w:val="0"/>
                      <w:marBottom w:val="0"/>
                      <w:divBdr>
                        <w:top w:val="none" w:sz="0" w:space="0" w:color="auto"/>
                        <w:left w:val="none" w:sz="0" w:space="0" w:color="auto"/>
                        <w:bottom w:val="none" w:sz="0" w:space="0" w:color="auto"/>
                        <w:right w:val="none" w:sz="0" w:space="0" w:color="auto"/>
                      </w:divBdr>
                    </w:div>
                  </w:divsChild>
                </w:div>
                <w:div w:id="1293944721">
                  <w:marLeft w:val="0"/>
                  <w:marRight w:val="0"/>
                  <w:marTop w:val="0"/>
                  <w:marBottom w:val="0"/>
                  <w:divBdr>
                    <w:top w:val="none" w:sz="0" w:space="0" w:color="auto"/>
                    <w:left w:val="none" w:sz="0" w:space="0" w:color="auto"/>
                    <w:bottom w:val="none" w:sz="0" w:space="0" w:color="auto"/>
                    <w:right w:val="none" w:sz="0" w:space="0" w:color="auto"/>
                  </w:divBdr>
                  <w:divsChild>
                    <w:div w:id="1060832165">
                      <w:marLeft w:val="0"/>
                      <w:marRight w:val="0"/>
                      <w:marTop w:val="0"/>
                      <w:marBottom w:val="0"/>
                      <w:divBdr>
                        <w:top w:val="none" w:sz="0" w:space="0" w:color="auto"/>
                        <w:left w:val="none" w:sz="0" w:space="0" w:color="auto"/>
                        <w:bottom w:val="none" w:sz="0" w:space="0" w:color="auto"/>
                        <w:right w:val="none" w:sz="0" w:space="0" w:color="auto"/>
                      </w:divBdr>
                    </w:div>
                  </w:divsChild>
                </w:div>
                <w:div w:id="1307857944">
                  <w:marLeft w:val="0"/>
                  <w:marRight w:val="0"/>
                  <w:marTop w:val="0"/>
                  <w:marBottom w:val="0"/>
                  <w:divBdr>
                    <w:top w:val="none" w:sz="0" w:space="0" w:color="auto"/>
                    <w:left w:val="none" w:sz="0" w:space="0" w:color="auto"/>
                    <w:bottom w:val="none" w:sz="0" w:space="0" w:color="auto"/>
                    <w:right w:val="none" w:sz="0" w:space="0" w:color="auto"/>
                  </w:divBdr>
                  <w:divsChild>
                    <w:div w:id="484053433">
                      <w:marLeft w:val="0"/>
                      <w:marRight w:val="0"/>
                      <w:marTop w:val="0"/>
                      <w:marBottom w:val="0"/>
                      <w:divBdr>
                        <w:top w:val="none" w:sz="0" w:space="0" w:color="auto"/>
                        <w:left w:val="none" w:sz="0" w:space="0" w:color="auto"/>
                        <w:bottom w:val="none" w:sz="0" w:space="0" w:color="auto"/>
                        <w:right w:val="none" w:sz="0" w:space="0" w:color="auto"/>
                      </w:divBdr>
                    </w:div>
                    <w:div w:id="1942644395">
                      <w:marLeft w:val="0"/>
                      <w:marRight w:val="0"/>
                      <w:marTop w:val="0"/>
                      <w:marBottom w:val="0"/>
                      <w:divBdr>
                        <w:top w:val="none" w:sz="0" w:space="0" w:color="auto"/>
                        <w:left w:val="none" w:sz="0" w:space="0" w:color="auto"/>
                        <w:bottom w:val="none" w:sz="0" w:space="0" w:color="auto"/>
                        <w:right w:val="none" w:sz="0" w:space="0" w:color="auto"/>
                      </w:divBdr>
                    </w:div>
                  </w:divsChild>
                </w:div>
                <w:div w:id="1514026848">
                  <w:marLeft w:val="0"/>
                  <w:marRight w:val="0"/>
                  <w:marTop w:val="0"/>
                  <w:marBottom w:val="0"/>
                  <w:divBdr>
                    <w:top w:val="none" w:sz="0" w:space="0" w:color="auto"/>
                    <w:left w:val="none" w:sz="0" w:space="0" w:color="auto"/>
                    <w:bottom w:val="none" w:sz="0" w:space="0" w:color="auto"/>
                    <w:right w:val="none" w:sz="0" w:space="0" w:color="auto"/>
                  </w:divBdr>
                  <w:divsChild>
                    <w:div w:id="1282372108">
                      <w:marLeft w:val="0"/>
                      <w:marRight w:val="0"/>
                      <w:marTop w:val="0"/>
                      <w:marBottom w:val="0"/>
                      <w:divBdr>
                        <w:top w:val="none" w:sz="0" w:space="0" w:color="auto"/>
                        <w:left w:val="none" w:sz="0" w:space="0" w:color="auto"/>
                        <w:bottom w:val="none" w:sz="0" w:space="0" w:color="auto"/>
                        <w:right w:val="none" w:sz="0" w:space="0" w:color="auto"/>
                      </w:divBdr>
                    </w:div>
                  </w:divsChild>
                </w:div>
                <w:div w:id="1539969580">
                  <w:marLeft w:val="0"/>
                  <w:marRight w:val="0"/>
                  <w:marTop w:val="0"/>
                  <w:marBottom w:val="0"/>
                  <w:divBdr>
                    <w:top w:val="none" w:sz="0" w:space="0" w:color="auto"/>
                    <w:left w:val="none" w:sz="0" w:space="0" w:color="auto"/>
                    <w:bottom w:val="none" w:sz="0" w:space="0" w:color="auto"/>
                    <w:right w:val="none" w:sz="0" w:space="0" w:color="auto"/>
                  </w:divBdr>
                  <w:divsChild>
                    <w:div w:id="1288046248">
                      <w:marLeft w:val="0"/>
                      <w:marRight w:val="0"/>
                      <w:marTop w:val="0"/>
                      <w:marBottom w:val="0"/>
                      <w:divBdr>
                        <w:top w:val="none" w:sz="0" w:space="0" w:color="auto"/>
                        <w:left w:val="none" w:sz="0" w:space="0" w:color="auto"/>
                        <w:bottom w:val="none" w:sz="0" w:space="0" w:color="auto"/>
                        <w:right w:val="none" w:sz="0" w:space="0" w:color="auto"/>
                      </w:divBdr>
                    </w:div>
                  </w:divsChild>
                </w:div>
                <w:div w:id="1813863705">
                  <w:marLeft w:val="0"/>
                  <w:marRight w:val="0"/>
                  <w:marTop w:val="0"/>
                  <w:marBottom w:val="0"/>
                  <w:divBdr>
                    <w:top w:val="none" w:sz="0" w:space="0" w:color="auto"/>
                    <w:left w:val="none" w:sz="0" w:space="0" w:color="auto"/>
                    <w:bottom w:val="none" w:sz="0" w:space="0" w:color="auto"/>
                    <w:right w:val="none" w:sz="0" w:space="0" w:color="auto"/>
                  </w:divBdr>
                  <w:divsChild>
                    <w:div w:id="1823696722">
                      <w:marLeft w:val="0"/>
                      <w:marRight w:val="0"/>
                      <w:marTop w:val="0"/>
                      <w:marBottom w:val="0"/>
                      <w:divBdr>
                        <w:top w:val="none" w:sz="0" w:space="0" w:color="auto"/>
                        <w:left w:val="none" w:sz="0" w:space="0" w:color="auto"/>
                        <w:bottom w:val="none" w:sz="0" w:space="0" w:color="auto"/>
                        <w:right w:val="none" w:sz="0" w:space="0" w:color="auto"/>
                      </w:divBdr>
                    </w:div>
                  </w:divsChild>
                </w:div>
                <w:div w:id="1925527006">
                  <w:marLeft w:val="0"/>
                  <w:marRight w:val="0"/>
                  <w:marTop w:val="0"/>
                  <w:marBottom w:val="0"/>
                  <w:divBdr>
                    <w:top w:val="none" w:sz="0" w:space="0" w:color="auto"/>
                    <w:left w:val="none" w:sz="0" w:space="0" w:color="auto"/>
                    <w:bottom w:val="none" w:sz="0" w:space="0" w:color="auto"/>
                    <w:right w:val="none" w:sz="0" w:space="0" w:color="auto"/>
                  </w:divBdr>
                  <w:divsChild>
                    <w:div w:id="721489330">
                      <w:marLeft w:val="0"/>
                      <w:marRight w:val="0"/>
                      <w:marTop w:val="0"/>
                      <w:marBottom w:val="0"/>
                      <w:divBdr>
                        <w:top w:val="none" w:sz="0" w:space="0" w:color="auto"/>
                        <w:left w:val="none" w:sz="0" w:space="0" w:color="auto"/>
                        <w:bottom w:val="none" w:sz="0" w:space="0" w:color="auto"/>
                        <w:right w:val="none" w:sz="0" w:space="0" w:color="auto"/>
                      </w:divBdr>
                    </w:div>
                  </w:divsChild>
                </w:div>
                <w:div w:id="2061242016">
                  <w:marLeft w:val="0"/>
                  <w:marRight w:val="0"/>
                  <w:marTop w:val="0"/>
                  <w:marBottom w:val="0"/>
                  <w:divBdr>
                    <w:top w:val="none" w:sz="0" w:space="0" w:color="auto"/>
                    <w:left w:val="none" w:sz="0" w:space="0" w:color="auto"/>
                    <w:bottom w:val="none" w:sz="0" w:space="0" w:color="auto"/>
                    <w:right w:val="none" w:sz="0" w:space="0" w:color="auto"/>
                  </w:divBdr>
                  <w:divsChild>
                    <w:div w:id="132940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773438">
          <w:marLeft w:val="0"/>
          <w:marRight w:val="0"/>
          <w:marTop w:val="0"/>
          <w:marBottom w:val="0"/>
          <w:divBdr>
            <w:top w:val="none" w:sz="0" w:space="0" w:color="auto"/>
            <w:left w:val="none" w:sz="0" w:space="0" w:color="auto"/>
            <w:bottom w:val="none" w:sz="0" w:space="0" w:color="auto"/>
            <w:right w:val="none" w:sz="0" w:space="0" w:color="auto"/>
          </w:divBdr>
        </w:div>
        <w:div w:id="332337615">
          <w:marLeft w:val="0"/>
          <w:marRight w:val="0"/>
          <w:marTop w:val="0"/>
          <w:marBottom w:val="0"/>
          <w:divBdr>
            <w:top w:val="none" w:sz="0" w:space="0" w:color="auto"/>
            <w:left w:val="none" w:sz="0" w:space="0" w:color="auto"/>
            <w:bottom w:val="none" w:sz="0" w:space="0" w:color="auto"/>
            <w:right w:val="none" w:sz="0" w:space="0" w:color="auto"/>
          </w:divBdr>
        </w:div>
        <w:div w:id="433867782">
          <w:marLeft w:val="0"/>
          <w:marRight w:val="0"/>
          <w:marTop w:val="0"/>
          <w:marBottom w:val="0"/>
          <w:divBdr>
            <w:top w:val="none" w:sz="0" w:space="0" w:color="auto"/>
            <w:left w:val="none" w:sz="0" w:space="0" w:color="auto"/>
            <w:bottom w:val="none" w:sz="0" w:space="0" w:color="auto"/>
            <w:right w:val="none" w:sz="0" w:space="0" w:color="auto"/>
          </w:divBdr>
          <w:divsChild>
            <w:div w:id="1557669150">
              <w:marLeft w:val="0"/>
              <w:marRight w:val="0"/>
              <w:marTop w:val="0"/>
              <w:marBottom w:val="0"/>
              <w:divBdr>
                <w:top w:val="none" w:sz="0" w:space="0" w:color="auto"/>
                <w:left w:val="none" w:sz="0" w:space="0" w:color="auto"/>
                <w:bottom w:val="none" w:sz="0" w:space="0" w:color="auto"/>
                <w:right w:val="none" w:sz="0" w:space="0" w:color="auto"/>
              </w:divBdr>
            </w:div>
            <w:div w:id="1969313365">
              <w:marLeft w:val="0"/>
              <w:marRight w:val="0"/>
              <w:marTop w:val="0"/>
              <w:marBottom w:val="0"/>
              <w:divBdr>
                <w:top w:val="none" w:sz="0" w:space="0" w:color="auto"/>
                <w:left w:val="none" w:sz="0" w:space="0" w:color="auto"/>
                <w:bottom w:val="none" w:sz="0" w:space="0" w:color="auto"/>
                <w:right w:val="none" w:sz="0" w:space="0" w:color="auto"/>
              </w:divBdr>
            </w:div>
          </w:divsChild>
        </w:div>
        <w:div w:id="520825534">
          <w:marLeft w:val="0"/>
          <w:marRight w:val="0"/>
          <w:marTop w:val="0"/>
          <w:marBottom w:val="0"/>
          <w:divBdr>
            <w:top w:val="none" w:sz="0" w:space="0" w:color="auto"/>
            <w:left w:val="none" w:sz="0" w:space="0" w:color="auto"/>
            <w:bottom w:val="none" w:sz="0" w:space="0" w:color="auto"/>
            <w:right w:val="none" w:sz="0" w:space="0" w:color="auto"/>
          </w:divBdr>
          <w:divsChild>
            <w:div w:id="257099370">
              <w:marLeft w:val="0"/>
              <w:marRight w:val="0"/>
              <w:marTop w:val="0"/>
              <w:marBottom w:val="0"/>
              <w:divBdr>
                <w:top w:val="none" w:sz="0" w:space="0" w:color="auto"/>
                <w:left w:val="none" w:sz="0" w:space="0" w:color="auto"/>
                <w:bottom w:val="none" w:sz="0" w:space="0" w:color="auto"/>
                <w:right w:val="none" w:sz="0" w:space="0" w:color="auto"/>
              </w:divBdr>
            </w:div>
            <w:div w:id="517232506">
              <w:marLeft w:val="0"/>
              <w:marRight w:val="0"/>
              <w:marTop w:val="0"/>
              <w:marBottom w:val="0"/>
              <w:divBdr>
                <w:top w:val="none" w:sz="0" w:space="0" w:color="auto"/>
                <w:left w:val="none" w:sz="0" w:space="0" w:color="auto"/>
                <w:bottom w:val="none" w:sz="0" w:space="0" w:color="auto"/>
                <w:right w:val="none" w:sz="0" w:space="0" w:color="auto"/>
              </w:divBdr>
            </w:div>
            <w:div w:id="1113213585">
              <w:marLeft w:val="0"/>
              <w:marRight w:val="0"/>
              <w:marTop w:val="0"/>
              <w:marBottom w:val="0"/>
              <w:divBdr>
                <w:top w:val="none" w:sz="0" w:space="0" w:color="auto"/>
                <w:left w:val="none" w:sz="0" w:space="0" w:color="auto"/>
                <w:bottom w:val="none" w:sz="0" w:space="0" w:color="auto"/>
                <w:right w:val="none" w:sz="0" w:space="0" w:color="auto"/>
              </w:divBdr>
            </w:div>
            <w:div w:id="1925218081">
              <w:marLeft w:val="0"/>
              <w:marRight w:val="0"/>
              <w:marTop w:val="0"/>
              <w:marBottom w:val="0"/>
              <w:divBdr>
                <w:top w:val="none" w:sz="0" w:space="0" w:color="auto"/>
                <w:left w:val="none" w:sz="0" w:space="0" w:color="auto"/>
                <w:bottom w:val="none" w:sz="0" w:space="0" w:color="auto"/>
                <w:right w:val="none" w:sz="0" w:space="0" w:color="auto"/>
              </w:divBdr>
            </w:div>
            <w:div w:id="2056276510">
              <w:marLeft w:val="0"/>
              <w:marRight w:val="0"/>
              <w:marTop w:val="0"/>
              <w:marBottom w:val="0"/>
              <w:divBdr>
                <w:top w:val="none" w:sz="0" w:space="0" w:color="auto"/>
                <w:left w:val="none" w:sz="0" w:space="0" w:color="auto"/>
                <w:bottom w:val="none" w:sz="0" w:space="0" w:color="auto"/>
                <w:right w:val="none" w:sz="0" w:space="0" w:color="auto"/>
              </w:divBdr>
            </w:div>
          </w:divsChild>
        </w:div>
        <w:div w:id="564074316">
          <w:marLeft w:val="0"/>
          <w:marRight w:val="0"/>
          <w:marTop w:val="0"/>
          <w:marBottom w:val="0"/>
          <w:divBdr>
            <w:top w:val="none" w:sz="0" w:space="0" w:color="auto"/>
            <w:left w:val="none" w:sz="0" w:space="0" w:color="auto"/>
            <w:bottom w:val="none" w:sz="0" w:space="0" w:color="auto"/>
            <w:right w:val="none" w:sz="0" w:space="0" w:color="auto"/>
          </w:divBdr>
        </w:div>
        <w:div w:id="580287109">
          <w:marLeft w:val="0"/>
          <w:marRight w:val="0"/>
          <w:marTop w:val="0"/>
          <w:marBottom w:val="0"/>
          <w:divBdr>
            <w:top w:val="none" w:sz="0" w:space="0" w:color="auto"/>
            <w:left w:val="none" w:sz="0" w:space="0" w:color="auto"/>
            <w:bottom w:val="none" w:sz="0" w:space="0" w:color="auto"/>
            <w:right w:val="none" w:sz="0" w:space="0" w:color="auto"/>
          </w:divBdr>
        </w:div>
        <w:div w:id="589431308">
          <w:marLeft w:val="0"/>
          <w:marRight w:val="0"/>
          <w:marTop w:val="0"/>
          <w:marBottom w:val="0"/>
          <w:divBdr>
            <w:top w:val="none" w:sz="0" w:space="0" w:color="auto"/>
            <w:left w:val="none" w:sz="0" w:space="0" w:color="auto"/>
            <w:bottom w:val="none" w:sz="0" w:space="0" w:color="auto"/>
            <w:right w:val="none" w:sz="0" w:space="0" w:color="auto"/>
          </w:divBdr>
        </w:div>
        <w:div w:id="666711367">
          <w:marLeft w:val="0"/>
          <w:marRight w:val="0"/>
          <w:marTop w:val="0"/>
          <w:marBottom w:val="0"/>
          <w:divBdr>
            <w:top w:val="none" w:sz="0" w:space="0" w:color="auto"/>
            <w:left w:val="none" w:sz="0" w:space="0" w:color="auto"/>
            <w:bottom w:val="none" w:sz="0" w:space="0" w:color="auto"/>
            <w:right w:val="none" w:sz="0" w:space="0" w:color="auto"/>
          </w:divBdr>
          <w:divsChild>
            <w:div w:id="139464137">
              <w:marLeft w:val="0"/>
              <w:marRight w:val="0"/>
              <w:marTop w:val="0"/>
              <w:marBottom w:val="0"/>
              <w:divBdr>
                <w:top w:val="none" w:sz="0" w:space="0" w:color="auto"/>
                <w:left w:val="none" w:sz="0" w:space="0" w:color="auto"/>
                <w:bottom w:val="none" w:sz="0" w:space="0" w:color="auto"/>
                <w:right w:val="none" w:sz="0" w:space="0" w:color="auto"/>
              </w:divBdr>
            </w:div>
            <w:div w:id="340199691">
              <w:marLeft w:val="0"/>
              <w:marRight w:val="0"/>
              <w:marTop w:val="0"/>
              <w:marBottom w:val="0"/>
              <w:divBdr>
                <w:top w:val="none" w:sz="0" w:space="0" w:color="auto"/>
                <w:left w:val="none" w:sz="0" w:space="0" w:color="auto"/>
                <w:bottom w:val="none" w:sz="0" w:space="0" w:color="auto"/>
                <w:right w:val="none" w:sz="0" w:space="0" w:color="auto"/>
              </w:divBdr>
            </w:div>
            <w:div w:id="617377827">
              <w:marLeft w:val="0"/>
              <w:marRight w:val="0"/>
              <w:marTop w:val="0"/>
              <w:marBottom w:val="0"/>
              <w:divBdr>
                <w:top w:val="none" w:sz="0" w:space="0" w:color="auto"/>
                <w:left w:val="none" w:sz="0" w:space="0" w:color="auto"/>
                <w:bottom w:val="none" w:sz="0" w:space="0" w:color="auto"/>
                <w:right w:val="none" w:sz="0" w:space="0" w:color="auto"/>
              </w:divBdr>
            </w:div>
            <w:div w:id="893851163">
              <w:marLeft w:val="0"/>
              <w:marRight w:val="0"/>
              <w:marTop w:val="0"/>
              <w:marBottom w:val="0"/>
              <w:divBdr>
                <w:top w:val="none" w:sz="0" w:space="0" w:color="auto"/>
                <w:left w:val="none" w:sz="0" w:space="0" w:color="auto"/>
                <w:bottom w:val="none" w:sz="0" w:space="0" w:color="auto"/>
                <w:right w:val="none" w:sz="0" w:space="0" w:color="auto"/>
              </w:divBdr>
            </w:div>
            <w:div w:id="1638026123">
              <w:marLeft w:val="0"/>
              <w:marRight w:val="0"/>
              <w:marTop w:val="0"/>
              <w:marBottom w:val="0"/>
              <w:divBdr>
                <w:top w:val="none" w:sz="0" w:space="0" w:color="auto"/>
                <w:left w:val="none" w:sz="0" w:space="0" w:color="auto"/>
                <w:bottom w:val="none" w:sz="0" w:space="0" w:color="auto"/>
                <w:right w:val="none" w:sz="0" w:space="0" w:color="auto"/>
              </w:divBdr>
            </w:div>
          </w:divsChild>
        </w:div>
        <w:div w:id="728920877">
          <w:marLeft w:val="0"/>
          <w:marRight w:val="0"/>
          <w:marTop w:val="0"/>
          <w:marBottom w:val="0"/>
          <w:divBdr>
            <w:top w:val="none" w:sz="0" w:space="0" w:color="auto"/>
            <w:left w:val="none" w:sz="0" w:space="0" w:color="auto"/>
            <w:bottom w:val="none" w:sz="0" w:space="0" w:color="auto"/>
            <w:right w:val="none" w:sz="0" w:space="0" w:color="auto"/>
          </w:divBdr>
        </w:div>
        <w:div w:id="767388996">
          <w:marLeft w:val="0"/>
          <w:marRight w:val="0"/>
          <w:marTop w:val="0"/>
          <w:marBottom w:val="0"/>
          <w:divBdr>
            <w:top w:val="none" w:sz="0" w:space="0" w:color="auto"/>
            <w:left w:val="none" w:sz="0" w:space="0" w:color="auto"/>
            <w:bottom w:val="none" w:sz="0" w:space="0" w:color="auto"/>
            <w:right w:val="none" w:sz="0" w:space="0" w:color="auto"/>
          </w:divBdr>
        </w:div>
        <w:div w:id="943923703">
          <w:marLeft w:val="0"/>
          <w:marRight w:val="0"/>
          <w:marTop w:val="0"/>
          <w:marBottom w:val="0"/>
          <w:divBdr>
            <w:top w:val="none" w:sz="0" w:space="0" w:color="auto"/>
            <w:left w:val="none" w:sz="0" w:space="0" w:color="auto"/>
            <w:bottom w:val="none" w:sz="0" w:space="0" w:color="auto"/>
            <w:right w:val="none" w:sz="0" w:space="0" w:color="auto"/>
          </w:divBdr>
        </w:div>
        <w:div w:id="1240556578">
          <w:marLeft w:val="0"/>
          <w:marRight w:val="0"/>
          <w:marTop w:val="0"/>
          <w:marBottom w:val="0"/>
          <w:divBdr>
            <w:top w:val="none" w:sz="0" w:space="0" w:color="auto"/>
            <w:left w:val="none" w:sz="0" w:space="0" w:color="auto"/>
            <w:bottom w:val="none" w:sz="0" w:space="0" w:color="auto"/>
            <w:right w:val="none" w:sz="0" w:space="0" w:color="auto"/>
          </w:divBdr>
          <w:divsChild>
            <w:div w:id="2146964880">
              <w:marLeft w:val="0"/>
              <w:marRight w:val="0"/>
              <w:marTop w:val="0"/>
              <w:marBottom w:val="0"/>
              <w:divBdr>
                <w:top w:val="none" w:sz="0" w:space="0" w:color="auto"/>
                <w:left w:val="none" w:sz="0" w:space="0" w:color="auto"/>
                <w:bottom w:val="none" w:sz="0" w:space="0" w:color="auto"/>
                <w:right w:val="none" w:sz="0" w:space="0" w:color="auto"/>
              </w:divBdr>
            </w:div>
          </w:divsChild>
        </w:div>
        <w:div w:id="1455099479">
          <w:marLeft w:val="0"/>
          <w:marRight w:val="0"/>
          <w:marTop w:val="0"/>
          <w:marBottom w:val="0"/>
          <w:divBdr>
            <w:top w:val="none" w:sz="0" w:space="0" w:color="auto"/>
            <w:left w:val="none" w:sz="0" w:space="0" w:color="auto"/>
            <w:bottom w:val="none" w:sz="0" w:space="0" w:color="auto"/>
            <w:right w:val="none" w:sz="0" w:space="0" w:color="auto"/>
          </w:divBdr>
        </w:div>
        <w:div w:id="1490976722">
          <w:marLeft w:val="0"/>
          <w:marRight w:val="0"/>
          <w:marTop w:val="0"/>
          <w:marBottom w:val="0"/>
          <w:divBdr>
            <w:top w:val="none" w:sz="0" w:space="0" w:color="auto"/>
            <w:left w:val="none" w:sz="0" w:space="0" w:color="auto"/>
            <w:bottom w:val="none" w:sz="0" w:space="0" w:color="auto"/>
            <w:right w:val="none" w:sz="0" w:space="0" w:color="auto"/>
          </w:divBdr>
        </w:div>
        <w:div w:id="1539663626">
          <w:marLeft w:val="0"/>
          <w:marRight w:val="0"/>
          <w:marTop w:val="0"/>
          <w:marBottom w:val="0"/>
          <w:divBdr>
            <w:top w:val="none" w:sz="0" w:space="0" w:color="auto"/>
            <w:left w:val="none" w:sz="0" w:space="0" w:color="auto"/>
            <w:bottom w:val="none" w:sz="0" w:space="0" w:color="auto"/>
            <w:right w:val="none" w:sz="0" w:space="0" w:color="auto"/>
          </w:divBdr>
        </w:div>
        <w:div w:id="1613777604">
          <w:marLeft w:val="0"/>
          <w:marRight w:val="0"/>
          <w:marTop w:val="0"/>
          <w:marBottom w:val="0"/>
          <w:divBdr>
            <w:top w:val="none" w:sz="0" w:space="0" w:color="auto"/>
            <w:left w:val="none" w:sz="0" w:space="0" w:color="auto"/>
            <w:bottom w:val="none" w:sz="0" w:space="0" w:color="auto"/>
            <w:right w:val="none" w:sz="0" w:space="0" w:color="auto"/>
          </w:divBdr>
        </w:div>
        <w:div w:id="1679039523">
          <w:marLeft w:val="0"/>
          <w:marRight w:val="0"/>
          <w:marTop w:val="0"/>
          <w:marBottom w:val="0"/>
          <w:divBdr>
            <w:top w:val="none" w:sz="0" w:space="0" w:color="auto"/>
            <w:left w:val="none" w:sz="0" w:space="0" w:color="auto"/>
            <w:bottom w:val="none" w:sz="0" w:space="0" w:color="auto"/>
            <w:right w:val="none" w:sz="0" w:space="0" w:color="auto"/>
          </w:divBdr>
        </w:div>
        <w:div w:id="1953126205">
          <w:marLeft w:val="0"/>
          <w:marRight w:val="0"/>
          <w:marTop w:val="0"/>
          <w:marBottom w:val="0"/>
          <w:divBdr>
            <w:top w:val="none" w:sz="0" w:space="0" w:color="auto"/>
            <w:left w:val="none" w:sz="0" w:space="0" w:color="auto"/>
            <w:bottom w:val="none" w:sz="0" w:space="0" w:color="auto"/>
            <w:right w:val="none" w:sz="0" w:space="0" w:color="auto"/>
          </w:divBdr>
          <w:divsChild>
            <w:div w:id="186411435">
              <w:marLeft w:val="0"/>
              <w:marRight w:val="0"/>
              <w:marTop w:val="0"/>
              <w:marBottom w:val="0"/>
              <w:divBdr>
                <w:top w:val="none" w:sz="0" w:space="0" w:color="auto"/>
                <w:left w:val="none" w:sz="0" w:space="0" w:color="auto"/>
                <w:bottom w:val="none" w:sz="0" w:space="0" w:color="auto"/>
                <w:right w:val="none" w:sz="0" w:space="0" w:color="auto"/>
              </w:divBdr>
            </w:div>
            <w:div w:id="304238080">
              <w:marLeft w:val="0"/>
              <w:marRight w:val="0"/>
              <w:marTop w:val="0"/>
              <w:marBottom w:val="0"/>
              <w:divBdr>
                <w:top w:val="none" w:sz="0" w:space="0" w:color="auto"/>
                <w:left w:val="none" w:sz="0" w:space="0" w:color="auto"/>
                <w:bottom w:val="none" w:sz="0" w:space="0" w:color="auto"/>
                <w:right w:val="none" w:sz="0" w:space="0" w:color="auto"/>
              </w:divBdr>
            </w:div>
            <w:div w:id="1082146426">
              <w:marLeft w:val="0"/>
              <w:marRight w:val="0"/>
              <w:marTop w:val="0"/>
              <w:marBottom w:val="0"/>
              <w:divBdr>
                <w:top w:val="none" w:sz="0" w:space="0" w:color="auto"/>
                <w:left w:val="none" w:sz="0" w:space="0" w:color="auto"/>
                <w:bottom w:val="none" w:sz="0" w:space="0" w:color="auto"/>
                <w:right w:val="none" w:sz="0" w:space="0" w:color="auto"/>
              </w:divBdr>
            </w:div>
            <w:div w:id="1857307401">
              <w:marLeft w:val="0"/>
              <w:marRight w:val="0"/>
              <w:marTop w:val="0"/>
              <w:marBottom w:val="0"/>
              <w:divBdr>
                <w:top w:val="none" w:sz="0" w:space="0" w:color="auto"/>
                <w:left w:val="none" w:sz="0" w:space="0" w:color="auto"/>
                <w:bottom w:val="none" w:sz="0" w:space="0" w:color="auto"/>
                <w:right w:val="none" w:sz="0" w:space="0" w:color="auto"/>
              </w:divBdr>
            </w:div>
            <w:div w:id="19214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9956">
      <w:bodyDiv w:val="1"/>
      <w:marLeft w:val="0"/>
      <w:marRight w:val="0"/>
      <w:marTop w:val="0"/>
      <w:marBottom w:val="0"/>
      <w:divBdr>
        <w:top w:val="none" w:sz="0" w:space="0" w:color="auto"/>
        <w:left w:val="none" w:sz="0" w:space="0" w:color="auto"/>
        <w:bottom w:val="none" w:sz="0" w:space="0" w:color="auto"/>
        <w:right w:val="none" w:sz="0" w:space="0" w:color="auto"/>
      </w:divBdr>
    </w:div>
    <w:div w:id="1578974544">
      <w:bodyDiv w:val="1"/>
      <w:marLeft w:val="0"/>
      <w:marRight w:val="0"/>
      <w:marTop w:val="0"/>
      <w:marBottom w:val="0"/>
      <w:divBdr>
        <w:top w:val="none" w:sz="0" w:space="0" w:color="auto"/>
        <w:left w:val="none" w:sz="0" w:space="0" w:color="auto"/>
        <w:bottom w:val="none" w:sz="0" w:space="0" w:color="auto"/>
        <w:right w:val="none" w:sz="0" w:space="0" w:color="auto"/>
      </w:divBdr>
    </w:div>
    <w:div w:id="1594240818">
      <w:bodyDiv w:val="1"/>
      <w:marLeft w:val="0"/>
      <w:marRight w:val="0"/>
      <w:marTop w:val="0"/>
      <w:marBottom w:val="0"/>
      <w:divBdr>
        <w:top w:val="none" w:sz="0" w:space="0" w:color="auto"/>
        <w:left w:val="none" w:sz="0" w:space="0" w:color="auto"/>
        <w:bottom w:val="none" w:sz="0" w:space="0" w:color="auto"/>
        <w:right w:val="none" w:sz="0" w:space="0" w:color="auto"/>
      </w:divBdr>
    </w:div>
    <w:div w:id="1606495979">
      <w:bodyDiv w:val="1"/>
      <w:marLeft w:val="0"/>
      <w:marRight w:val="0"/>
      <w:marTop w:val="0"/>
      <w:marBottom w:val="0"/>
      <w:divBdr>
        <w:top w:val="none" w:sz="0" w:space="0" w:color="auto"/>
        <w:left w:val="none" w:sz="0" w:space="0" w:color="auto"/>
        <w:bottom w:val="none" w:sz="0" w:space="0" w:color="auto"/>
        <w:right w:val="none" w:sz="0" w:space="0" w:color="auto"/>
      </w:divBdr>
    </w:div>
    <w:div w:id="1641183470">
      <w:bodyDiv w:val="1"/>
      <w:marLeft w:val="0"/>
      <w:marRight w:val="0"/>
      <w:marTop w:val="0"/>
      <w:marBottom w:val="0"/>
      <w:divBdr>
        <w:top w:val="none" w:sz="0" w:space="0" w:color="auto"/>
        <w:left w:val="none" w:sz="0" w:space="0" w:color="auto"/>
        <w:bottom w:val="none" w:sz="0" w:space="0" w:color="auto"/>
        <w:right w:val="none" w:sz="0" w:space="0" w:color="auto"/>
      </w:divBdr>
    </w:div>
    <w:div w:id="1649551801">
      <w:bodyDiv w:val="1"/>
      <w:marLeft w:val="0"/>
      <w:marRight w:val="0"/>
      <w:marTop w:val="0"/>
      <w:marBottom w:val="0"/>
      <w:divBdr>
        <w:top w:val="none" w:sz="0" w:space="0" w:color="auto"/>
        <w:left w:val="none" w:sz="0" w:space="0" w:color="auto"/>
        <w:bottom w:val="none" w:sz="0" w:space="0" w:color="auto"/>
        <w:right w:val="none" w:sz="0" w:space="0" w:color="auto"/>
      </w:divBdr>
    </w:div>
    <w:div w:id="1685204543">
      <w:bodyDiv w:val="1"/>
      <w:marLeft w:val="0"/>
      <w:marRight w:val="0"/>
      <w:marTop w:val="0"/>
      <w:marBottom w:val="0"/>
      <w:divBdr>
        <w:top w:val="none" w:sz="0" w:space="0" w:color="auto"/>
        <w:left w:val="none" w:sz="0" w:space="0" w:color="auto"/>
        <w:bottom w:val="none" w:sz="0" w:space="0" w:color="auto"/>
        <w:right w:val="none" w:sz="0" w:space="0" w:color="auto"/>
      </w:divBdr>
    </w:div>
    <w:div w:id="1691950731">
      <w:bodyDiv w:val="1"/>
      <w:marLeft w:val="0"/>
      <w:marRight w:val="0"/>
      <w:marTop w:val="0"/>
      <w:marBottom w:val="0"/>
      <w:divBdr>
        <w:top w:val="none" w:sz="0" w:space="0" w:color="auto"/>
        <w:left w:val="none" w:sz="0" w:space="0" w:color="auto"/>
        <w:bottom w:val="none" w:sz="0" w:space="0" w:color="auto"/>
        <w:right w:val="none" w:sz="0" w:space="0" w:color="auto"/>
      </w:divBdr>
      <w:divsChild>
        <w:div w:id="164127440">
          <w:marLeft w:val="0"/>
          <w:marRight w:val="0"/>
          <w:marTop w:val="0"/>
          <w:marBottom w:val="0"/>
          <w:divBdr>
            <w:top w:val="none" w:sz="0" w:space="0" w:color="auto"/>
            <w:left w:val="none" w:sz="0" w:space="0" w:color="auto"/>
            <w:bottom w:val="none" w:sz="0" w:space="0" w:color="auto"/>
            <w:right w:val="none" w:sz="0" w:space="0" w:color="auto"/>
          </w:divBdr>
        </w:div>
        <w:div w:id="880284362">
          <w:marLeft w:val="0"/>
          <w:marRight w:val="0"/>
          <w:marTop w:val="0"/>
          <w:marBottom w:val="0"/>
          <w:divBdr>
            <w:top w:val="none" w:sz="0" w:space="0" w:color="auto"/>
            <w:left w:val="none" w:sz="0" w:space="0" w:color="auto"/>
            <w:bottom w:val="none" w:sz="0" w:space="0" w:color="auto"/>
            <w:right w:val="none" w:sz="0" w:space="0" w:color="auto"/>
          </w:divBdr>
        </w:div>
        <w:div w:id="1691760235">
          <w:marLeft w:val="0"/>
          <w:marRight w:val="0"/>
          <w:marTop w:val="0"/>
          <w:marBottom w:val="0"/>
          <w:divBdr>
            <w:top w:val="none" w:sz="0" w:space="0" w:color="auto"/>
            <w:left w:val="none" w:sz="0" w:space="0" w:color="auto"/>
            <w:bottom w:val="none" w:sz="0" w:space="0" w:color="auto"/>
            <w:right w:val="none" w:sz="0" w:space="0" w:color="auto"/>
          </w:divBdr>
        </w:div>
        <w:div w:id="1917206452">
          <w:marLeft w:val="0"/>
          <w:marRight w:val="0"/>
          <w:marTop w:val="0"/>
          <w:marBottom w:val="0"/>
          <w:divBdr>
            <w:top w:val="none" w:sz="0" w:space="0" w:color="auto"/>
            <w:left w:val="none" w:sz="0" w:space="0" w:color="auto"/>
            <w:bottom w:val="none" w:sz="0" w:space="0" w:color="auto"/>
            <w:right w:val="none" w:sz="0" w:space="0" w:color="auto"/>
          </w:divBdr>
        </w:div>
      </w:divsChild>
    </w:div>
    <w:div w:id="1693258094">
      <w:bodyDiv w:val="1"/>
      <w:marLeft w:val="0"/>
      <w:marRight w:val="0"/>
      <w:marTop w:val="0"/>
      <w:marBottom w:val="0"/>
      <w:divBdr>
        <w:top w:val="none" w:sz="0" w:space="0" w:color="auto"/>
        <w:left w:val="none" w:sz="0" w:space="0" w:color="auto"/>
        <w:bottom w:val="none" w:sz="0" w:space="0" w:color="auto"/>
        <w:right w:val="none" w:sz="0" w:space="0" w:color="auto"/>
      </w:divBdr>
      <w:divsChild>
        <w:div w:id="596712778">
          <w:marLeft w:val="0"/>
          <w:marRight w:val="0"/>
          <w:marTop w:val="0"/>
          <w:marBottom w:val="0"/>
          <w:divBdr>
            <w:top w:val="none" w:sz="0" w:space="0" w:color="auto"/>
            <w:left w:val="none" w:sz="0" w:space="0" w:color="auto"/>
            <w:bottom w:val="none" w:sz="0" w:space="0" w:color="auto"/>
            <w:right w:val="none" w:sz="0" w:space="0" w:color="auto"/>
          </w:divBdr>
        </w:div>
        <w:div w:id="730496674">
          <w:marLeft w:val="0"/>
          <w:marRight w:val="0"/>
          <w:marTop w:val="0"/>
          <w:marBottom w:val="0"/>
          <w:divBdr>
            <w:top w:val="none" w:sz="0" w:space="0" w:color="auto"/>
            <w:left w:val="none" w:sz="0" w:space="0" w:color="auto"/>
            <w:bottom w:val="none" w:sz="0" w:space="0" w:color="auto"/>
            <w:right w:val="none" w:sz="0" w:space="0" w:color="auto"/>
          </w:divBdr>
        </w:div>
        <w:div w:id="733354359">
          <w:marLeft w:val="0"/>
          <w:marRight w:val="0"/>
          <w:marTop w:val="0"/>
          <w:marBottom w:val="0"/>
          <w:divBdr>
            <w:top w:val="none" w:sz="0" w:space="0" w:color="auto"/>
            <w:left w:val="none" w:sz="0" w:space="0" w:color="auto"/>
            <w:bottom w:val="none" w:sz="0" w:space="0" w:color="auto"/>
            <w:right w:val="none" w:sz="0" w:space="0" w:color="auto"/>
          </w:divBdr>
        </w:div>
        <w:div w:id="907692610">
          <w:marLeft w:val="0"/>
          <w:marRight w:val="0"/>
          <w:marTop w:val="0"/>
          <w:marBottom w:val="0"/>
          <w:divBdr>
            <w:top w:val="none" w:sz="0" w:space="0" w:color="auto"/>
            <w:left w:val="none" w:sz="0" w:space="0" w:color="auto"/>
            <w:bottom w:val="none" w:sz="0" w:space="0" w:color="auto"/>
            <w:right w:val="none" w:sz="0" w:space="0" w:color="auto"/>
          </w:divBdr>
        </w:div>
        <w:div w:id="1232736493">
          <w:marLeft w:val="0"/>
          <w:marRight w:val="0"/>
          <w:marTop w:val="0"/>
          <w:marBottom w:val="0"/>
          <w:divBdr>
            <w:top w:val="none" w:sz="0" w:space="0" w:color="auto"/>
            <w:left w:val="none" w:sz="0" w:space="0" w:color="auto"/>
            <w:bottom w:val="none" w:sz="0" w:space="0" w:color="auto"/>
            <w:right w:val="none" w:sz="0" w:space="0" w:color="auto"/>
          </w:divBdr>
        </w:div>
        <w:div w:id="1429040397">
          <w:marLeft w:val="0"/>
          <w:marRight w:val="0"/>
          <w:marTop w:val="0"/>
          <w:marBottom w:val="0"/>
          <w:divBdr>
            <w:top w:val="none" w:sz="0" w:space="0" w:color="auto"/>
            <w:left w:val="none" w:sz="0" w:space="0" w:color="auto"/>
            <w:bottom w:val="none" w:sz="0" w:space="0" w:color="auto"/>
            <w:right w:val="none" w:sz="0" w:space="0" w:color="auto"/>
          </w:divBdr>
        </w:div>
        <w:div w:id="1486582593">
          <w:marLeft w:val="0"/>
          <w:marRight w:val="0"/>
          <w:marTop w:val="0"/>
          <w:marBottom w:val="0"/>
          <w:divBdr>
            <w:top w:val="none" w:sz="0" w:space="0" w:color="auto"/>
            <w:left w:val="none" w:sz="0" w:space="0" w:color="auto"/>
            <w:bottom w:val="none" w:sz="0" w:space="0" w:color="auto"/>
            <w:right w:val="none" w:sz="0" w:space="0" w:color="auto"/>
          </w:divBdr>
        </w:div>
        <w:div w:id="2037582127">
          <w:marLeft w:val="0"/>
          <w:marRight w:val="0"/>
          <w:marTop w:val="0"/>
          <w:marBottom w:val="0"/>
          <w:divBdr>
            <w:top w:val="none" w:sz="0" w:space="0" w:color="auto"/>
            <w:left w:val="none" w:sz="0" w:space="0" w:color="auto"/>
            <w:bottom w:val="none" w:sz="0" w:space="0" w:color="auto"/>
            <w:right w:val="none" w:sz="0" w:space="0" w:color="auto"/>
          </w:divBdr>
        </w:div>
      </w:divsChild>
    </w:div>
    <w:div w:id="1696155167">
      <w:bodyDiv w:val="1"/>
      <w:marLeft w:val="0"/>
      <w:marRight w:val="0"/>
      <w:marTop w:val="0"/>
      <w:marBottom w:val="0"/>
      <w:divBdr>
        <w:top w:val="none" w:sz="0" w:space="0" w:color="auto"/>
        <w:left w:val="none" w:sz="0" w:space="0" w:color="auto"/>
        <w:bottom w:val="none" w:sz="0" w:space="0" w:color="auto"/>
        <w:right w:val="none" w:sz="0" w:space="0" w:color="auto"/>
      </w:divBdr>
      <w:divsChild>
        <w:div w:id="474033073">
          <w:marLeft w:val="0"/>
          <w:marRight w:val="0"/>
          <w:marTop w:val="0"/>
          <w:marBottom w:val="0"/>
          <w:divBdr>
            <w:top w:val="none" w:sz="0" w:space="0" w:color="auto"/>
            <w:left w:val="none" w:sz="0" w:space="0" w:color="auto"/>
            <w:bottom w:val="none" w:sz="0" w:space="0" w:color="auto"/>
            <w:right w:val="none" w:sz="0" w:space="0" w:color="auto"/>
          </w:divBdr>
        </w:div>
        <w:div w:id="1245265019">
          <w:marLeft w:val="0"/>
          <w:marRight w:val="0"/>
          <w:marTop w:val="0"/>
          <w:marBottom w:val="0"/>
          <w:divBdr>
            <w:top w:val="none" w:sz="0" w:space="0" w:color="auto"/>
            <w:left w:val="none" w:sz="0" w:space="0" w:color="auto"/>
            <w:bottom w:val="none" w:sz="0" w:space="0" w:color="auto"/>
            <w:right w:val="none" w:sz="0" w:space="0" w:color="auto"/>
          </w:divBdr>
        </w:div>
      </w:divsChild>
    </w:div>
    <w:div w:id="1708137934">
      <w:bodyDiv w:val="1"/>
      <w:marLeft w:val="0"/>
      <w:marRight w:val="0"/>
      <w:marTop w:val="0"/>
      <w:marBottom w:val="0"/>
      <w:divBdr>
        <w:top w:val="none" w:sz="0" w:space="0" w:color="auto"/>
        <w:left w:val="none" w:sz="0" w:space="0" w:color="auto"/>
        <w:bottom w:val="none" w:sz="0" w:space="0" w:color="auto"/>
        <w:right w:val="none" w:sz="0" w:space="0" w:color="auto"/>
      </w:divBdr>
    </w:div>
    <w:div w:id="1710761145">
      <w:bodyDiv w:val="1"/>
      <w:marLeft w:val="0"/>
      <w:marRight w:val="0"/>
      <w:marTop w:val="0"/>
      <w:marBottom w:val="0"/>
      <w:divBdr>
        <w:top w:val="none" w:sz="0" w:space="0" w:color="auto"/>
        <w:left w:val="none" w:sz="0" w:space="0" w:color="auto"/>
        <w:bottom w:val="none" w:sz="0" w:space="0" w:color="auto"/>
        <w:right w:val="none" w:sz="0" w:space="0" w:color="auto"/>
      </w:divBdr>
    </w:div>
    <w:div w:id="1713766900">
      <w:bodyDiv w:val="1"/>
      <w:marLeft w:val="0"/>
      <w:marRight w:val="0"/>
      <w:marTop w:val="0"/>
      <w:marBottom w:val="0"/>
      <w:divBdr>
        <w:top w:val="none" w:sz="0" w:space="0" w:color="auto"/>
        <w:left w:val="none" w:sz="0" w:space="0" w:color="auto"/>
        <w:bottom w:val="none" w:sz="0" w:space="0" w:color="auto"/>
        <w:right w:val="none" w:sz="0" w:space="0" w:color="auto"/>
      </w:divBdr>
      <w:divsChild>
        <w:div w:id="464812709">
          <w:marLeft w:val="0"/>
          <w:marRight w:val="0"/>
          <w:marTop w:val="0"/>
          <w:marBottom w:val="0"/>
          <w:divBdr>
            <w:top w:val="none" w:sz="0" w:space="0" w:color="auto"/>
            <w:left w:val="none" w:sz="0" w:space="0" w:color="auto"/>
            <w:bottom w:val="none" w:sz="0" w:space="0" w:color="auto"/>
            <w:right w:val="none" w:sz="0" w:space="0" w:color="auto"/>
          </w:divBdr>
        </w:div>
        <w:div w:id="657996105">
          <w:marLeft w:val="0"/>
          <w:marRight w:val="0"/>
          <w:marTop w:val="0"/>
          <w:marBottom w:val="0"/>
          <w:divBdr>
            <w:top w:val="none" w:sz="0" w:space="0" w:color="auto"/>
            <w:left w:val="none" w:sz="0" w:space="0" w:color="auto"/>
            <w:bottom w:val="none" w:sz="0" w:space="0" w:color="auto"/>
            <w:right w:val="none" w:sz="0" w:space="0" w:color="auto"/>
          </w:divBdr>
        </w:div>
        <w:div w:id="824975633">
          <w:marLeft w:val="0"/>
          <w:marRight w:val="0"/>
          <w:marTop w:val="0"/>
          <w:marBottom w:val="0"/>
          <w:divBdr>
            <w:top w:val="none" w:sz="0" w:space="0" w:color="auto"/>
            <w:left w:val="none" w:sz="0" w:space="0" w:color="auto"/>
            <w:bottom w:val="none" w:sz="0" w:space="0" w:color="auto"/>
            <w:right w:val="none" w:sz="0" w:space="0" w:color="auto"/>
          </w:divBdr>
        </w:div>
        <w:div w:id="937756292">
          <w:marLeft w:val="0"/>
          <w:marRight w:val="0"/>
          <w:marTop w:val="0"/>
          <w:marBottom w:val="0"/>
          <w:divBdr>
            <w:top w:val="none" w:sz="0" w:space="0" w:color="auto"/>
            <w:left w:val="none" w:sz="0" w:space="0" w:color="auto"/>
            <w:bottom w:val="none" w:sz="0" w:space="0" w:color="auto"/>
            <w:right w:val="none" w:sz="0" w:space="0" w:color="auto"/>
          </w:divBdr>
        </w:div>
        <w:div w:id="1330986478">
          <w:marLeft w:val="0"/>
          <w:marRight w:val="0"/>
          <w:marTop w:val="0"/>
          <w:marBottom w:val="0"/>
          <w:divBdr>
            <w:top w:val="none" w:sz="0" w:space="0" w:color="auto"/>
            <w:left w:val="none" w:sz="0" w:space="0" w:color="auto"/>
            <w:bottom w:val="none" w:sz="0" w:space="0" w:color="auto"/>
            <w:right w:val="none" w:sz="0" w:space="0" w:color="auto"/>
          </w:divBdr>
        </w:div>
        <w:div w:id="1997953551">
          <w:marLeft w:val="0"/>
          <w:marRight w:val="0"/>
          <w:marTop w:val="0"/>
          <w:marBottom w:val="0"/>
          <w:divBdr>
            <w:top w:val="none" w:sz="0" w:space="0" w:color="auto"/>
            <w:left w:val="none" w:sz="0" w:space="0" w:color="auto"/>
            <w:bottom w:val="none" w:sz="0" w:space="0" w:color="auto"/>
            <w:right w:val="none" w:sz="0" w:space="0" w:color="auto"/>
          </w:divBdr>
        </w:div>
      </w:divsChild>
    </w:div>
    <w:div w:id="1743141615">
      <w:bodyDiv w:val="1"/>
      <w:marLeft w:val="0"/>
      <w:marRight w:val="0"/>
      <w:marTop w:val="0"/>
      <w:marBottom w:val="0"/>
      <w:divBdr>
        <w:top w:val="none" w:sz="0" w:space="0" w:color="auto"/>
        <w:left w:val="none" w:sz="0" w:space="0" w:color="auto"/>
        <w:bottom w:val="none" w:sz="0" w:space="0" w:color="auto"/>
        <w:right w:val="none" w:sz="0" w:space="0" w:color="auto"/>
      </w:divBdr>
      <w:divsChild>
        <w:div w:id="385419891">
          <w:marLeft w:val="0"/>
          <w:marRight w:val="0"/>
          <w:marTop w:val="0"/>
          <w:marBottom w:val="0"/>
          <w:divBdr>
            <w:top w:val="none" w:sz="0" w:space="0" w:color="auto"/>
            <w:left w:val="none" w:sz="0" w:space="0" w:color="auto"/>
            <w:bottom w:val="none" w:sz="0" w:space="0" w:color="auto"/>
            <w:right w:val="none" w:sz="0" w:space="0" w:color="auto"/>
          </w:divBdr>
        </w:div>
        <w:div w:id="513613731">
          <w:marLeft w:val="0"/>
          <w:marRight w:val="0"/>
          <w:marTop w:val="0"/>
          <w:marBottom w:val="0"/>
          <w:divBdr>
            <w:top w:val="none" w:sz="0" w:space="0" w:color="auto"/>
            <w:left w:val="none" w:sz="0" w:space="0" w:color="auto"/>
            <w:bottom w:val="none" w:sz="0" w:space="0" w:color="auto"/>
            <w:right w:val="none" w:sz="0" w:space="0" w:color="auto"/>
          </w:divBdr>
        </w:div>
        <w:div w:id="735934515">
          <w:marLeft w:val="0"/>
          <w:marRight w:val="0"/>
          <w:marTop w:val="0"/>
          <w:marBottom w:val="0"/>
          <w:divBdr>
            <w:top w:val="none" w:sz="0" w:space="0" w:color="auto"/>
            <w:left w:val="none" w:sz="0" w:space="0" w:color="auto"/>
            <w:bottom w:val="none" w:sz="0" w:space="0" w:color="auto"/>
            <w:right w:val="none" w:sz="0" w:space="0" w:color="auto"/>
          </w:divBdr>
        </w:div>
        <w:div w:id="1120302218">
          <w:marLeft w:val="0"/>
          <w:marRight w:val="0"/>
          <w:marTop w:val="0"/>
          <w:marBottom w:val="0"/>
          <w:divBdr>
            <w:top w:val="none" w:sz="0" w:space="0" w:color="auto"/>
            <w:left w:val="none" w:sz="0" w:space="0" w:color="auto"/>
            <w:bottom w:val="none" w:sz="0" w:space="0" w:color="auto"/>
            <w:right w:val="none" w:sz="0" w:space="0" w:color="auto"/>
          </w:divBdr>
        </w:div>
        <w:div w:id="1336615084">
          <w:marLeft w:val="0"/>
          <w:marRight w:val="0"/>
          <w:marTop w:val="0"/>
          <w:marBottom w:val="0"/>
          <w:divBdr>
            <w:top w:val="none" w:sz="0" w:space="0" w:color="auto"/>
            <w:left w:val="none" w:sz="0" w:space="0" w:color="auto"/>
            <w:bottom w:val="none" w:sz="0" w:space="0" w:color="auto"/>
            <w:right w:val="none" w:sz="0" w:space="0" w:color="auto"/>
          </w:divBdr>
        </w:div>
        <w:div w:id="1475412892">
          <w:marLeft w:val="0"/>
          <w:marRight w:val="0"/>
          <w:marTop w:val="0"/>
          <w:marBottom w:val="0"/>
          <w:divBdr>
            <w:top w:val="none" w:sz="0" w:space="0" w:color="auto"/>
            <w:left w:val="none" w:sz="0" w:space="0" w:color="auto"/>
            <w:bottom w:val="none" w:sz="0" w:space="0" w:color="auto"/>
            <w:right w:val="none" w:sz="0" w:space="0" w:color="auto"/>
          </w:divBdr>
        </w:div>
        <w:div w:id="1483887567">
          <w:marLeft w:val="0"/>
          <w:marRight w:val="0"/>
          <w:marTop w:val="0"/>
          <w:marBottom w:val="0"/>
          <w:divBdr>
            <w:top w:val="none" w:sz="0" w:space="0" w:color="auto"/>
            <w:left w:val="none" w:sz="0" w:space="0" w:color="auto"/>
            <w:bottom w:val="none" w:sz="0" w:space="0" w:color="auto"/>
            <w:right w:val="none" w:sz="0" w:space="0" w:color="auto"/>
          </w:divBdr>
        </w:div>
        <w:div w:id="1592659499">
          <w:marLeft w:val="0"/>
          <w:marRight w:val="0"/>
          <w:marTop w:val="0"/>
          <w:marBottom w:val="0"/>
          <w:divBdr>
            <w:top w:val="none" w:sz="0" w:space="0" w:color="auto"/>
            <w:left w:val="none" w:sz="0" w:space="0" w:color="auto"/>
            <w:bottom w:val="none" w:sz="0" w:space="0" w:color="auto"/>
            <w:right w:val="none" w:sz="0" w:space="0" w:color="auto"/>
          </w:divBdr>
        </w:div>
        <w:div w:id="1872723292">
          <w:marLeft w:val="0"/>
          <w:marRight w:val="0"/>
          <w:marTop w:val="0"/>
          <w:marBottom w:val="0"/>
          <w:divBdr>
            <w:top w:val="none" w:sz="0" w:space="0" w:color="auto"/>
            <w:left w:val="none" w:sz="0" w:space="0" w:color="auto"/>
            <w:bottom w:val="none" w:sz="0" w:space="0" w:color="auto"/>
            <w:right w:val="none" w:sz="0" w:space="0" w:color="auto"/>
          </w:divBdr>
        </w:div>
        <w:div w:id="1900627032">
          <w:marLeft w:val="0"/>
          <w:marRight w:val="0"/>
          <w:marTop w:val="0"/>
          <w:marBottom w:val="0"/>
          <w:divBdr>
            <w:top w:val="none" w:sz="0" w:space="0" w:color="auto"/>
            <w:left w:val="none" w:sz="0" w:space="0" w:color="auto"/>
            <w:bottom w:val="none" w:sz="0" w:space="0" w:color="auto"/>
            <w:right w:val="none" w:sz="0" w:space="0" w:color="auto"/>
          </w:divBdr>
        </w:div>
        <w:div w:id="1938169435">
          <w:marLeft w:val="0"/>
          <w:marRight w:val="0"/>
          <w:marTop w:val="0"/>
          <w:marBottom w:val="0"/>
          <w:divBdr>
            <w:top w:val="none" w:sz="0" w:space="0" w:color="auto"/>
            <w:left w:val="none" w:sz="0" w:space="0" w:color="auto"/>
            <w:bottom w:val="none" w:sz="0" w:space="0" w:color="auto"/>
            <w:right w:val="none" w:sz="0" w:space="0" w:color="auto"/>
          </w:divBdr>
        </w:div>
        <w:div w:id="1972665374">
          <w:marLeft w:val="0"/>
          <w:marRight w:val="0"/>
          <w:marTop w:val="0"/>
          <w:marBottom w:val="0"/>
          <w:divBdr>
            <w:top w:val="none" w:sz="0" w:space="0" w:color="auto"/>
            <w:left w:val="none" w:sz="0" w:space="0" w:color="auto"/>
            <w:bottom w:val="none" w:sz="0" w:space="0" w:color="auto"/>
            <w:right w:val="none" w:sz="0" w:space="0" w:color="auto"/>
          </w:divBdr>
        </w:div>
        <w:div w:id="2013605771">
          <w:marLeft w:val="0"/>
          <w:marRight w:val="0"/>
          <w:marTop w:val="0"/>
          <w:marBottom w:val="0"/>
          <w:divBdr>
            <w:top w:val="none" w:sz="0" w:space="0" w:color="auto"/>
            <w:left w:val="none" w:sz="0" w:space="0" w:color="auto"/>
            <w:bottom w:val="none" w:sz="0" w:space="0" w:color="auto"/>
            <w:right w:val="none" w:sz="0" w:space="0" w:color="auto"/>
          </w:divBdr>
        </w:div>
      </w:divsChild>
    </w:div>
    <w:div w:id="1783452394">
      <w:bodyDiv w:val="1"/>
      <w:marLeft w:val="0"/>
      <w:marRight w:val="0"/>
      <w:marTop w:val="0"/>
      <w:marBottom w:val="0"/>
      <w:divBdr>
        <w:top w:val="none" w:sz="0" w:space="0" w:color="auto"/>
        <w:left w:val="none" w:sz="0" w:space="0" w:color="auto"/>
        <w:bottom w:val="none" w:sz="0" w:space="0" w:color="auto"/>
        <w:right w:val="none" w:sz="0" w:space="0" w:color="auto"/>
      </w:divBdr>
    </w:div>
    <w:div w:id="1805854699">
      <w:bodyDiv w:val="1"/>
      <w:marLeft w:val="0"/>
      <w:marRight w:val="0"/>
      <w:marTop w:val="0"/>
      <w:marBottom w:val="0"/>
      <w:divBdr>
        <w:top w:val="none" w:sz="0" w:space="0" w:color="auto"/>
        <w:left w:val="none" w:sz="0" w:space="0" w:color="auto"/>
        <w:bottom w:val="none" w:sz="0" w:space="0" w:color="auto"/>
        <w:right w:val="none" w:sz="0" w:space="0" w:color="auto"/>
      </w:divBdr>
      <w:divsChild>
        <w:div w:id="14305874">
          <w:marLeft w:val="0"/>
          <w:marRight w:val="0"/>
          <w:marTop w:val="0"/>
          <w:marBottom w:val="0"/>
          <w:divBdr>
            <w:top w:val="none" w:sz="0" w:space="0" w:color="auto"/>
            <w:left w:val="none" w:sz="0" w:space="0" w:color="auto"/>
            <w:bottom w:val="none" w:sz="0" w:space="0" w:color="auto"/>
            <w:right w:val="none" w:sz="0" w:space="0" w:color="auto"/>
          </w:divBdr>
        </w:div>
        <w:div w:id="739181007">
          <w:marLeft w:val="0"/>
          <w:marRight w:val="0"/>
          <w:marTop w:val="0"/>
          <w:marBottom w:val="0"/>
          <w:divBdr>
            <w:top w:val="none" w:sz="0" w:space="0" w:color="auto"/>
            <w:left w:val="none" w:sz="0" w:space="0" w:color="auto"/>
            <w:bottom w:val="none" w:sz="0" w:space="0" w:color="auto"/>
            <w:right w:val="none" w:sz="0" w:space="0" w:color="auto"/>
          </w:divBdr>
        </w:div>
        <w:div w:id="942882861">
          <w:marLeft w:val="0"/>
          <w:marRight w:val="0"/>
          <w:marTop w:val="0"/>
          <w:marBottom w:val="0"/>
          <w:divBdr>
            <w:top w:val="none" w:sz="0" w:space="0" w:color="auto"/>
            <w:left w:val="none" w:sz="0" w:space="0" w:color="auto"/>
            <w:bottom w:val="none" w:sz="0" w:space="0" w:color="auto"/>
            <w:right w:val="none" w:sz="0" w:space="0" w:color="auto"/>
          </w:divBdr>
        </w:div>
        <w:div w:id="1673215830">
          <w:marLeft w:val="0"/>
          <w:marRight w:val="0"/>
          <w:marTop w:val="0"/>
          <w:marBottom w:val="0"/>
          <w:divBdr>
            <w:top w:val="none" w:sz="0" w:space="0" w:color="auto"/>
            <w:left w:val="none" w:sz="0" w:space="0" w:color="auto"/>
            <w:bottom w:val="none" w:sz="0" w:space="0" w:color="auto"/>
            <w:right w:val="none" w:sz="0" w:space="0" w:color="auto"/>
          </w:divBdr>
        </w:div>
      </w:divsChild>
    </w:div>
    <w:div w:id="1872838684">
      <w:bodyDiv w:val="1"/>
      <w:marLeft w:val="0"/>
      <w:marRight w:val="0"/>
      <w:marTop w:val="0"/>
      <w:marBottom w:val="0"/>
      <w:divBdr>
        <w:top w:val="none" w:sz="0" w:space="0" w:color="auto"/>
        <w:left w:val="none" w:sz="0" w:space="0" w:color="auto"/>
        <w:bottom w:val="none" w:sz="0" w:space="0" w:color="auto"/>
        <w:right w:val="none" w:sz="0" w:space="0" w:color="auto"/>
      </w:divBdr>
    </w:div>
    <w:div w:id="1928463781">
      <w:bodyDiv w:val="1"/>
      <w:marLeft w:val="0"/>
      <w:marRight w:val="0"/>
      <w:marTop w:val="0"/>
      <w:marBottom w:val="0"/>
      <w:divBdr>
        <w:top w:val="none" w:sz="0" w:space="0" w:color="auto"/>
        <w:left w:val="none" w:sz="0" w:space="0" w:color="auto"/>
        <w:bottom w:val="none" w:sz="0" w:space="0" w:color="auto"/>
        <w:right w:val="none" w:sz="0" w:space="0" w:color="auto"/>
      </w:divBdr>
      <w:divsChild>
        <w:div w:id="121191571">
          <w:marLeft w:val="0"/>
          <w:marRight w:val="0"/>
          <w:marTop w:val="0"/>
          <w:marBottom w:val="0"/>
          <w:divBdr>
            <w:top w:val="none" w:sz="0" w:space="0" w:color="auto"/>
            <w:left w:val="none" w:sz="0" w:space="0" w:color="auto"/>
            <w:bottom w:val="none" w:sz="0" w:space="0" w:color="auto"/>
            <w:right w:val="none" w:sz="0" w:space="0" w:color="auto"/>
          </w:divBdr>
        </w:div>
        <w:div w:id="138740003">
          <w:marLeft w:val="0"/>
          <w:marRight w:val="0"/>
          <w:marTop w:val="0"/>
          <w:marBottom w:val="0"/>
          <w:divBdr>
            <w:top w:val="none" w:sz="0" w:space="0" w:color="auto"/>
            <w:left w:val="none" w:sz="0" w:space="0" w:color="auto"/>
            <w:bottom w:val="none" w:sz="0" w:space="0" w:color="auto"/>
            <w:right w:val="none" w:sz="0" w:space="0" w:color="auto"/>
          </w:divBdr>
        </w:div>
        <w:div w:id="294994015">
          <w:marLeft w:val="0"/>
          <w:marRight w:val="0"/>
          <w:marTop w:val="0"/>
          <w:marBottom w:val="0"/>
          <w:divBdr>
            <w:top w:val="none" w:sz="0" w:space="0" w:color="auto"/>
            <w:left w:val="none" w:sz="0" w:space="0" w:color="auto"/>
            <w:bottom w:val="none" w:sz="0" w:space="0" w:color="auto"/>
            <w:right w:val="none" w:sz="0" w:space="0" w:color="auto"/>
          </w:divBdr>
        </w:div>
        <w:div w:id="706758994">
          <w:marLeft w:val="0"/>
          <w:marRight w:val="0"/>
          <w:marTop w:val="0"/>
          <w:marBottom w:val="0"/>
          <w:divBdr>
            <w:top w:val="none" w:sz="0" w:space="0" w:color="auto"/>
            <w:left w:val="none" w:sz="0" w:space="0" w:color="auto"/>
            <w:bottom w:val="none" w:sz="0" w:space="0" w:color="auto"/>
            <w:right w:val="none" w:sz="0" w:space="0" w:color="auto"/>
          </w:divBdr>
        </w:div>
        <w:div w:id="1580557679">
          <w:marLeft w:val="0"/>
          <w:marRight w:val="0"/>
          <w:marTop w:val="0"/>
          <w:marBottom w:val="0"/>
          <w:divBdr>
            <w:top w:val="none" w:sz="0" w:space="0" w:color="auto"/>
            <w:left w:val="none" w:sz="0" w:space="0" w:color="auto"/>
            <w:bottom w:val="none" w:sz="0" w:space="0" w:color="auto"/>
            <w:right w:val="none" w:sz="0" w:space="0" w:color="auto"/>
          </w:divBdr>
        </w:div>
        <w:div w:id="1793087140">
          <w:marLeft w:val="0"/>
          <w:marRight w:val="0"/>
          <w:marTop w:val="0"/>
          <w:marBottom w:val="0"/>
          <w:divBdr>
            <w:top w:val="none" w:sz="0" w:space="0" w:color="auto"/>
            <w:left w:val="none" w:sz="0" w:space="0" w:color="auto"/>
            <w:bottom w:val="none" w:sz="0" w:space="0" w:color="auto"/>
            <w:right w:val="none" w:sz="0" w:space="0" w:color="auto"/>
          </w:divBdr>
        </w:div>
        <w:div w:id="1836989240">
          <w:marLeft w:val="0"/>
          <w:marRight w:val="0"/>
          <w:marTop w:val="0"/>
          <w:marBottom w:val="0"/>
          <w:divBdr>
            <w:top w:val="none" w:sz="0" w:space="0" w:color="auto"/>
            <w:left w:val="none" w:sz="0" w:space="0" w:color="auto"/>
            <w:bottom w:val="none" w:sz="0" w:space="0" w:color="auto"/>
            <w:right w:val="none" w:sz="0" w:space="0" w:color="auto"/>
          </w:divBdr>
        </w:div>
        <w:div w:id="1855532949">
          <w:marLeft w:val="0"/>
          <w:marRight w:val="0"/>
          <w:marTop w:val="0"/>
          <w:marBottom w:val="0"/>
          <w:divBdr>
            <w:top w:val="none" w:sz="0" w:space="0" w:color="auto"/>
            <w:left w:val="none" w:sz="0" w:space="0" w:color="auto"/>
            <w:bottom w:val="none" w:sz="0" w:space="0" w:color="auto"/>
            <w:right w:val="none" w:sz="0" w:space="0" w:color="auto"/>
          </w:divBdr>
        </w:div>
      </w:divsChild>
    </w:div>
    <w:div w:id="1966035151">
      <w:bodyDiv w:val="1"/>
      <w:marLeft w:val="0"/>
      <w:marRight w:val="0"/>
      <w:marTop w:val="0"/>
      <w:marBottom w:val="0"/>
      <w:divBdr>
        <w:top w:val="none" w:sz="0" w:space="0" w:color="auto"/>
        <w:left w:val="none" w:sz="0" w:space="0" w:color="auto"/>
        <w:bottom w:val="none" w:sz="0" w:space="0" w:color="auto"/>
        <w:right w:val="none" w:sz="0" w:space="0" w:color="auto"/>
      </w:divBdr>
      <w:divsChild>
        <w:div w:id="310256609">
          <w:marLeft w:val="0"/>
          <w:marRight w:val="0"/>
          <w:marTop w:val="0"/>
          <w:marBottom w:val="0"/>
          <w:divBdr>
            <w:top w:val="none" w:sz="0" w:space="0" w:color="auto"/>
            <w:left w:val="none" w:sz="0" w:space="0" w:color="auto"/>
            <w:bottom w:val="none" w:sz="0" w:space="0" w:color="auto"/>
            <w:right w:val="none" w:sz="0" w:space="0" w:color="auto"/>
          </w:divBdr>
        </w:div>
        <w:div w:id="661351235">
          <w:marLeft w:val="0"/>
          <w:marRight w:val="0"/>
          <w:marTop w:val="0"/>
          <w:marBottom w:val="0"/>
          <w:divBdr>
            <w:top w:val="none" w:sz="0" w:space="0" w:color="auto"/>
            <w:left w:val="none" w:sz="0" w:space="0" w:color="auto"/>
            <w:bottom w:val="none" w:sz="0" w:space="0" w:color="auto"/>
            <w:right w:val="none" w:sz="0" w:space="0" w:color="auto"/>
          </w:divBdr>
        </w:div>
        <w:div w:id="1157455176">
          <w:marLeft w:val="0"/>
          <w:marRight w:val="0"/>
          <w:marTop w:val="0"/>
          <w:marBottom w:val="0"/>
          <w:divBdr>
            <w:top w:val="none" w:sz="0" w:space="0" w:color="auto"/>
            <w:left w:val="none" w:sz="0" w:space="0" w:color="auto"/>
            <w:bottom w:val="none" w:sz="0" w:space="0" w:color="auto"/>
            <w:right w:val="none" w:sz="0" w:space="0" w:color="auto"/>
          </w:divBdr>
        </w:div>
        <w:div w:id="2071609223">
          <w:marLeft w:val="0"/>
          <w:marRight w:val="0"/>
          <w:marTop w:val="0"/>
          <w:marBottom w:val="0"/>
          <w:divBdr>
            <w:top w:val="none" w:sz="0" w:space="0" w:color="auto"/>
            <w:left w:val="none" w:sz="0" w:space="0" w:color="auto"/>
            <w:bottom w:val="none" w:sz="0" w:space="0" w:color="auto"/>
            <w:right w:val="none" w:sz="0" w:space="0" w:color="auto"/>
          </w:divBdr>
        </w:div>
      </w:divsChild>
    </w:div>
    <w:div w:id="1978795596">
      <w:bodyDiv w:val="1"/>
      <w:marLeft w:val="0"/>
      <w:marRight w:val="0"/>
      <w:marTop w:val="0"/>
      <w:marBottom w:val="0"/>
      <w:divBdr>
        <w:top w:val="none" w:sz="0" w:space="0" w:color="auto"/>
        <w:left w:val="none" w:sz="0" w:space="0" w:color="auto"/>
        <w:bottom w:val="none" w:sz="0" w:space="0" w:color="auto"/>
        <w:right w:val="none" w:sz="0" w:space="0" w:color="auto"/>
      </w:divBdr>
    </w:div>
    <w:div w:id="1988824579">
      <w:bodyDiv w:val="1"/>
      <w:marLeft w:val="0"/>
      <w:marRight w:val="0"/>
      <w:marTop w:val="0"/>
      <w:marBottom w:val="0"/>
      <w:divBdr>
        <w:top w:val="none" w:sz="0" w:space="0" w:color="auto"/>
        <w:left w:val="none" w:sz="0" w:space="0" w:color="auto"/>
        <w:bottom w:val="none" w:sz="0" w:space="0" w:color="auto"/>
        <w:right w:val="none" w:sz="0" w:space="0" w:color="auto"/>
      </w:divBdr>
    </w:div>
    <w:div w:id="2014214233">
      <w:bodyDiv w:val="1"/>
      <w:marLeft w:val="0"/>
      <w:marRight w:val="0"/>
      <w:marTop w:val="0"/>
      <w:marBottom w:val="0"/>
      <w:divBdr>
        <w:top w:val="none" w:sz="0" w:space="0" w:color="auto"/>
        <w:left w:val="none" w:sz="0" w:space="0" w:color="auto"/>
        <w:bottom w:val="none" w:sz="0" w:space="0" w:color="auto"/>
        <w:right w:val="none" w:sz="0" w:space="0" w:color="auto"/>
      </w:divBdr>
      <w:divsChild>
        <w:div w:id="705637933">
          <w:marLeft w:val="0"/>
          <w:marRight w:val="0"/>
          <w:marTop w:val="0"/>
          <w:marBottom w:val="0"/>
          <w:divBdr>
            <w:top w:val="none" w:sz="0" w:space="0" w:color="auto"/>
            <w:left w:val="none" w:sz="0" w:space="0" w:color="auto"/>
            <w:bottom w:val="none" w:sz="0" w:space="0" w:color="auto"/>
            <w:right w:val="none" w:sz="0" w:space="0" w:color="auto"/>
          </w:divBdr>
        </w:div>
        <w:div w:id="2051223151">
          <w:marLeft w:val="0"/>
          <w:marRight w:val="0"/>
          <w:marTop w:val="0"/>
          <w:marBottom w:val="0"/>
          <w:divBdr>
            <w:top w:val="none" w:sz="0" w:space="0" w:color="auto"/>
            <w:left w:val="none" w:sz="0" w:space="0" w:color="auto"/>
            <w:bottom w:val="none" w:sz="0" w:space="0" w:color="auto"/>
            <w:right w:val="none" w:sz="0" w:space="0" w:color="auto"/>
          </w:divBdr>
        </w:div>
      </w:divsChild>
    </w:div>
    <w:div w:id="2082212315">
      <w:bodyDiv w:val="1"/>
      <w:marLeft w:val="0"/>
      <w:marRight w:val="0"/>
      <w:marTop w:val="0"/>
      <w:marBottom w:val="0"/>
      <w:divBdr>
        <w:top w:val="none" w:sz="0" w:space="0" w:color="auto"/>
        <w:left w:val="none" w:sz="0" w:space="0" w:color="auto"/>
        <w:bottom w:val="none" w:sz="0" w:space="0" w:color="auto"/>
        <w:right w:val="none" w:sz="0" w:space="0" w:color="auto"/>
      </w:divBdr>
    </w:div>
    <w:div w:id="2083599153">
      <w:bodyDiv w:val="1"/>
      <w:marLeft w:val="0"/>
      <w:marRight w:val="0"/>
      <w:marTop w:val="0"/>
      <w:marBottom w:val="0"/>
      <w:divBdr>
        <w:top w:val="none" w:sz="0" w:space="0" w:color="auto"/>
        <w:left w:val="none" w:sz="0" w:space="0" w:color="auto"/>
        <w:bottom w:val="none" w:sz="0" w:space="0" w:color="auto"/>
        <w:right w:val="none" w:sz="0" w:space="0" w:color="auto"/>
      </w:divBdr>
    </w:div>
    <w:div w:id="21313145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joinup.ec.europa.eu/collection/nifo-national-interoperability-framework-observatory/eif-monitoring" TargetMode="External"/><Relationship Id="rId42" Type="http://schemas.openxmlformats.org/officeDocument/2006/relationships/hyperlink" Target="http://www.breitbandatlas.de" TargetMode="External"/><Relationship Id="rId47" Type="http://schemas.openxmlformats.org/officeDocument/2006/relationships/hyperlink" Target="https://bmdv.bund.de/DE/Themen/Digitales/mFund/Ueberblick/ueberblick.html" TargetMode="External"/><Relationship Id="rId63" Type="http://schemas.openxmlformats.org/officeDocument/2006/relationships/hyperlink" Target="https://www.bgbl.de/xaver/bgbl/start.xav?start=%2F%2F*%5B%40attr_id%3D%27bgbl117s2310.pdf%27%5D" TargetMode="External"/><Relationship Id="rId68" Type="http://schemas.openxmlformats.org/officeDocument/2006/relationships/image" Target="media/image26.jpg"/><Relationship Id="rId84" Type="http://schemas.openxmlformats.org/officeDocument/2006/relationships/image" Target="media/image28.jpeg"/><Relationship Id="rId89" Type="http://schemas.openxmlformats.org/officeDocument/2006/relationships/image" Target="media/image33.png"/><Relationship Id="rId16" Type="http://schemas.openxmlformats.org/officeDocument/2006/relationships/image" Target="media/image7.emf"/><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svg"/><Relationship Id="rId53" Type="http://schemas.openxmlformats.org/officeDocument/2006/relationships/hyperlink" Target="https://www.bmi.bund.de/SharedDocs/pressemitteilungen/DE/2021/04/registermodernisierungsgesetz-verkuendet.html" TargetMode="External"/><Relationship Id="rId58" Type="http://schemas.openxmlformats.org/officeDocument/2006/relationships/hyperlink" Target="https://www.gesetze-im-internet.de/gg/art_91c.html" TargetMode="External"/><Relationship Id="rId74" Type="http://schemas.openxmlformats.org/officeDocument/2006/relationships/hyperlink" Target="https://www.onlinezugangsgesetz.de/Webs/OZG/DE/umsetzung/ozg-infrastruktur/portalverbund/portalverbund-node.html" TargetMode="External"/><Relationship Id="rId79" Type="http://schemas.openxmlformats.org/officeDocument/2006/relationships/hyperlink" Target="https://www.evergabe-online.de/start.html?4" TargetMode="External"/><Relationship Id="rId5" Type="http://schemas.openxmlformats.org/officeDocument/2006/relationships/styles" Target="styles.xml"/><Relationship Id="rId90" Type="http://schemas.openxmlformats.org/officeDocument/2006/relationships/image" Target="media/image34.emf"/><Relationship Id="rId22" Type="http://schemas.openxmlformats.org/officeDocument/2006/relationships/image" Target="media/image11.emf"/><Relationship Id="rId27" Type="http://schemas.openxmlformats.org/officeDocument/2006/relationships/header" Target="header1.xml"/><Relationship Id="rId43" Type="http://schemas.openxmlformats.org/officeDocument/2006/relationships/hyperlink" Target="https://www.open-government-deutschland.de" TargetMode="External"/><Relationship Id="rId48" Type="http://schemas.openxmlformats.org/officeDocument/2006/relationships/hyperlink" Target="https://www.bmel.de/DE/themen/laendliche-regionen/digitales/land-digital/land-digital_node.html" TargetMode="External"/><Relationship Id="rId64" Type="http://schemas.openxmlformats.org/officeDocument/2006/relationships/hyperlink" Target="https://www.bmj.de/SharedDocs/Gesetzgebungsverfahren/DE/Digitalisierungsrichtlinie_Ergaenzung.html;jsessionid=778C24B100F056293336F996583EA884.1_cid324?nn=6704238" TargetMode="External"/><Relationship Id="rId69" Type="http://schemas.openxmlformats.org/officeDocument/2006/relationships/hyperlink" Target="https://joinup.ec.europa.eu/collection/nifo-national-interoperability-framework-observatory/digital-public-administration-and-interoperability-national-level-germany" TargetMode="External"/><Relationship Id="rId8" Type="http://schemas.openxmlformats.org/officeDocument/2006/relationships/footnotes" Target="footnotes.xml"/><Relationship Id="rId51" Type="http://schemas.openxmlformats.org/officeDocument/2006/relationships/hyperlink" Target="https://www.bmbf.de/bmbf/de/forschung/digitale-wirtschaft-und-gesellschaft/supercomputing/hoch-und-hoechstleistungsrechnen.html" TargetMode="External"/><Relationship Id="rId72" Type="http://schemas.openxmlformats.org/officeDocument/2006/relationships/hyperlink" Target="https://www.it-planungsrat.de/foederale-zusammenarbeit/gremien" TargetMode="External"/><Relationship Id="rId80" Type="http://schemas.openxmlformats.org/officeDocument/2006/relationships/hyperlink" Target="http://www.service.bund.de" TargetMode="External"/><Relationship Id="rId85" Type="http://schemas.openxmlformats.org/officeDocument/2006/relationships/header" Target="header2.xml"/><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hyperlink" Target="https://joinup.ec.europa.eu/collection/nifo-national-interoperability-framework-observatory/eif-monitoring" TargetMode="External"/><Relationship Id="rId33" Type="http://schemas.openxmlformats.org/officeDocument/2006/relationships/image" Target="media/image19.svg"/><Relationship Id="rId38" Type="http://schemas.openxmlformats.org/officeDocument/2006/relationships/image" Target="media/image24.jpeg"/><Relationship Id="rId46" Type="http://schemas.openxmlformats.org/officeDocument/2006/relationships/hyperlink" Target="https://www.bmi.bund.de/SharedDocs/downloads/EN/themen/it-digital-policy/cyber-security-strategy-for-germany2021.html" TargetMode="External"/><Relationship Id="rId59" Type="http://schemas.openxmlformats.org/officeDocument/2006/relationships/hyperlink" Target="https://eur-lex.europa.eu/legal-content/EN/TXT/?uri=celex%3A32018R1724" TargetMode="External"/><Relationship Id="rId67" Type="http://schemas.openxmlformats.org/officeDocument/2006/relationships/hyperlink" Target="https://www.gesetze-im-internet.de/de-mail-g/BJNR066610011.html" TargetMode="External"/><Relationship Id="rId20" Type="http://schemas.openxmlformats.org/officeDocument/2006/relationships/image" Target="media/image10.emf"/><Relationship Id="rId41" Type="http://schemas.openxmlformats.org/officeDocument/2006/relationships/hyperlink" Target="https://www.cio.bund.de/Web/DE/Architekturen-und-Standards/Architekturrichtlinie-IT-Bund/architekturrichtlinie_it_bund_node.html" TargetMode="External"/><Relationship Id="rId54" Type="http://schemas.openxmlformats.org/officeDocument/2006/relationships/hyperlink" Target="https://www.gesetze-im-internet.de/idnrg/BJNR059110021.html" TargetMode="External"/><Relationship Id="rId62" Type="http://schemas.openxmlformats.org/officeDocument/2006/relationships/hyperlink" Target="https://eur-lex.europa.eu/legal-content/EN/TXT/?uri=CELEX:32014R0910&amp;qid=1654624103708" TargetMode="External"/><Relationship Id="rId70" Type="http://schemas.openxmlformats.org/officeDocument/2006/relationships/hyperlink" Target="https://www.bmi.bund.de/EN/ministry/structure-and-organization/structure-and-organization-node.html;jsessionid=295CCB260BBC5F81F85244433E6112F6.1_cid287" TargetMode="External"/><Relationship Id="rId75" Type="http://schemas.openxmlformats.org/officeDocument/2006/relationships/hyperlink" Target="https://www.fitko.de/produktmanagement/pvog" TargetMode="External"/><Relationship Id="rId83" Type="http://schemas.openxmlformats.org/officeDocument/2006/relationships/hyperlink" Target="https://www.bva.bund.de/DE/Das-BVA/Aufgaben/I/Informationstechnik/RegisterFactory/registerfactory_node.html" TargetMode="External"/><Relationship Id="rId88" Type="http://schemas.openxmlformats.org/officeDocument/2006/relationships/image" Target="media/image32.jpe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hyperlink" Target="https://joinup.ec.europa.eu/collection/nifo-national-interoperability-framework-observatory/eif-monitoring" TargetMode="External"/><Relationship Id="rId28" Type="http://schemas.openxmlformats.org/officeDocument/2006/relationships/hyperlink" Target="https://digital-strategy.ec.europa.eu/en/library/egovernment-benchmark-2022" TargetMode="External"/><Relationship Id="rId36" Type="http://schemas.openxmlformats.org/officeDocument/2006/relationships/image" Target="media/image22.png"/><Relationship Id="rId49" Type="http://schemas.openxmlformats.org/officeDocument/2006/relationships/hyperlink" Target="https://www.ki-strategie-deutschland.de/home.html" TargetMode="External"/><Relationship Id="rId57" Type="http://schemas.openxmlformats.org/officeDocument/2006/relationships/hyperlink" Target="http://www.gesetze-im-internet.de/egovg/BJNR274910013.html" TargetMode="External"/><Relationship Id="rId10" Type="http://schemas.openxmlformats.org/officeDocument/2006/relationships/image" Target="media/image1.jpeg"/><Relationship Id="rId31" Type="http://schemas.openxmlformats.org/officeDocument/2006/relationships/image" Target="media/image17.svg"/><Relationship Id="rId44" Type="http://schemas.openxmlformats.org/officeDocument/2006/relationships/hyperlink" Target="https://www.bkg.bund.de/SharedDocs/Kurzmeldungen/BKG/DE/M-2015/150917-NGIS.html" TargetMode="External"/><Relationship Id="rId52" Type="http://schemas.openxmlformats.org/officeDocument/2006/relationships/image" Target="media/image25.jpeg"/><Relationship Id="rId60" Type="http://schemas.openxmlformats.org/officeDocument/2006/relationships/hyperlink" Target="https://www.gesetze-im-internet.de/ifg/BJNR272200005.html" TargetMode="External"/><Relationship Id="rId65" Type="http://schemas.openxmlformats.org/officeDocument/2006/relationships/hyperlink" Target="https://www.bmi.bund.de/EN/topics/administrative-reform/registration/registration.html" TargetMode="External"/><Relationship Id="rId73" Type="http://schemas.openxmlformats.org/officeDocument/2006/relationships/image" Target="media/image27.jpeg"/><Relationship Id="rId78" Type="http://schemas.openxmlformats.org/officeDocument/2006/relationships/hyperlink" Target="https://ec.europa.eu/digital-building-blocks/wikis/display/EIDCOMMUNITY/Guidance+documents" TargetMode="External"/><Relationship Id="rId81" Type="http://schemas.openxmlformats.org/officeDocument/2006/relationships/hyperlink" Target="http://www.kdb.bund.de/KdB/DE/Startseite/home_node.html" TargetMode="External"/><Relationship Id="rId86"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emf"/><Relationship Id="rId39" Type="http://schemas.openxmlformats.org/officeDocument/2006/relationships/hyperlink" Target="https://www.cio.bund.de/Web/DE/Strategische-Themen/IT-Strategie-Bund/it_strategie_bund_node.html" TargetMode="External"/><Relationship Id="rId34" Type="http://schemas.openxmlformats.org/officeDocument/2006/relationships/image" Target="media/image20.png"/><Relationship Id="rId50" Type="http://schemas.openxmlformats.org/officeDocument/2006/relationships/hyperlink" Target="https://www.cio.bund.de/Web/DE/Innovative-Vorhaben/Deutsche-Verwaltungscloud-Strategie/deutsche_verwaltungscloud_strategie_node.html" TargetMode="External"/><Relationship Id="rId55" Type="http://schemas.openxmlformats.org/officeDocument/2006/relationships/hyperlink" Target="https://www.onlinezugangsgesetz.de/Webs/OZG/EN/home/home-node.html" TargetMode="External"/><Relationship Id="rId76" Type="http://schemas.openxmlformats.org/officeDocument/2006/relationships/hyperlink" Target="https://www.cio.bund.de/Web/DE/Strategische-Themen/Moderne-Verwaltungskommunikation/moderne_verwaltungskommunikation_node.html" TargetMode="External"/><Relationship Id="rId7" Type="http://schemas.openxmlformats.org/officeDocument/2006/relationships/webSettings" Target="webSettings.xml"/><Relationship Id="rId71" Type="http://schemas.openxmlformats.org/officeDocument/2006/relationships/hyperlink" Target="https://www.bmi.bund.de/EN/ministry/structure-and-organization/structure-and-organization-node.html;jsessionid=295CCB260BBC5F81F85244433E6112F6.1_cid287" TargetMode="External"/><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2.emf"/><Relationship Id="rId40" Type="http://schemas.openxmlformats.org/officeDocument/2006/relationships/hyperlink" Target="https://www.bundesregierung.de/breg-de/suche/data-strategy-of-the-federal-german-government-1950612" TargetMode="External"/><Relationship Id="rId45" Type="http://schemas.openxmlformats.org/officeDocument/2006/relationships/hyperlink" Target="https://www.personalausweisportal.de" TargetMode="External"/><Relationship Id="rId66" Type="http://schemas.openxmlformats.org/officeDocument/2006/relationships/hyperlink" Target="http://www.gesetze-im-internet.de/englisch_egovg/englisch_egovg.html" TargetMode="External"/><Relationship Id="rId87" Type="http://schemas.openxmlformats.org/officeDocument/2006/relationships/image" Target="media/image31.png"/><Relationship Id="rId61" Type="http://schemas.openxmlformats.org/officeDocument/2006/relationships/hyperlink" Target="https://www.bmi.bund.de/Webs/PA/EN/government/eIDAS_Regulation/action-and-implementation-needed/action-and-implementation-needed-node.html;jsessionid=2DCB4CAA61B712FF952413B56D1FA8EC.2_cid287" TargetMode="External"/><Relationship Id="rId82" Type="http://schemas.openxmlformats.org/officeDocument/2006/relationships/hyperlink" Target="https://www.cio.bund.de/Web/DE/Dienstekonsolidierung/Infrastruktur/DVDV/dvdv_node.html" TargetMode="External"/><Relationship Id="rId19" Type="http://schemas.openxmlformats.org/officeDocument/2006/relationships/hyperlink" Target="https://joinup.ec.europa.eu/collection/nifo-national-interoperability-framework-observatory/eif-monitoring" TargetMode="External"/><Relationship Id="rId14" Type="http://schemas.openxmlformats.org/officeDocument/2006/relationships/image" Target="media/image5.emf"/><Relationship Id="rId30" Type="http://schemas.openxmlformats.org/officeDocument/2006/relationships/image" Target="media/image16.png"/><Relationship Id="rId35" Type="http://schemas.openxmlformats.org/officeDocument/2006/relationships/image" Target="media/image21.svg"/><Relationship Id="rId56" Type="http://schemas.openxmlformats.org/officeDocument/2006/relationships/hyperlink" Target="https://www.gesetze-im-internet.de/ozg/BJNR313800017.html" TargetMode="External"/><Relationship Id="rId77" Type="http://schemas.openxmlformats.org/officeDocument/2006/relationships/hyperlink" Target="https://www.bmi.bund.de/Webs/PA/EN/government/eIDAS_Regulation/eID_function_EU-wide/eu-wide-use-of-the-german-eid-function-node.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3ae19f0-4dbe-43a6-b18c-ab24829349ad">
      <Terms xmlns="http://schemas.microsoft.com/office/infopath/2007/PartnerControls"/>
    </lcf76f155ced4ddcb4097134ff3c332f>
    <TaxCatchAll xmlns="37a1ba71-6224-45a5-8d24-b6656e4b9786" xsi:nil="true"/>
    <TaxKeywordTaxHTField xmlns="37a1ba71-6224-45a5-8d24-b6656e4b9786">
      <Terms xmlns="http://schemas.microsoft.com/office/infopath/2007/PartnerControls"/>
    </TaxKeywordTaxHTField>
    <i51f003d86e044fa8787db0c1fd77971 xmlns="37a1ba71-6224-45a5-8d24-b6656e4b9786">
      <Terms xmlns="http://schemas.microsoft.com/office/infopath/2007/PartnerControls"/>
    </i51f003d86e044fa8787db0c1fd77971>
    <WS_KM xmlns="37a1ba71-6224-45a5-8d24-b6656e4b9786">false</WS_KM>
  </documentManagement>
</p:properties>
</file>

<file path=customXml/item3.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7d2af7b584a4f83a6e7dc37b12892e0c">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cbd0dd73b1476d6cb076f2801ae45de5"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é par"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Mots clés d’entreprise"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Partagé avec dé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Balises d’image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Type de contenu"/>
        <xsd:element ref="dc:title" minOccurs="0" maxOccurs="1" ma:index="16"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CE003E7-F5C8-4D8E-981A-8602250BD71F}">
  <ds:schemaRefs>
    <ds:schemaRef ds:uri="http://schemas.microsoft.com/sharepoint/v3/contenttype/forms"/>
  </ds:schemaRefs>
</ds:datastoreItem>
</file>

<file path=customXml/itemProps2.xml><?xml version="1.0" encoding="utf-8"?>
<ds:datastoreItem xmlns:ds="http://schemas.openxmlformats.org/officeDocument/2006/customXml" ds:itemID="{363F0304-8DD1-4484-90CB-A7480AE097FA}">
  <ds:schemaRefs>
    <ds:schemaRef ds:uri="http://schemas.microsoft.com/office/2006/metadata/properties"/>
    <ds:schemaRef ds:uri="http://schemas.microsoft.com/office/infopath/2007/PartnerControls"/>
    <ds:schemaRef ds:uri="a3ae19f0-4dbe-43a6-b18c-ab24829349ad"/>
    <ds:schemaRef ds:uri="37a1ba71-6224-45a5-8d24-b6656e4b9786"/>
  </ds:schemaRefs>
</ds:datastoreItem>
</file>

<file path=customXml/itemProps3.xml><?xml version="1.0" encoding="utf-8"?>
<ds:datastoreItem xmlns:ds="http://schemas.openxmlformats.org/officeDocument/2006/customXml" ds:itemID="{A661814B-7902-4D32-B21E-7D17B992B2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7a1ba71-6224-45a5-8d24-b6656e4b9786"/>
    <ds:schemaRef ds:uri="a3ae19f0-4dbe-43a6-b18c-ab24829349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15001</Words>
  <Characters>85510</Characters>
  <Application>Microsoft Office Word</Application>
  <DocSecurity>0</DocSecurity>
  <Lines>712</Lines>
  <Paragraphs>200</Paragraphs>
  <ScaleCrop>false</ScaleCrop>
  <HeadingPairs>
    <vt:vector size="4" baseType="variant">
      <vt:variant>
        <vt:lpstr>Titel</vt:lpstr>
      </vt:variant>
      <vt:variant>
        <vt:i4>1</vt:i4>
      </vt:variant>
      <vt:variant>
        <vt:lpstr>Titolo</vt:lpstr>
      </vt:variant>
      <vt:variant>
        <vt:i4>1</vt:i4>
      </vt:variant>
    </vt:vector>
  </HeadingPairs>
  <TitlesOfParts>
    <vt:vector size="2" baseType="lpstr">
      <vt:lpstr/>
      <vt:lpstr/>
    </vt:vector>
  </TitlesOfParts>
  <LinksUpToDate>false</LinksUpToDate>
  <CharactersWithSpaces>100311</CharactersWithSpaces>
  <SharedDoc>false</SharedDoc>
  <HLinks>
    <vt:vector size="66" baseType="variant">
      <vt:variant>
        <vt:i4>7602289</vt:i4>
      </vt:variant>
      <vt:variant>
        <vt:i4>189</vt:i4>
      </vt:variant>
      <vt:variant>
        <vt:i4>0</vt:i4>
      </vt:variant>
      <vt:variant>
        <vt:i4>5</vt:i4>
      </vt:variant>
      <vt:variant>
        <vt:lpwstr/>
      </vt:variant>
      <vt:variant>
        <vt:lpwstr>:~:text=The%20Directorate%2DGeneral%20for%20Digital,%2C%20responsiveness%2C%20efficiency%20and%20transparency.</vt:lpwstr>
      </vt:variant>
      <vt:variant>
        <vt:i4>2752630</vt:i4>
      </vt:variant>
      <vt:variant>
        <vt:i4>114</vt:i4>
      </vt:variant>
      <vt:variant>
        <vt:i4>0</vt:i4>
      </vt:variant>
      <vt:variant>
        <vt:i4>5</vt:i4>
      </vt:variant>
      <vt:variant>
        <vt:lpwstr>http://www.evergabe-online.de/</vt:lpwstr>
      </vt:variant>
      <vt:variant>
        <vt:lpwstr/>
      </vt:variant>
      <vt:variant>
        <vt:i4>6684717</vt:i4>
      </vt:variant>
      <vt:variant>
        <vt:i4>96</vt:i4>
      </vt:variant>
      <vt:variant>
        <vt:i4>0</vt:i4>
      </vt:variant>
      <vt:variant>
        <vt:i4>5</vt:i4>
      </vt:variant>
      <vt:variant>
        <vt:lpwstr/>
      </vt:variant>
      <vt:variant>
        <vt:lpwstr>:~:text=Die%20Datenstrategie%20umfasst%20vier%20Handlungsfelder,bef%C3%B6rdern%20und%20Innovationpoten%2D%20ziale%20heben.</vt:lpwstr>
      </vt:variant>
      <vt:variant>
        <vt:i4>1835059</vt:i4>
      </vt:variant>
      <vt:variant>
        <vt:i4>38</vt:i4>
      </vt:variant>
      <vt:variant>
        <vt:i4>0</vt:i4>
      </vt:variant>
      <vt:variant>
        <vt:i4>5</vt:i4>
      </vt:variant>
      <vt:variant>
        <vt:lpwstr/>
      </vt:variant>
      <vt:variant>
        <vt:lpwstr>_Toc34385562</vt:lpwstr>
      </vt:variant>
      <vt:variant>
        <vt:i4>2031667</vt:i4>
      </vt:variant>
      <vt:variant>
        <vt:i4>32</vt:i4>
      </vt:variant>
      <vt:variant>
        <vt:i4>0</vt:i4>
      </vt:variant>
      <vt:variant>
        <vt:i4>5</vt:i4>
      </vt:variant>
      <vt:variant>
        <vt:lpwstr/>
      </vt:variant>
      <vt:variant>
        <vt:lpwstr>_Toc34385561</vt:lpwstr>
      </vt:variant>
      <vt:variant>
        <vt:i4>1966131</vt:i4>
      </vt:variant>
      <vt:variant>
        <vt:i4>26</vt:i4>
      </vt:variant>
      <vt:variant>
        <vt:i4>0</vt:i4>
      </vt:variant>
      <vt:variant>
        <vt:i4>5</vt:i4>
      </vt:variant>
      <vt:variant>
        <vt:lpwstr/>
      </vt:variant>
      <vt:variant>
        <vt:lpwstr>_Toc34385560</vt:lpwstr>
      </vt:variant>
      <vt:variant>
        <vt:i4>1507376</vt:i4>
      </vt:variant>
      <vt:variant>
        <vt:i4>20</vt:i4>
      </vt:variant>
      <vt:variant>
        <vt:i4>0</vt:i4>
      </vt:variant>
      <vt:variant>
        <vt:i4>5</vt:i4>
      </vt:variant>
      <vt:variant>
        <vt:lpwstr/>
      </vt:variant>
      <vt:variant>
        <vt:lpwstr>_Toc34385559</vt:lpwstr>
      </vt:variant>
      <vt:variant>
        <vt:i4>1441840</vt:i4>
      </vt:variant>
      <vt:variant>
        <vt:i4>14</vt:i4>
      </vt:variant>
      <vt:variant>
        <vt:i4>0</vt:i4>
      </vt:variant>
      <vt:variant>
        <vt:i4>5</vt:i4>
      </vt:variant>
      <vt:variant>
        <vt:lpwstr/>
      </vt:variant>
      <vt:variant>
        <vt:lpwstr>_Toc34385558</vt:lpwstr>
      </vt:variant>
      <vt:variant>
        <vt:i4>1638448</vt:i4>
      </vt:variant>
      <vt:variant>
        <vt:i4>8</vt:i4>
      </vt:variant>
      <vt:variant>
        <vt:i4>0</vt:i4>
      </vt:variant>
      <vt:variant>
        <vt:i4>5</vt:i4>
      </vt:variant>
      <vt:variant>
        <vt:lpwstr/>
      </vt:variant>
      <vt:variant>
        <vt:lpwstr>_Toc34385557</vt:lpwstr>
      </vt:variant>
      <vt:variant>
        <vt:i4>1572912</vt:i4>
      </vt:variant>
      <vt:variant>
        <vt:i4>2</vt:i4>
      </vt:variant>
      <vt:variant>
        <vt:i4>0</vt:i4>
      </vt:variant>
      <vt:variant>
        <vt:i4>5</vt:i4>
      </vt:variant>
      <vt:variant>
        <vt:lpwstr/>
      </vt:variant>
      <vt:variant>
        <vt:lpwstr>_Toc34385556</vt:lpwstr>
      </vt:variant>
      <vt:variant>
        <vt:i4>5767196</vt:i4>
      </vt:variant>
      <vt:variant>
        <vt:i4>-1</vt:i4>
      </vt:variant>
      <vt:variant>
        <vt:i4>1066</vt:i4>
      </vt:variant>
      <vt:variant>
        <vt:i4>4</vt:i4>
      </vt:variant>
      <vt:variant>
        <vt:lpwstr>https://lu.wavestone.com/en/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2022-08-03T10:55:00Z</dcterms:created>
  <dcterms:modified xsi:type="dcterms:W3CDTF">2022-08-03T11:08:00Z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